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8B1FD5" w14:textId="5B2271DF" w:rsidR="00DA0529" w:rsidRDefault="74F6E652">
      <w:r>
        <w:rPr>
          <w:noProof/>
        </w:rPr>
        <w:drawing>
          <wp:inline distT="0" distB="0" distL="0" distR="0" wp14:anchorId="4705EAA8" wp14:editId="276DFC10">
            <wp:extent cx="2209800" cy="637159"/>
            <wp:effectExtent l="0" t="0" r="0" b="0"/>
            <wp:docPr id="187870698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03706588-DE10-4BD3-9E49-FB6CC546E2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06981" name="Picture 187870698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63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7A54D" w14:textId="28B6C793" w:rsidR="02CF630A" w:rsidRDefault="02CF630A"/>
    <w:p w14:paraId="267025A0" w14:textId="01F8244F" w:rsidR="17822D9F" w:rsidRDefault="17822D9F" w:rsidP="71F5CDA9">
      <w:pPr>
        <w:spacing w:line="276" w:lineRule="auto"/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AFFINITY POSTCARD TEMPLATE FORM</w:t>
      </w:r>
    </w:p>
    <w:p w14:paraId="7BC4F131" w14:textId="63CE84AF" w:rsidR="17822D9F" w:rsidRDefault="17822D9F" w:rsidP="71F5CDA9">
      <w:pPr>
        <w:spacing w:line="276" w:lineRule="auto"/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Template Postcard Option</w:t>
      </w:r>
      <w:r w:rsidR="2D9886C0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Front</w:t>
      </w:r>
      <w:r w:rsidR="2F9D7FF5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hyperlink r:id="rId9" w:anchor="word:~:text=your%20budget%20allows)-,Below,-are%20examples%20of">
        <w:r w:rsidR="2F9D7FF5" w:rsidRPr="71F5CDA9">
          <w:rPr>
            <w:rStyle w:val="Hyperlink"/>
            <w:b/>
            <w:bCs/>
            <w:i/>
            <w:iCs/>
          </w:rPr>
          <w:t>(</w:t>
        </w:r>
        <w:r w:rsidR="2AEECC56" w:rsidRPr="71F5CDA9">
          <w:rPr>
            <w:rStyle w:val="Hyperlink"/>
            <w:b/>
            <w:bCs/>
            <w:i/>
            <w:iCs/>
          </w:rPr>
          <w:t>3 options</w:t>
        </w:r>
        <w:r w:rsidR="2F9D7FF5" w:rsidRPr="71F5CDA9">
          <w:rPr>
            <w:rStyle w:val="Hyperlink"/>
            <w:b/>
            <w:bCs/>
            <w:i/>
            <w:iCs/>
          </w:rPr>
          <w:t>)</w:t>
        </w:r>
      </w:hyperlink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:</w:t>
      </w:r>
      <w:r w:rsidR="7FC0F7CC" w:rsidRPr="71F5CDA9">
        <w:rPr>
          <w:rFonts w:ascii="Greycliff CF" w:eastAsia="Greycliff CF" w:hAnsi="Greycliff CF" w:cs="Greycliff CF"/>
          <w:color w:val="000000" w:themeColor="text1"/>
        </w:rPr>
        <w:t xml:space="preserve"> Option X</w:t>
      </w:r>
    </w:p>
    <w:p w14:paraId="58D81539" w14:textId="33FB9280" w:rsidR="4372BDDA" w:rsidRDefault="4372BDDA" w:rsidP="71F5CDA9">
      <w:pPr>
        <w:spacing w:line="240" w:lineRule="auto"/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Template Postcard Option Back </w:t>
      </w:r>
      <w:hyperlink r:id="rId10" w:anchor="word:~:text=your%20budget%20allows)-,Below,-are%20examples%20of">
        <w:r w:rsidRPr="71F5CDA9">
          <w:rPr>
            <w:rStyle w:val="Hyperlink"/>
            <w:b/>
            <w:bCs/>
            <w:i/>
            <w:iCs/>
          </w:rPr>
          <w:t>(</w:t>
        </w:r>
        <w:r w:rsidR="587DB051" w:rsidRPr="71F5CDA9">
          <w:rPr>
            <w:rStyle w:val="Hyperlink"/>
            <w:b/>
            <w:bCs/>
            <w:i/>
            <w:iCs/>
          </w:rPr>
          <w:t xml:space="preserve">2 </w:t>
        </w:r>
        <w:r w:rsidRPr="71F5CDA9">
          <w:rPr>
            <w:rStyle w:val="Hyperlink"/>
            <w:b/>
            <w:bCs/>
            <w:i/>
            <w:iCs/>
          </w:rPr>
          <w:t>options)</w:t>
        </w:r>
      </w:hyperlink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:</w:t>
      </w:r>
      <w:r w:rsidR="725BF721" w:rsidRPr="71F5CDA9">
        <w:rPr>
          <w:rFonts w:ascii="Greycliff CF" w:eastAsia="Greycliff CF" w:hAnsi="Greycliff CF" w:cs="Greycliff CF"/>
          <w:color w:val="000000" w:themeColor="text1"/>
        </w:rPr>
        <w:t xml:space="preserve"> Option X</w:t>
      </w:r>
    </w:p>
    <w:p w14:paraId="7C4524F3" w14:textId="72A3326D" w:rsidR="71F5CDA9" w:rsidRDefault="71F5CDA9" w:rsidP="71F5CDA9">
      <w:pPr>
        <w:spacing w:line="240" w:lineRule="auto"/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72A1BED6" w14:textId="46049AD7" w:rsidR="2C59CE0E" w:rsidRDefault="2C59CE0E" w:rsidP="71F5CDA9">
      <w:pPr>
        <w:shd w:val="clear" w:color="auto" w:fill="0070C0"/>
        <w:spacing w:line="240" w:lineRule="auto"/>
        <w:rPr>
          <w:rFonts w:ascii="Greycliff CF" w:eastAsia="Greycliff CF" w:hAnsi="Greycliff CF" w:cs="Greycliff CF"/>
          <w:color w:val="FFFFFF" w:themeColor="background1"/>
        </w:rPr>
      </w:pPr>
      <w:r w:rsidRPr="71F5CDA9">
        <w:rPr>
          <w:rFonts w:ascii="Greycliff CF" w:eastAsia="Greycliff CF" w:hAnsi="Greycliff CF" w:cs="Greycliff CF"/>
          <w:b/>
          <w:bCs/>
          <w:color w:val="FFFFFF" w:themeColor="background1"/>
        </w:rPr>
        <w:t>*</w:t>
      </w:r>
      <w:r w:rsidRPr="71F5CDA9">
        <w:rPr>
          <w:rFonts w:ascii="Greycliff CF" w:eastAsia="Greycliff CF" w:hAnsi="Greycliff CF" w:cs="Greycliff CF"/>
          <w:color w:val="FFFFFF" w:themeColor="background1"/>
        </w:rPr>
        <w:t xml:space="preserve">Please fill in </w:t>
      </w:r>
      <w:r w:rsidR="59474D21" w:rsidRPr="71F5CDA9">
        <w:rPr>
          <w:rFonts w:ascii="Greycliff CF" w:eastAsia="Greycliff CF" w:hAnsi="Greycliff CF" w:cs="Greycliff CF"/>
          <w:b/>
          <w:bCs/>
          <w:color w:val="FFFFFF" w:themeColor="background1"/>
          <w:u w:val="single"/>
        </w:rPr>
        <w:t>ALL</w:t>
      </w:r>
      <w:r w:rsidRPr="71F5CDA9">
        <w:rPr>
          <w:rFonts w:ascii="Greycliff CF" w:eastAsia="Greycliff CF" w:hAnsi="Greycliff CF" w:cs="Greycliff CF"/>
          <w:b/>
          <w:bCs/>
          <w:color w:val="FFFFFF" w:themeColor="background1"/>
        </w:rPr>
        <w:t xml:space="preserve"> </w:t>
      </w:r>
      <w:r w:rsidRPr="71F5CDA9">
        <w:rPr>
          <w:rFonts w:ascii="Greycliff CF" w:eastAsia="Greycliff CF" w:hAnsi="Greycliff CF" w:cs="Greycliff CF"/>
          <w:color w:val="FFFFFF" w:themeColor="background1"/>
        </w:rPr>
        <w:t>fields for the options you have selected.</w:t>
      </w:r>
    </w:p>
    <w:p w14:paraId="7ED88803" w14:textId="62DDE258" w:rsidR="71F5CDA9" w:rsidRDefault="71F5CDA9" w:rsidP="71F5CDA9">
      <w:pPr>
        <w:spacing w:line="240" w:lineRule="auto"/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5CD55FDB" w14:textId="758BA82F" w:rsidR="4496C05A" w:rsidRDefault="4496C05A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OPTION 1 FRONT:</w:t>
      </w:r>
    </w:p>
    <w:p w14:paraId="47AA51A8" w14:textId="7E26DCEA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One high resolution photo:</w:t>
      </w:r>
      <w:r w:rsidR="39D59853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39D59853" w:rsidRPr="71F5CDA9">
        <w:rPr>
          <w:rFonts w:ascii="Greycliff CF" w:eastAsia="Greycliff CF" w:hAnsi="Greycliff CF" w:cs="Greycliff CF"/>
          <w:color w:val="000000" w:themeColor="text1"/>
        </w:rPr>
        <w:t>Link here</w:t>
      </w:r>
    </w:p>
    <w:p w14:paraId="510412FC" w14:textId="34F85FE5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White box copy (20 characters max):</w:t>
      </w:r>
      <w:r w:rsidR="3FFF3C97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3FFF3C97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3C90F1A1" w14:textId="3F2AF8EE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Yellow box copy (30 characters max):</w:t>
      </w:r>
      <w:r w:rsidR="3FFF3C97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3FFF3C97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334D6180" w14:textId="2120848B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78366B40" w14:textId="4E19B6F3" w:rsidR="4496C05A" w:rsidRDefault="4496C05A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OPTION 2 FRONT:</w:t>
      </w:r>
    </w:p>
    <w:p w14:paraId="150B3A55" w14:textId="6EF938E9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3 high resolution photos:</w:t>
      </w:r>
      <w:r w:rsidR="48E20FA5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48E20FA5" w:rsidRPr="71F5CDA9">
        <w:rPr>
          <w:rFonts w:ascii="Greycliff CF" w:eastAsia="Greycliff CF" w:hAnsi="Greycliff CF" w:cs="Greycliff CF"/>
          <w:color w:val="000000" w:themeColor="text1"/>
        </w:rPr>
        <w:t>Link here</w:t>
      </w:r>
    </w:p>
    <w:p w14:paraId="4497B629" w14:textId="005EDE2A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White box copy (20 characters max):</w:t>
      </w:r>
      <w:r w:rsidR="48E20FA5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48E20FA5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2AE05332" w14:textId="24DEF03B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Yellow box copy (30 characters max):</w:t>
      </w:r>
      <w:r w:rsidR="38C1488A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38C1488A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3B3786A8" w14:textId="46B045D4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7EF50336" w14:textId="498E0A40" w:rsidR="4496C05A" w:rsidRDefault="4496C05A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OPTION 3 FRONT:</w:t>
      </w:r>
    </w:p>
    <w:p w14:paraId="35DD6630" w14:textId="1B86CCED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White box copy (20 characters max):</w:t>
      </w:r>
      <w:r w:rsidR="38C1488A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38C1488A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6335FA4C" w14:textId="7F2104FF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Yellow box copy (30 characters max):</w:t>
      </w:r>
      <w:r w:rsidR="55BACC7B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55BACC7B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698CC560" w14:textId="60038FBD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3A7A17A2" w14:textId="66365292" w:rsidR="4496C05A" w:rsidRDefault="4496C05A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OPTION 1 BACK:</w:t>
      </w:r>
    </w:p>
    <w:p w14:paraId="71DDB303" w14:textId="2D2FC238" w:rsidR="3A0C216E" w:rsidRDefault="3A0C216E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Yellow box h</w:t>
      </w:r>
      <w:r w:rsidR="4496C05A" w:rsidRPr="71F5CDA9">
        <w:rPr>
          <w:rFonts w:ascii="Greycliff CF" w:eastAsia="Greycliff CF" w:hAnsi="Greycliff CF" w:cs="Greycliff CF"/>
          <w:b/>
          <w:bCs/>
          <w:color w:val="000000" w:themeColor="text1"/>
        </w:rPr>
        <w:t>eadline copy (30 characters max):</w:t>
      </w:r>
      <w:r w:rsidR="55BACC7B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55BACC7B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0C6C7BEA" w14:textId="7454F007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Body copy (</w:t>
      </w:r>
      <w:r w:rsidR="5B4D2BC6" w:rsidRPr="71F5CDA9">
        <w:rPr>
          <w:rFonts w:ascii="Greycliff CF" w:eastAsia="Greycliff CF" w:hAnsi="Greycliff CF" w:cs="Greycliff CF"/>
          <w:b/>
          <w:bCs/>
          <w:color w:val="000000" w:themeColor="text1"/>
        </w:rPr>
        <w:t>500</w:t>
      </w: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characters max):</w:t>
      </w:r>
      <w:r w:rsidR="2D4EAB67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2D4EAB67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36429538" w14:textId="01E10B93" w:rsidR="4496C05A" w:rsidRDefault="4496C05A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Event list (4 events max):</w:t>
      </w:r>
      <w:r w:rsidR="7414FFFE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7414FFFE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1CD13D17" w14:textId="56F3FCEA" w:rsidR="4496C05A" w:rsidRDefault="4496C05A" w:rsidP="71F5CDA9">
      <w:pPr>
        <w:pStyle w:val="ListParagraph"/>
        <w:numPr>
          <w:ilvl w:val="0"/>
          <w:numId w:val="3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Date:</w:t>
      </w:r>
      <w:r w:rsidR="66922401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66922401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57F7C53B" w14:textId="7E8D607E" w:rsidR="4496C05A" w:rsidRDefault="4496C05A" w:rsidP="71F5CDA9">
      <w:pPr>
        <w:pStyle w:val="ListParagraph"/>
        <w:numPr>
          <w:ilvl w:val="0"/>
          <w:numId w:val="3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Event title:</w:t>
      </w:r>
      <w:r w:rsidR="76228F4A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76228F4A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1E6F5892" w14:textId="0F0E4C56" w:rsidR="4496C05A" w:rsidRDefault="4496C05A" w:rsidP="71F5CDA9">
      <w:pPr>
        <w:pStyle w:val="ListParagraph"/>
        <w:numPr>
          <w:ilvl w:val="0"/>
          <w:numId w:val="3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lastRenderedPageBreak/>
        <w:t>Event description:</w:t>
      </w:r>
      <w:r w:rsidR="06D7BD9E"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</w:t>
      </w:r>
      <w:r w:rsidR="06D7BD9E"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5E13CB11" w14:textId="62FE7FE7" w:rsidR="77177750" w:rsidRDefault="77177750" w:rsidP="71F5CDA9">
      <w:pPr>
        <w:rPr>
          <w:rFonts w:ascii="Greycliff CF" w:eastAsia="Greycliff CF" w:hAnsi="Greycliff CF" w:cs="Greycliff CF"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Blue box f</w:t>
      </w:r>
      <w:r w:rsidR="4496C05A" w:rsidRPr="71F5CDA9">
        <w:rPr>
          <w:rFonts w:ascii="Greycliff CF" w:eastAsia="Greycliff CF" w:hAnsi="Greycliff CF" w:cs="Greycliff CF"/>
          <w:b/>
          <w:bCs/>
          <w:color w:val="000000" w:themeColor="text1"/>
        </w:rPr>
        <w:t>ooter copy:</w:t>
      </w:r>
    </w:p>
    <w:p w14:paraId="43404330" w14:textId="05ECC9DC" w:rsidR="4496C05A" w:rsidRDefault="4496C05A" w:rsidP="71F5CDA9">
      <w:pPr>
        <w:pStyle w:val="ListParagraph"/>
        <w:numPr>
          <w:ilvl w:val="0"/>
          <w:numId w:val="2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URL:</w:t>
      </w:r>
      <w:r w:rsidRPr="71F5CDA9">
        <w:rPr>
          <w:rFonts w:ascii="Greycliff CF" w:eastAsia="Greycliff CF" w:hAnsi="Greycliff CF" w:cs="Greycliff CF"/>
          <w:color w:val="000000" w:themeColor="text1"/>
        </w:rPr>
        <w:t xml:space="preserve"> udel.edu/XXX</w:t>
      </w:r>
    </w:p>
    <w:p w14:paraId="0C2454F2" w14:textId="17EA70D3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418A2ABF" w14:textId="6E760291" w:rsidR="46E5D42F" w:rsidRDefault="46E5D42F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OPTION 2 BACK:</w:t>
      </w:r>
    </w:p>
    <w:p w14:paraId="77D7D1AC" w14:textId="6B880087" w:rsidR="53BE8999" w:rsidRDefault="53BE8999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Yellow box h</w:t>
      </w:r>
      <w:r w:rsidR="46E5D42F" w:rsidRPr="71F5CDA9">
        <w:rPr>
          <w:rFonts w:ascii="Greycliff CF" w:eastAsia="Greycliff CF" w:hAnsi="Greycliff CF" w:cs="Greycliff CF"/>
          <w:b/>
          <w:bCs/>
          <w:color w:val="000000" w:themeColor="text1"/>
        </w:rPr>
        <w:t>eadline copy:</w:t>
      </w:r>
    </w:p>
    <w:p w14:paraId="1521E3E8" w14:textId="2550CC6D" w:rsidR="31AE592B" w:rsidRDefault="31AE592B" w:rsidP="71F5CDA9">
      <w:pPr>
        <w:pStyle w:val="ListParagraph"/>
        <w:numPr>
          <w:ilvl w:val="0"/>
          <w:numId w:val="1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Event title: </w:t>
      </w:r>
      <w:r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18C21183" w14:textId="29421923" w:rsidR="31AE592B" w:rsidRDefault="31AE592B" w:rsidP="71F5CDA9">
      <w:pPr>
        <w:pStyle w:val="ListParagraph"/>
        <w:numPr>
          <w:ilvl w:val="0"/>
          <w:numId w:val="1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Date: </w:t>
      </w:r>
      <w:r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0E194A68" w14:textId="68858EE0" w:rsidR="31AE592B" w:rsidRDefault="31AE592B" w:rsidP="71F5CDA9">
      <w:pPr>
        <w:pStyle w:val="ListParagraph"/>
        <w:numPr>
          <w:ilvl w:val="0"/>
          <w:numId w:val="1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Time: </w:t>
      </w:r>
      <w:r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1DEAF7BC" w14:textId="3DFE0302" w:rsidR="31AE592B" w:rsidRDefault="31AE592B" w:rsidP="71F5CDA9">
      <w:pPr>
        <w:pStyle w:val="ListParagraph"/>
        <w:numPr>
          <w:ilvl w:val="0"/>
          <w:numId w:val="1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Location: </w:t>
      </w:r>
      <w:r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65BD9CBE" w14:textId="01DCB9C6" w:rsidR="31AE592B" w:rsidRDefault="31AE592B" w:rsidP="71F5CDA9">
      <w:pPr>
        <w:pStyle w:val="ListParagraph"/>
        <w:numPr>
          <w:ilvl w:val="0"/>
          <w:numId w:val="1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Location details: </w:t>
      </w:r>
      <w:r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6695FE74" w14:textId="1D7851B1" w:rsidR="46E5D42F" w:rsidRDefault="46E5D42F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Body copy (</w:t>
      </w:r>
      <w:r w:rsidR="775D3B98" w:rsidRPr="71F5CDA9">
        <w:rPr>
          <w:rFonts w:ascii="Greycliff CF" w:eastAsia="Greycliff CF" w:hAnsi="Greycliff CF" w:cs="Greycliff CF"/>
          <w:b/>
          <w:bCs/>
          <w:color w:val="000000" w:themeColor="text1"/>
        </w:rPr>
        <w:t>1,0</w:t>
      </w:r>
      <w:r w:rsidR="34B319BB" w:rsidRPr="71F5CDA9">
        <w:rPr>
          <w:rFonts w:ascii="Greycliff CF" w:eastAsia="Greycliff CF" w:hAnsi="Greycliff CF" w:cs="Greycliff CF"/>
          <w:b/>
          <w:bCs/>
          <w:color w:val="000000" w:themeColor="text1"/>
        </w:rPr>
        <w:t>00</w:t>
      </w: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 characters max): </w:t>
      </w:r>
      <w:r w:rsidRPr="71F5CDA9">
        <w:rPr>
          <w:rFonts w:ascii="Greycliff CF" w:eastAsia="Greycliff CF" w:hAnsi="Greycliff CF" w:cs="Greycliff CF"/>
          <w:color w:val="000000" w:themeColor="text1"/>
        </w:rPr>
        <w:t>XXX</w:t>
      </w:r>
    </w:p>
    <w:p w14:paraId="3880AF34" w14:textId="74A4B42B" w:rsidR="1F8D4207" w:rsidRDefault="1F8D4207" w:rsidP="71F5CDA9">
      <w:pPr>
        <w:rPr>
          <w:rFonts w:ascii="Greycliff CF" w:eastAsia="Greycliff CF" w:hAnsi="Greycliff CF" w:cs="Greycliff CF"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Blue box footer copy</w:t>
      </w:r>
      <w:r w:rsidR="46E5D42F" w:rsidRPr="71F5CDA9">
        <w:rPr>
          <w:rFonts w:ascii="Greycliff CF" w:eastAsia="Greycliff CF" w:hAnsi="Greycliff CF" w:cs="Greycliff CF"/>
          <w:b/>
          <w:bCs/>
          <w:color w:val="000000" w:themeColor="text1"/>
        </w:rPr>
        <w:t>:</w:t>
      </w:r>
    </w:p>
    <w:p w14:paraId="369AEE7B" w14:textId="05ECC9DC" w:rsidR="46E5D42F" w:rsidRDefault="46E5D42F" w:rsidP="71F5CDA9">
      <w:pPr>
        <w:pStyle w:val="ListParagraph"/>
        <w:numPr>
          <w:ilvl w:val="0"/>
          <w:numId w:val="2"/>
        </w:num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>URL:</w:t>
      </w:r>
      <w:r w:rsidRPr="71F5CDA9">
        <w:rPr>
          <w:rFonts w:ascii="Greycliff CF" w:eastAsia="Greycliff CF" w:hAnsi="Greycliff CF" w:cs="Greycliff CF"/>
          <w:color w:val="000000" w:themeColor="text1"/>
        </w:rPr>
        <w:t xml:space="preserve"> udel.edu/XXX</w:t>
      </w:r>
    </w:p>
    <w:p w14:paraId="6CF65006" w14:textId="13C2C7DF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29E303F7" w14:textId="682CD5F6" w:rsidR="577E76BD" w:rsidRDefault="577E76BD" w:rsidP="71F5CDA9">
      <w:r w:rsidRPr="71F5CDA9">
        <w:rPr>
          <w:rFonts w:ascii="Greycliff CF" w:eastAsia="Greycliff CF" w:hAnsi="Greycliff CF" w:cs="Greycliff CF"/>
          <w:b/>
          <w:bCs/>
          <w:color w:val="000000" w:themeColor="text1"/>
          <w:sz w:val="32"/>
          <w:szCs w:val="32"/>
        </w:rPr>
        <w:t>DATA:</w:t>
      </w:r>
    </w:p>
    <w:p w14:paraId="24320EA8" w14:textId="3C77CBDF" w:rsidR="577E76BD" w:rsidRDefault="577E76BD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  <w:r w:rsidRPr="71F5CDA9">
        <w:rPr>
          <w:rFonts w:ascii="Greycliff CF" w:eastAsia="Greycliff CF" w:hAnsi="Greycliff CF" w:cs="Greycliff CF"/>
          <w:b/>
          <w:bCs/>
          <w:color w:val="000000" w:themeColor="text1"/>
        </w:rPr>
        <w:t xml:space="preserve">Please link data file here (must be accessible to UniversityPrinting@udel.edu): </w:t>
      </w:r>
      <w:r w:rsidRPr="71F5CDA9">
        <w:rPr>
          <w:rFonts w:ascii="Greycliff CF" w:eastAsia="Greycliff CF" w:hAnsi="Greycliff CF" w:cs="Greycliff CF"/>
          <w:color w:val="000000" w:themeColor="text1"/>
        </w:rPr>
        <w:t>Link here</w:t>
      </w:r>
    </w:p>
    <w:p w14:paraId="4DFE1CD0" w14:textId="491C874F" w:rsidR="71F5CDA9" w:rsidRDefault="71F5CDA9" w:rsidP="71F5CDA9">
      <w:pPr>
        <w:rPr>
          <w:rFonts w:ascii="Greycliff CF" w:eastAsia="Greycliff CF" w:hAnsi="Greycliff CF" w:cs="Greycliff CF"/>
          <w:color w:val="000000" w:themeColor="text1"/>
        </w:rPr>
      </w:pPr>
    </w:p>
    <w:p w14:paraId="6B817EB5" w14:textId="20217D9E" w:rsidR="71F5CDA9" w:rsidRDefault="71F5CDA9" w:rsidP="71F5CDA9">
      <w:pPr>
        <w:rPr>
          <w:rFonts w:ascii="Greycliff CF" w:eastAsia="Greycliff CF" w:hAnsi="Greycliff CF" w:cs="Greycliff CF"/>
          <w:color w:val="000000" w:themeColor="text1"/>
        </w:rPr>
      </w:pPr>
    </w:p>
    <w:p w14:paraId="2B977221" w14:textId="0EB3932D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p w14:paraId="2E08EA88" w14:textId="3EFE193A" w:rsidR="71F5CDA9" w:rsidRDefault="71F5CDA9" w:rsidP="71F5CDA9">
      <w:pPr>
        <w:rPr>
          <w:rFonts w:ascii="Greycliff CF" w:eastAsia="Greycliff CF" w:hAnsi="Greycliff CF" w:cs="Greycliff CF"/>
          <w:b/>
          <w:bCs/>
          <w:color w:val="000000" w:themeColor="text1"/>
        </w:rPr>
      </w:pPr>
    </w:p>
    <w:sectPr w:rsidR="71F5CDA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reycliff CF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B144411"/>
    <w:multiLevelType w:val="hybridMultilevel"/>
    <w:tmpl w:val="FFFFFFFF"/>
    <w:lvl w:ilvl="0" w:tplc="3CAC2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A4B5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A090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6DD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50F7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06B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C041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D0D6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4826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3F242"/>
    <w:multiLevelType w:val="hybridMultilevel"/>
    <w:tmpl w:val="FFFFFFFF"/>
    <w:lvl w:ilvl="0" w:tplc="7F08C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C815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AACC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9493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BE76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DC4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125A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FEA6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06D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90404"/>
    <w:multiLevelType w:val="hybridMultilevel"/>
    <w:tmpl w:val="FFFFFFFF"/>
    <w:lvl w:ilvl="0" w:tplc="8222B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1444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725A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D26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BC41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652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085C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48B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B05A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803889">
    <w:abstractNumId w:val="1"/>
  </w:num>
  <w:num w:numId="2" w16cid:durableId="1903441100">
    <w:abstractNumId w:val="0"/>
  </w:num>
  <w:num w:numId="3" w16cid:durableId="45568400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4A"/>
    <w:rsid w:val="000D6447"/>
    <w:rsid w:val="001E2A2C"/>
    <w:rsid w:val="001E68D5"/>
    <w:rsid w:val="006B476C"/>
    <w:rsid w:val="00856FEC"/>
    <w:rsid w:val="00987DD6"/>
    <w:rsid w:val="00A42A4A"/>
    <w:rsid w:val="00B5FE5A"/>
    <w:rsid w:val="00D37744"/>
    <w:rsid w:val="00D866AA"/>
    <w:rsid w:val="00DA0529"/>
    <w:rsid w:val="00EB9167"/>
    <w:rsid w:val="00EF741D"/>
    <w:rsid w:val="027CAC91"/>
    <w:rsid w:val="02CF630A"/>
    <w:rsid w:val="05B108C3"/>
    <w:rsid w:val="06B944E0"/>
    <w:rsid w:val="06D7BD9E"/>
    <w:rsid w:val="06F9E5E4"/>
    <w:rsid w:val="0A955A5D"/>
    <w:rsid w:val="0C7225FB"/>
    <w:rsid w:val="10A92108"/>
    <w:rsid w:val="11C05132"/>
    <w:rsid w:val="1301575C"/>
    <w:rsid w:val="17822D9F"/>
    <w:rsid w:val="196E0B67"/>
    <w:rsid w:val="1A7068EF"/>
    <w:rsid w:val="1BBA1229"/>
    <w:rsid w:val="1D6D27B6"/>
    <w:rsid w:val="1EB36024"/>
    <w:rsid w:val="1ED89E33"/>
    <w:rsid w:val="1F8D4207"/>
    <w:rsid w:val="1FE9E71A"/>
    <w:rsid w:val="24ECA7D8"/>
    <w:rsid w:val="2AEECC56"/>
    <w:rsid w:val="2C59CE0E"/>
    <w:rsid w:val="2D4EAB67"/>
    <w:rsid w:val="2D9886C0"/>
    <w:rsid w:val="2F577E7D"/>
    <w:rsid w:val="2F5924B8"/>
    <w:rsid w:val="2F9D7FF5"/>
    <w:rsid w:val="31AE592B"/>
    <w:rsid w:val="34B319BB"/>
    <w:rsid w:val="38C1488A"/>
    <w:rsid w:val="3942DDF9"/>
    <w:rsid w:val="39D59853"/>
    <w:rsid w:val="3A0C216E"/>
    <w:rsid w:val="3D5AB0CC"/>
    <w:rsid w:val="3D5B10C3"/>
    <w:rsid w:val="3FFF3C97"/>
    <w:rsid w:val="4372BDDA"/>
    <w:rsid w:val="4496C05A"/>
    <w:rsid w:val="45A1030C"/>
    <w:rsid w:val="46E5D42F"/>
    <w:rsid w:val="48E20FA5"/>
    <w:rsid w:val="496C34AB"/>
    <w:rsid w:val="4AEDD7C6"/>
    <w:rsid w:val="4B5301B7"/>
    <w:rsid w:val="4F402337"/>
    <w:rsid w:val="5172CA25"/>
    <w:rsid w:val="53BE8999"/>
    <w:rsid w:val="5459D81B"/>
    <w:rsid w:val="54A92531"/>
    <w:rsid w:val="556DC7F4"/>
    <w:rsid w:val="55BACC7B"/>
    <w:rsid w:val="562BA476"/>
    <w:rsid w:val="577E76BD"/>
    <w:rsid w:val="587DB051"/>
    <w:rsid w:val="588C038D"/>
    <w:rsid w:val="58E91ED6"/>
    <w:rsid w:val="58EA436F"/>
    <w:rsid w:val="59167961"/>
    <w:rsid w:val="59474D21"/>
    <w:rsid w:val="5A6F3599"/>
    <w:rsid w:val="5B4D2BC6"/>
    <w:rsid w:val="5B5312B3"/>
    <w:rsid w:val="5E2BA521"/>
    <w:rsid w:val="618C833E"/>
    <w:rsid w:val="61BCF59E"/>
    <w:rsid w:val="62ACF0F9"/>
    <w:rsid w:val="66922401"/>
    <w:rsid w:val="6AF7A9CE"/>
    <w:rsid w:val="6B83635A"/>
    <w:rsid w:val="6C5FB493"/>
    <w:rsid w:val="6C725447"/>
    <w:rsid w:val="71F5CDA9"/>
    <w:rsid w:val="725BF721"/>
    <w:rsid w:val="7414FFFE"/>
    <w:rsid w:val="74F6E652"/>
    <w:rsid w:val="76228F4A"/>
    <w:rsid w:val="77177750"/>
    <w:rsid w:val="775D3B98"/>
    <w:rsid w:val="79613034"/>
    <w:rsid w:val="7D74CEBD"/>
    <w:rsid w:val="7F1E2109"/>
    <w:rsid w:val="7FAFD619"/>
    <w:rsid w:val="7FC0F7CC"/>
    <w:rsid w:val="7FD7F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AB9BC1"/>
  <w15:chartTrackingRefBased/>
  <w15:docId w15:val="{16769654-1F1E-E048-B8B8-1371F5A4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2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A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A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A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A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A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A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A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A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A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A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A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A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A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A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A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A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A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A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A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udel.edu/alumni-friends/toolkits/network-affinity-marketing-toolkit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udel.edu/alumni-friends/toolkits/network-affinity-marketing-toolk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ABC474168FA44CB05E697EF3FAC75D" ma:contentTypeVersion="19" ma:contentTypeDescription="Create a new document." ma:contentTypeScope="" ma:versionID="70e965debbe57a23ffe2c522af5d5e90">
  <xsd:schema xmlns:xsd="http://www.w3.org/2001/XMLSchema" xmlns:xs="http://www.w3.org/2001/XMLSchema" xmlns:p="http://schemas.microsoft.com/office/2006/metadata/properties" xmlns:ns2="ac4c95f1-f804-453c-a018-e718f69849b7" xmlns:ns3="0ade9c9a-e70d-44b0-aa93-bdedccf38c83" targetNamespace="http://schemas.microsoft.com/office/2006/metadata/properties" ma:root="true" ma:fieldsID="4b41782caf9b2a370f5f5ab44d420a54" ns2:_="" ns3:_="">
    <xsd:import namespace="ac4c95f1-f804-453c-a018-e718f69849b7"/>
    <xsd:import namespace="0ade9c9a-e70d-44b0-aa93-bdedccf38c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c95f1-f804-453c-a018-e718f69849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112047-8702-4ac9-aeff-28ab65cc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e9c9a-e70d-44b0-aa93-bdedccf38c8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b36f599-9e92-4991-a9de-9f1d0bf9cf0c}" ma:internalName="TaxCatchAll" ma:showField="CatchAllData" ma:web="0ade9c9a-e70d-44b0-aa93-bdedccf38c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4c95f1-f804-453c-a018-e718f69849b7">
      <Terms xmlns="http://schemas.microsoft.com/office/infopath/2007/PartnerControls"/>
    </lcf76f155ced4ddcb4097134ff3c332f>
    <TaxCatchAll xmlns="0ade9c9a-e70d-44b0-aa93-bdedccf38c8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8D797E-06ED-415D-9F2F-3A38DCAEB7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4c95f1-f804-453c-a018-e718f69849b7"/>
    <ds:schemaRef ds:uri="0ade9c9a-e70d-44b0-aa93-bdedccf38c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B24A72-5452-487E-84D1-C01266C0ECA4}">
  <ds:schemaRefs>
    <ds:schemaRef ds:uri="http://schemas.microsoft.com/office/2006/metadata/properties"/>
    <ds:schemaRef ds:uri="http://schemas.microsoft.com/office/infopath/2007/PartnerControls"/>
    <ds:schemaRef ds:uri="ac4c95f1-f804-453c-a018-e718f69849b7"/>
    <ds:schemaRef ds:uri="0ade9c9a-e70d-44b0-aa93-bdedccf38c83"/>
  </ds:schemaRefs>
</ds:datastoreItem>
</file>

<file path=customXml/itemProps3.xml><?xml version="1.0" encoding="utf-8"?>
<ds:datastoreItem xmlns:ds="http://schemas.openxmlformats.org/officeDocument/2006/customXml" ds:itemID="{85AEBB62-F176-4F7E-8CC3-16F8A7F246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Jessica</dc:creator>
  <cp:keywords/>
  <dc:description/>
  <cp:lastModifiedBy>Collins, Jessica</cp:lastModifiedBy>
  <cp:revision>2</cp:revision>
  <dcterms:created xsi:type="dcterms:W3CDTF">2026-09-08T19:31:00Z</dcterms:created>
  <dcterms:modified xsi:type="dcterms:W3CDTF">2026-09-08T19:31:00Z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0x010100CBABC474168FA44CB05E697EF3FAC75D</vt:lpwstr>
  </property>
  <property fmtid="{D5CDD505-2E9C-101B-9397-08002B2CF9AE}" pid="3" name="MediaServiceImageTags">
    <vt:lpwstr/>
  </property>
</Properties>
</file>