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13026" w14:textId="77777777" w:rsidR="00D10F7E" w:rsidRPr="0001611B" w:rsidRDefault="00613B62" w:rsidP="00D10F7E">
      <w:pPr>
        <w:pStyle w:val="Heading2"/>
        <w:spacing w:before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University of Delaware </w:t>
      </w:r>
      <w:r w:rsidR="00D10F7E" w:rsidRPr="0001611B">
        <w:rPr>
          <w:sz w:val="28"/>
          <w:szCs w:val="28"/>
        </w:rPr>
        <w:t>Department of Behavioral Health and Nutrition</w:t>
      </w:r>
    </w:p>
    <w:p w14:paraId="4510F1E7" w14:textId="79CE4EB6" w:rsidR="00D10F7E" w:rsidRPr="0001611B" w:rsidRDefault="00D10F7E" w:rsidP="00D10F7E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01611B">
        <w:rPr>
          <w:sz w:val="32"/>
          <w:szCs w:val="32"/>
        </w:rPr>
        <w:t xml:space="preserve">BACHELOR OF SCIENCE: </w:t>
      </w:r>
      <w:r w:rsidR="00CC5C95" w:rsidRPr="00CC5C95">
        <w:rPr>
          <w:sz w:val="32"/>
          <w:szCs w:val="32"/>
          <w:u w:val="single"/>
        </w:rPr>
        <w:t xml:space="preserve">NUTRITION AND </w:t>
      </w:r>
      <w:r w:rsidRPr="00CC5C95">
        <w:rPr>
          <w:sz w:val="32"/>
          <w:szCs w:val="32"/>
          <w:u w:val="single"/>
        </w:rPr>
        <w:t>DIETETICS 20</w:t>
      </w:r>
      <w:r w:rsidR="00B265CB">
        <w:rPr>
          <w:sz w:val="32"/>
          <w:szCs w:val="32"/>
          <w:u w:val="single"/>
        </w:rPr>
        <w:t>21-2022</w:t>
      </w:r>
    </w:p>
    <w:p w14:paraId="361D0B6D" w14:textId="0C9C9CF3" w:rsidR="00D10F7E" w:rsidRDefault="00D10F7E" w:rsidP="00D10F7E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Enter Fall 20</w:t>
      </w:r>
      <w:r w:rsidR="00B265CB">
        <w:rPr>
          <w:sz w:val="20"/>
          <w:szCs w:val="20"/>
        </w:rPr>
        <w:t>21</w:t>
      </w:r>
      <w:r w:rsidR="00CC5C95">
        <w:rPr>
          <w:sz w:val="20"/>
          <w:szCs w:val="20"/>
        </w:rPr>
        <w:t xml:space="preserve"> - Graduate Spring 202</w:t>
      </w:r>
      <w:r w:rsidR="00B265CB">
        <w:rPr>
          <w:sz w:val="20"/>
          <w:szCs w:val="20"/>
        </w:rPr>
        <w:t>5</w:t>
      </w:r>
    </w:p>
    <w:p w14:paraId="134C2CA4" w14:textId="77777777" w:rsidR="00D10F7E" w:rsidRDefault="00D10F7E" w:rsidP="00D10F7E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Minimum Credits to Graduate = 120</w:t>
      </w:r>
    </w:p>
    <w:p w14:paraId="6C595376" w14:textId="77777777" w:rsidR="007C1DF9" w:rsidRPr="00206893" w:rsidRDefault="007C1DF9" w:rsidP="00CC5C95">
      <w:pPr>
        <w:spacing w:after="0" w:line="240" w:lineRule="auto"/>
        <w:contextualSpacing/>
        <w:rPr>
          <w:rFonts w:ascii="Arial Narrow" w:eastAsia="Times New Roman" w:hAnsi="Arial Narrow" w:cs="Times New Roman"/>
          <w:sz w:val="16"/>
          <w:szCs w:val="16"/>
        </w:rPr>
      </w:pPr>
    </w:p>
    <w:p w14:paraId="39E3C570" w14:textId="77777777" w:rsidR="00555675" w:rsidRPr="00206893" w:rsidRDefault="00555675" w:rsidP="00555675">
      <w:p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</w:rPr>
        <w:t xml:space="preserve">Internal transfers must meet the following criteria to change their major to Nutrition and Dietetics: 1) complete CHEM101 (103 or 107), 2) have an overall GPA of 2.5, </w:t>
      </w:r>
      <w:r w:rsidRPr="00206893">
        <w:rPr>
          <w:rFonts w:ascii="Arial Narrow" w:eastAsia="Times New Roman" w:hAnsi="Arial Narrow" w:cs="Times New Roman"/>
        </w:rPr>
        <w:t xml:space="preserve">3) </w:t>
      </w:r>
      <w:r>
        <w:rPr>
          <w:rFonts w:ascii="Arial Narrow" w:eastAsia="Times New Roman" w:hAnsi="Arial Narrow" w:cs="Times New Roman"/>
        </w:rPr>
        <w:t>meet with a BHAN Academic Advisor</w:t>
      </w:r>
      <w:r w:rsidRPr="00206893">
        <w:rPr>
          <w:rFonts w:ascii="Arial Narrow" w:eastAsia="Times New Roman" w:hAnsi="Arial Narrow" w:cs="Times New Roman"/>
        </w:rPr>
        <w:t xml:space="preserve"> and 4) submit change of major request on UDSIS.</w:t>
      </w:r>
    </w:p>
    <w:p w14:paraId="721A1EFE" w14:textId="77777777" w:rsidR="007C1DF9" w:rsidRPr="00751BAA" w:rsidRDefault="007C1DF9" w:rsidP="007C1DF9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highlight w:val="yellow"/>
          <w:u w:val="single"/>
        </w:rPr>
      </w:pPr>
    </w:p>
    <w:p w14:paraId="6F23F726" w14:textId="77777777" w:rsidR="006F2BD3" w:rsidRPr="002465B8" w:rsidRDefault="006F2BD3" w:rsidP="006F2BD3">
      <w:pPr>
        <w:spacing w:after="0" w:line="240" w:lineRule="auto"/>
        <w:rPr>
          <w:rFonts w:ascii="Arial Narrow" w:hAnsi="Arial Narrow"/>
        </w:rPr>
      </w:pPr>
      <w:r w:rsidRPr="002465B8">
        <w:rPr>
          <w:rFonts w:ascii="Arial Narrow" w:hAnsi="Arial Narrow"/>
          <w:b/>
          <w:u w:val="single"/>
        </w:rPr>
        <w:t>University Requirements</w:t>
      </w:r>
    </w:p>
    <w:p w14:paraId="51CD56D4" w14:textId="77777777" w:rsidR="00D10F7E" w:rsidRDefault="00D10F7E" w:rsidP="00D10F7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  <w:sectPr w:rsidR="00D10F7E" w:rsidSect="00D10F7E">
          <w:footerReference w:type="default" r:id="rId10"/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14:paraId="50B68017" w14:textId="77777777" w:rsidR="00B265CB" w:rsidRDefault="00D10F7E" w:rsidP="00D10F7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 w:rsidRPr="00B3430E">
        <w:rPr>
          <w:rFonts w:ascii="Arial Narrow" w:hAnsi="Arial Narrow"/>
        </w:rPr>
        <w:t>ENGL110</w:t>
      </w:r>
      <w:r w:rsidR="008519E2">
        <w:rPr>
          <w:rFonts w:ascii="Arial Narrow" w:hAnsi="Arial Narrow"/>
        </w:rPr>
        <w:t xml:space="preserve">* </w:t>
      </w:r>
      <w:r w:rsidR="00741816">
        <w:rPr>
          <w:rFonts w:ascii="Arial Narrow" w:hAnsi="Arial Narrow"/>
        </w:rPr>
        <w:t>Seminar in Composition</w:t>
      </w:r>
      <w:r>
        <w:rPr>
          <w:rFonts w:ascii="Arial Narrow" w:hAnsi="Arial Narrow"/>
        </w:rPr>
        <w:t xml:space="preserve"> (3</w:t>
      </w:r>
      <w:r w:rsidR="007B7127">
        <w:rPr>
          <w:rFonts w:ascii="Arial Narrow" w:hAnsi="Arial Narrow"/>
        </w:rPr>
        <w:t xml:space="preserve"> credits</w:t>
      </w:r>
      <w:r>
        <w:rPr>
          <w:rFonts w:ascii="Arial Narrow" w:hAnsi="Arial Narrow"/>
        </w:rPr>
        <w:t>)</w:t>
      </w:r>
    </w:p>
    <w:p w14:paraId="045CDD0F" w14:textId="621F33D2" w:rsidR="00B265CB" w:rsidRPr="001B6C59" w:rsidRDefault="00B265CB" w:rsidP="00B265CB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_____    </w:t>
      </w:r>
      <w:r w:rsidRPr="00137199">
        <w:rPr>
          <w:rFonts w:ascii="Arial Narrow" w:hAnsi="Arial Narrow"/>
        </w:rPr>
        <w:t xml:space="preserve">HLTH245 satisfies the multicultural requirement. </w:t>
      </w:r>
      <w:r>
        <w:rPr>
          <w:rFonts w:ascii="Arial Narrow" w:hAnsi="Arial Narrow"/>
        </w:rPr>
        <w:t>(</w:t>
      </w:r>
      <w:r w:rsidRPr="0054328C">
        <w:rPr>
          <w:rFonts w:ascii="Arial Narrow" w:hAnsi="Arial Narrow"/>
        </w:rPr>
        <w:t>3 credits)</w:t>
      </w:r>
    </w:p>
    <w:p w14:paraId="7B099A82" w14:textId="3154D7F1" w:rsidR="00D10F7E" w:rsidRDefault="00DD7C76" w:rsidP="00B265CB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2810A0" w:rsidRPr="003D58CF">
        <w:rPr>
          <w:rFonts w:ascii="Arial Narrow" w:hAnsi="Arial Narrow"/>
        </w:rPr>
        <w:tab/>
      </w:r>
      <w:r w:rsidR="00D10F7E" w:rsidRPr="00DB0FC9">
        <w:rPr>
          <w:rFonts w:ascii="Arial Narrow" w:hAnsi="Arial Narrow"/>
        </w:rPr>
        <w:t xml:space="preserve">First Year </w:t>
      </w:r>
      <w:r w:rsidR="002F6B10">
        <w:rPr>
          <w:rFonts w:ascii="Arial Narrow" w:hAnsi="Arial Narrow"/>
        </w:rPr>
        <w:t>Seminar</w:t>
      </w:r>
      <w:r w:rsidR="004653A2">
        <w:rPr>
          <w:rFonts w:ascii="Arial Narrow" w:hAnsi="Arial Narrow"/>
        </w:rPr>
        <w:t>:</w:t>
      </w:r>
      <w:r w:rsidR="002F6B10">
        <w:rPr>
          <w:rFonts w:ascii="Arial Narrow" w:hAnsi="Arial Narrow"/>
        </w:rPr>
        <w:t xml:space="preserve"> (FYS</w:t>
      </w:r>
      <w:r w:rsidR="00D10F7E">
        <w:rPr>
          <w:rFonts w:ascii="Arial Narrow" w:hAnsi="Arial Narrow"/>
        </w:rPr>
        <w:t xml:space="preserve">; </w:t>
      </w:r>
      <w:r w:rsidR="00D10F7E">
        <w:rPr>
          <w:rFonts w:ascii="Arial Narrow" w:hAnsi="Arial Narrow" w:cstheme="minorHAnsi"/>
        </w:rPr>
        <w:t>1-4</w:t>
      </w:r>
      <w:r w:rsidR="007B7127">
        <w:rPr>
          <w:rFonts w:ascii="Arial Narrow" w:hAnsi="Arial Narrow"/>
        </w:rPr>
        <w:t xml:space="preserve"> credits</w:t>
      </w:r>
      <w:r w:rsidR="00B3430E">
        <w:rPr>
          <w:rFonts w:ascii="Arial Narrow" w:hAnsi="Arial Narrow" w:cstheme="minorHAnsi"/>
        </w:rPr>
        <w:t xml:space="preserve">) </w:t>
      </w:r>
      <w:r w:rsidR="00564C2B">
        <w:rPr>
          <w:rFonts w:ascii="Arial Narrow" w:hAnsi="Arial Narrow" w:cstheme="minorHAnsi"/>
        </w:rPr>
        <w:t>UNIV101</w:t>
      </w:r>
      <w:r w:rsidR="00D10F7E" w:rsidRPr="005B7510">
        <w:rPr>
          <w:rFonts w:ascii="Arial Narrow" w:hAnsi="Arial Narrow"/>
        </w:rPr>
        <w:t xml:space="preserve"> fulfills this requirement</w:t>
      </w:r>
    </w:p>
    <w:p w14:paraId="3A796650" w14:textId="77777777" w:rsidR="004653A2" w:rsidRDefault="00DD7C76" w:rsidP="007C1DF9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 w:cstheme="minorHAnsi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2810A0" w:rsidRPr="003D58CF">
        <w:rPr>
          <w:rFonts w:ascii="Arial Narrow" w:hAnsi="Arial Narrow"/>
        </w:rPr>
        <w:tab/>
      </w:r>
      <w:r w:rsidR="00D10F7E" w:rsidRPr="00DB0FC9">
        <w:rPr>
          <w:rFonts w:ascii="Arial Narrow" w:hAnsi="Arial Narrow"/>
        </w:rPr>
        <w:t>Discovery Learning Experience</w:t>
      </w:r>
      <w:r w:rsidR="004653A2">
        <w:rPr>
          <w:rFonts w:ascii="Arial Narrow" w:hAnsi="Arial Narrow"/>
        </w:rPr>
        <w:t>:</w:t>
      </w:r>
      <w:r w:rsidR="00D10F7E" w:rsidRPr="00DB0FC9">
        <w:rPr>
          <w:rFonts w:ascii="Arial Narrow" w:hAnsi="Arial Narrow"/>
        </w:rPr>
        <w:t xml:space="preserve"> (DLE</w:t>
      </w:r>
      <w:r w:rsidR="00D10F7E">
        <w:rPr>
          <w:rFonts w:ascii="Arial Narrow" w:hAnsi="Arial Narrow"/>
        </w:rPr>
        <w:t xml:space="preserve">; </w:t>
      </w:r>
      <w:r w:rsidR="00D10F7E">
        <w:rPr>
          <w:rFonts w:ascii="Arial Narrow" w:hAnsi="Arial Narrow" w:cstheme="minorHAnsi"/>
        </w:rPr>
        <w:t>3</w:t>
      </w:r>
      <w:r w:rsidR="007B7127">
        <w:rPr>
          <w:rFonts w:ascii="Arial Narrow" w:hAnsi="Arial Narrow"/>
        </w:rPr>
        <w:t xml:space="preserve"> credits</w:t>
      </w:r>
      <w:r w:rsidR="00B3430E">
        <w:rPr>
          <w:rFonts w:ascii="Arial Narrow" w:hAnsi="Arial Narrow" w:cstheme="minorHAnsi"/>
        </w:rPr>
        <w:t>)</w:t>
      </w:r>
      <w:r w:rsidR="005708D2">
        <w:rPr>
          <w:rFonts w:ascii="Arial Narrow" w:hAnsi="Arial Narrow" w:cstheme="minorHAnsi"/>
        </w:rPr>
        <w:t xml:space="preserve"> </w:t>
      </w:r>
      <w:r w:rsidR="00D10F7E" w:rsidRPr="005B7510">
        <w:rPr>
          <w:rFonts w:ascii="Arial Narrow" w:hAnsi="Arial Narrow" w:cstheme="minorHAnsi"/>
        </w:rPr>
        <w:t>NTD460 fulfills this requirement</w:t>
      </w:r>
    </w:p>
    <w:p w14:paraId="5E56D2EB" w14:textId="77777777" w:rsidR="00D10F7E" w:rsidRPr="00DB0FC9" w:rsidRDefault="004653A2" w:rsidP="007C1DF9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Pr="003D58CF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Capstone Experience: </w:t>
      </w:r>
      <w:r>
        <w:rPr>
          <w:rFonts w:ascii="Arial Narrow" w:hAnsi="Arial Narrow" w:cstheme="minorHAnsi"/>
        </w:rPr>
        <w:t>NTD403</w:t>
      </w:r>
      <w:r w:rsidRPr="005B7510">
        <w:rPr>
          <w:rFonts w:ascii="Arial Narrow" w:hAnsi="Arial Narrow" w:cstheme="minorHAnsi"/>
        </w:rPr>
        <w:t xml:space="preserve"> fulfills this requirement</w:t>
      </w:r>
      <w:r>
        <w:rPr>
          <w:rFonts w:ascii="Arial Narrow" w:hAnsi="Arial Narrow" w:cstheme="minorHAnsi"/>
        </w:rPr>
        <w:tab/>
      </w:r>
      <w:r w:rsidR="00D10F7E">
        <w:rPr>
          <w:rFonts w:ascii="Arial Narrow" w:hAnsi="Arial Narrow" w:cstheme="minorHAnsi"/>
        </w:rPr>
        <w:tab/>
        <w:t xml:space="preserve"> </w:t>
      </w:r>
      <w:r w:rsidR="00D10F7E">
        <w:rPr>
          <w:rFonts w:ascii="Arial Narrow" w:hAnsi="Arial Narrow"/>
        </w:rPr>
        <w:tab/>
      </w:r>
      <w:r w:rsidR="00D10F7E">
        <w:rPr>
          <w:rFonts w:ascii="Arial Narrow" w:hAnsi="Arial Narrow"/>
        </w:rPr>
        <w:tab/>
      </w:r>
    </w:p>
    <w:p w14:paraId="43E662A1" w14:textId="77777777" w:rsidR="00D10F7E" w:rsidRPr="00751BAA" w:rsidRDefault="00D10F7E" w:rsidP="00D10F7E">
      <w:pPr>
        <w:spacing w:after="0" w:line="240" w:lineRule="auto"/>
        <w:rPr>
          <w:rFonts w:ascii="Arial Narrow" w:hAnsi="Arial Narrow"/>
          <w:b/>
          <w:sz w:val="16"/>
          <w:szCs w:val="16"/>
          <w:highlight w:val="yellow"/>
          <w:u w:val="single"/>
        </w:rPr>
      </w:pPr>
    </w:p>
    <w:p w14:paraId="78628B7C" w14:textId="0C15EB29" w:rsidR="006446E5" w:rsidRDefault="004039D8" w:rsidP="006446E5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F2BD3">
        <w:rPr>
          <w:rFonts w:ascii="Arial Narrow" w:hAnsi="Arial Narrow"/>
          <w:b/>
          <w:u w:val="single"/>
        </w:rPr>
        <w:t>University Breadth Requirements</w:t>
      </w:r>
      <w:r w:rsidR="006446E5">
        <w:rPr>
          <w:rFonts w:ascii="Arial Narrow" w:hAnsi="Arial Narrow"/>
        </w:rPr>
        <w:t>* S</w:t>
      </w:r>
      <w:r w:rsidR="006446E5" w:rsidRPr="009D0508">
        <w:rPr>
          <w:rFonts w:ascii="Arial Narrow" w:hAnsi="Arial Narrow"/>
        </w:rPr>
        <w:t xml:space="preserve">tudents must take breadth courses from </w:t>
      </w:r>
      <w:r w:rsidR="006446E5" w:rsidRPr="002651C1">
        <w:rPr>
          <w:rFonts w:ascii="Arial Narrow" w:hAnsi="Arial Narrow"/>
          <w:b/>
        </w:rPr>
        <w:t>four different subject areas</w:t>
      </w:r>
      <w:r w:rsidR="006446E5">
        <w:rPr>
          <w:rFonts w:ascii="Arial Narrow" w:hAnsi="Arial Narrow"/>
          <w:b/>
        </w:rPr>
        <w:t xml:space="preserve">. </w:t>
      </w:r>
      <w:r w:rsidR="006446E5" w:rsidRPr="00500C1E">
        <w:rPr>
          <w:rFonts w:ascii="Arial Narrow" w:hAnsi="Arial Narrow"/>
        </w:rPr>
        <w:t>NTDT courses can</w:t>
      </w:r>
      <w:r w:rsidR="006446E5">
        <w:rPr>
          <w:rFonts w:ascii="Arial Narrow" w:hAnsi="Arial Narrow"/>
        </w:rPr>
        <w:t xml:space="preserve">not fulfill breadth requirements. </w:t>
      </w:r>
      <w:r w:rsidR="006446E5" w:rsidRPr="009D0508">
        <w:rPr>
          <w:rFonts w:ascii="Arial Narrow" w:hAnsi="Arial Narrow"/>
        </w:rPr>
        <w:t xml:space="preserve">Go to </w:t>
      </w:r>
      <w:hyperlink r:id="rId11" w:history="1">
        <w:r w:rsidR="00460FBC" w:rsidRPr="00460FBC">
          <w:rPr>
            <w:rStyle w:val="Hyperlink"/>
            <w:rFonts w:ascii="Arial Narrow" w:hAnsi="Arial Narrow"/>
          </w:rPr>
          <w:t>Breadth Requirements</w:t>
        </w:r>
      </w:hyperlink>
      <w:r w:rsidR="00460FBC">
        <w:rPr>
          <w:rFonts w:ascii="Arial Narrow" w:hAnsi="Arial Narrow"/>
        </w:rPr>
        <w:t xml:space="preserve"> in the</w:t>
      </w:r>
      <w:r w:rsidR="00C14610">
        <w:rPr>
          <w:rFonts w:ascii="Arial Narrow" w:hAnsi="Arial Narrow"/>
        </w:rPr>
        <w:t xml:space="preserve"> catalog </w:t>
      </w:r>
      <w:r w:rsidR="006446E5" w:rsidRPr="009D0508">
        <w:rPr>
          <w:rFonts w:ascii="Arial Narrow" w:hAnsi="Arial Narrow"/>
        </w:rPr>
        <w:t>for a complete list of courses and restrictions:</w:t>
      </w:r>
    </w:p>
    <w:p w14:paraId="778DFB72" w14:textId="77777777" w:rsidR="00D10F7E" w:rsidRPr="00DB0FC9" w:rsidRDefault="00D10F7E" w:rsidP="006446E5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  <w:t>Creative Arts and Humanities* (3</w:t>
      </w:r>
      <w:r w:rsidR="007B7127">
        <w:rPr>
          <w:rFonts w:ascii="Arial Narrow" w:hAnsi="Arial Narrow"/>
        </w:rPr>
        <w:t xml:space="preserve"> credits</w:t>
      </w:r>
      <w:r w:rsidRPr="00DB0FC9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__________</w:t>
      </w:r>
      <w:r>
        <w:rPr>
          <w:rFonts w:ascii="Arial Narrow" w:hAnsi="Arial Narrow"/>
        </w:rPr>
        <w:tab/>
      </w:r>
    </w:p>
    <w:p w14:paraId="1CF437BB" w14:textId="77777777" w:rsidR="00D10F7E" w:rsidRDefault="00D10F7E" w:rsidP="00D10F7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 w:rsidR="00551468">
        <w:rPr>
          <w:rFonts w:ascii="Arial Narrow" w:hAnsi="Arial Narrow"/>
        </w:rPr>
        <w:t>__</w:t>
      </w:r>
      <w:r w:rsidR="00551468">
        <w:rPr>
          <w:rFonts w:ascii="Arial Narrow" w:hAnsi="Arial Narrow"/>
        </w:rPr>
        <w:tab/>
      </w:r>
      <w:r w:rsidR="00551468">
        <w:rPr>
          <w:rFonts w:ascii="Arial Narrow" w:hAnsi="Arial Narrow"/>
        </w:rPr>
        <w:tab/>
        <w:t xml:space="preserve">   </w:t>
      </w:r>
      <w:r w:rsidRPr="00DB0FC9">
        <w:rPr>
          <w:rFonts w:ascii="Arial Narrow" w:hAnsi="Arial Narrow"/>
        </w:rPr>
        <w:t>History and Cultural Change* (3</w:t>
      </w:r>
      <w:r w:rsidR="007B7127">
        <w:rPr>
          <w:rFonts w:ascii="Arial Narrow" w:hAnsi="Arial Narrow"/>
        </w:rPr>
        <w:t xml:space="preserve"> credits</w:t>
      </w:r>
      <w:r w:rsidRPr="00DB0FC9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00AC963" w14:textId="77777777" w:rsidR="00D10F7E" w:rsidRPr="007B7127" w:rsidRDefault="00DD7C76" w:rsidP="00D10F7E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D10F7E" w:rsidRPr="003D58CF">
        <w:rPr>
          <w:rFonts w:ascii="Arial Narrow" w:hAnsi="Arial Narrow"/>
        </w:rPr>
        <w:tab/>
      </w:r>
      <w:r w:rsidR="00551468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</w:t>
      </w:r>
      <w:r w:rsidR="00D10F7E" w:rsidRPr="00DB0FC9">
        <w:rPr>
          <w:rFonts w:ascii="Arial Narrow" w:hAnsi="Arial Narrow"/>
        </w:rPr>
        <w:t>Social and Behavioral Sciences* (3</w:t>
      </w:r>
      <w:r w:rsidR="007B7127">
        <w:rPr>
          <w:rFonts w:ascii="Arial Narrow" w:hAnsi="Arial Narrow"/>
        </w:rPr>
        <w:t xml:space="preserve"> credits</w:t>
      </w:r>
      <w:r w:rsidR="00504D2D">
        <w:rPr>
          <w:rFonts w:ascii="Arial Narrow" w:hAnsi="Arial Narrow"/>
        </w:rPr>
        <w:t>)</w:t>
      </w:r>
      <w:r w:rsidR="00D10F7E">
        <w:rPr>
          <w:rFonts w:ascii="Arial Narrow" w:hAnsi="Arial Narrow"/>
        </w:rPr>
        <w:t xml:space="preserve"> </w:t>
      </w:r>
      <w:r w:rsidR="004638AD">
        <w:rPr>
          <w:rFonts w:ascii="Arial Narrow" w:hAnsi="Arial Narrow"/>
          <w:sz w:val="20"/>
          <w:szCs w:val="20"/>
        </w:rPr>
        <w:t>BUAD309, ECON100, ECON10</w:t>
      </w:r>
      <w:r w:rsidR="00D10F7E" w:rsidRPr="007B7127">
        <w:rPr>
          <w:rFonts w:ascii="Arial Narrow" w:hAnsi="Arial Narrow"/>
          <w:sz w:val="20"/>
          <w:szCs w:val="20"/>
        </w:rPr>
        <w:t xml:space="preserve">1, PSYC100, </w:t>
      </w:r>
      <w:r w:rsidR="00030854" w:rsidRPr="007B7127">
        <w:rPr>
          <w:rFonts w:ascii="Arial Narrow" w:hAnsi="Arial Narrow"/>
          <w:sz w:val="20"/>
          <w:szCs w:val="20"/>
        </w:rPr>
        <w:t xml:space="preserve">and/or </w:t>
      </w:r>
      <w:r w:rsidR="00256DDF">
        <w:rPr>
          <w:rFonts w:ascii="Arial Narrow" w:hAnsi="Arial Narrow"/>
          <w:sz w:val="20"/>
          <w:szCs w:val="20"/>
        </w:rPr>
        <w:t xml:space="preserve">SOCI201 </w:t>
      </w:r>
      <w:r w:rsidR="00D10F7E" w:rsidRPr="007B7127">
        <w:rPr>
          <w:rFonts w:ascii="Arial Narrow" w:hAnsi="Arial Narrow"/>
          <w:sz w:val="20"/>
          <w:szCs w:val="20"/>
        </w:rPr>
        <w:t>satisfy this requirement</w:t>
      </w:r>
      <w:r w:rsidR="00D10F7E" w:rsidRPr="007B7127">
        <w:rPr>
          <w:rFonts w:ascii="Arial Narrow" w:hAnsi="Arial Narrow"/>
          <w:sz w:val="20"/>
          <w:szCs w:val="20"/>
          <w:u w:val="single"/>
        </w:rPr>
        <w:t xml:space="preserve"> </w:t>
      </w:r>
    </w:p>
    <w:p w14:paraId="18DCCD9C" w14:textId="77777777" w:rsidR="00D10F7E" w:rsidRPr="00B3430E" w:rsidRDefault="00DD7C76" w:rsidP="00D10F7E">
      <w:pPr>
        <w:tabs>
          <w:tab w:val="left" w:pos="540"/>
        </w:tabs>
        <w:spacing w:after="0" w:line="240" w:lineRule="auto"/>
        <w:contextualSpacing/>
        <w:rPr>
          <w:rFonts w:ascii="Arial Narrow" w:hAnsi="Arial Narrow"/>
          <w:sz w:val="20"/>
          <w:szCs w:val="20"/>
        </w:rPr>
        <w:sectPr w:rsidR="00D10F7E" w:rsidRPr="00B3430E" w:rsidSect="00030854">
          <w:type w:val="continuous"/>
          <w:pgSz w:w="12240" w:h="15840"/>
          <w:pgMar w:top="630" w:right="900" w:bottom="720" w:left="810" w:header="720" w:footer="720" w:gutter="0"/>
          <w:cols w:space="144"/>
          <w:docGrid w:linePitch="360"/>
        </w:sect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D10F7E" w:rsidRPr="00DB0FC9">
        <w:rPr>
          <w:rFonts w:ascii="Arial Narrow" w:hAnsi="Arial Narrow"/>
        </w:rPr>
        <w:tab/>
      </w:r>
      <w:r w:rsidR="00D10F7E">
        <w:rPr>
          <w:rFonts w:ascii="Arial Narrow" w:hAnsi="Arial Narrow"/>
        </w:rPr>
        <w:t xml:space="preserve"> </w:t>
      </w:r>
      <w:r w:rsidR="00551468">
        <w:rPr>
          <w:rFonts w:ascii="Arial Narrow" w:hAnsi="Arial Narrow"/>
        </w:rPr>
        <w:t xml:space="preserve"> </w:t>
      </w:r>
      <w:r w:rsidR="00B3430E">
        <w:rPr>
          <w:rFonts w:ascii="Arial Narrow" w:hAnsi="Arial Narrow"/>
        </w:rPr>
        <w:t xml:space="preserve"> </w:t>
      </w:r>
      <w:r w:rsidR="00551468">
        <w:rPr>
          <w:rFonts w:ascii="Arial Narrow" w:hAnsi="Arial Narrow"/>
        </w:rPr>
        <w:t xml:space="preserve"> </w:t>
      </w:r>
      <w:r w:rsidR="00D10F7E" w:rsidRPr="00DB0FC9">
        <w:rPr>
          <w:rFonts w:ascii="Arial Narrow" w:hAnsi="Arial Narrow"/>
        </w:rPr>
        <w:t>Math, Natural Science and</w:t>
      </w:r>
      <w:r w:rsidR="004638AD">
        <w:rPr>
          <w:rFonts w:ascii="Arial Narrow" w:hAnsi="Arial Narrow"/>
        </w:rPr>
        <w:t xml:space="preserve"> Technology</w:t>
      </w:r>
      <w:r w:rsidR="00D10F7E">
        <w:rPr>
          <w:rFonts w:ascii="Arial Narrow" w:hAnsi="Arial Narrow"/>
        </w:rPr>
        <w:t>*</w:t>
      </w:r>
      <w:r w:rsidR="004638AD">
        <w:rPr>
          <w:rFonts w:ascii="Arial Narrow" w:hAnsi="Arial Narrow"/>
        </w:rPr>
        <w:t xml:space="preserve"> </w:t>
      </w:r>
      <w:r w:rsidR="00D10F7E">
        <w:rPr>
          <w:rFonts w:ascii="Arial Narrow" w:hAnsi="Arial Narrow"/>
        </w:rPr>
        <w:t>(3</w:t>
      </w:r>
      <w:r w:rsidR="007B7127">
        <w:rPr>
          <w:rFonts w:ascii="Arial Narrow" w:hAnsi="Arial Narrow"/>
        </w:rPr>
        <w:t xml:space="preserve"> credits</w:t>
      </w:r>
      <w:r w:rsidR="002810A0">
        <w:rPr>
          <w:rFonts w:ascii="Arial Narrow" w:hAnsi="Arial Narrow"/>
        </w:rPr>
        <w:t>)</w:t>
      </w:r>
      <w:r w:rsidR="00D10F7E">
        <w:rPr>
          <w:rFonts w:ascii="Arial Narrow" w:hAnsi="Arial Narrow"/>
        </w:rPr>
        <w:t xml:space="preserve"> </w:t>
      </w:r>
      <w:r w:rsidR="002810A0" w:rsidRPr="00B3430E">
        <w:rPr>
          <w:rFonts w:ascii="Arial Narrow" w:hAnsi="Arial Narrow"/>
          <w:sz w:val="20"/>
          <w:szCs w:val="20"/>
        </w:rPr>
        <w:t>ANFS305</w:t>
      </w:r>
      <w:r w:rsidR="005B7510" w:rsidRPr="00B3430E">
        <w:rPr>
          <w:rFonts w:ascii="Arial Narrow" w:hAnsi="Arial Narrow"/>
          <w:sz w:val="20"/>
          <w:szCs w:val="20"/>
        </w:rPr>
        <w:t xml:space="preserve"> </w:t>
      </w:r>
      <w:r w:rsidR="00445C00" w:rsidRPr="00B3430E">
        <w:rPr>
          <w:rFonts w:ascii="Arial Narrow" w:hAnsi="Arial Narrow"/>
          <w:sz w:val="20"/>
          <w:szCs w:val="20"/>
        </w:rPr>
        <w:t>satisf</w:t>
      </w:r>
      <w:r w:rsidR="005B7510" w:rsidRPr="00B3430E">
        <w:rPr>
          <w:rFonts w:ascii="Arial Narrow" w:hAnsi="Arial Narrow"/>
          <w:sz w:val="20"/>
          <w:szCs w:val="20"/>
        </w:rPr>
        <w:t>ies</w:t>
      </w:r>
      <w:r w:rsidR="00445C00" w:rsidRPr="00B3430E">
        <w:rPr>
          <w:rFonts w:ascii="Arial Narrow" w:hAnsi="Arial Narrow"/>
          <w:sz w:val="20"/>
          <w:szCs w:val="20"/>
        </w:rPr>
        <w:t xml:space="preserve"> </w:t>
      </w:r>
      <w:r w:rsidR="00D10F7E" w:rsidRPr="00B3430E">
        <w:rPr>
          <w:rFonts w:ascii="Arial Narrow" w:hAnsi="Arial Narrow"/>
          <w:sz w:val="20"/>
          <w:szCs w:val="20"/>
        </w:rPr>
        <w:t>this requirement</w:t>
      </w:r>
      <w:r w:rsidR="007C1DF9" w:rsidRPr="00B3430E">
        <w:rPr>
          <w:rFonts w:ascii="Arial Narrow" w:hAnsi="Arial Narrow"/>
          <w:sz w:val="20"/>
          <w:szCs w:val="20"/>
        </w:rPr>
        <w:t xml:space="preserve"> </w:t>
      </w:r>
    </w:p>
    <w:p w14:paraId="69C889B3" w14:textId="77777777" w:rsidR="00D10F7E" w:rsidRDefault="00D10F7E" w:rsidP="00D10F7E">
      <w:pPr>
        <w:tabs>
          <w:tab w:val="left" w:pos="540"/>
        </w:tabs>
        <w:spacing w:after="0" w:line="240" w:lineRule="auto"/>
        <w:contextualSpacing/>
        <w:rPr>
          <w:rFonts w:ascii="Arial Narrow" w:hAnsi="Arial Narrow"/>
        </w:rPr>
        <w:sectPr w:rsidR="00D10F7E" w:rsidSect="0037373F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14:paraId="4D57826D" w14:textId="215D2224" w:rsidR="002810A0" w:rsidRDefault="002810A0" w:rsidP="007C1DF9">
      <w:pPr>
        <w:tabs>
          <w:tab w:val="left" w:pos="540"/>
        </w:tabs>
        <w:spacing w:after="0" w:line="240" w:lineRule="auto"/>
        <w:contextualSpacing/>
        <w:jc w:val="center"/>
        <w:rPr>
          <w:rFonts w:ascii="Arial Narrow" w:hAnsi="Arial Narrow"/>
        </w:rPr>
      </w:pPr>
      <w:r w:rsidRPr="00D046FA">
        <w:rPr>
          <w:rFonts w:ascii="Arial Narrow" w:hAnsi="Arial Narrow"/>
          <w:b/>
          <w:u w:val="single"/>
        </w:rPr>
        <w:t xml:space="preserve">MAJOR REQUIREMENTS </w:t>
      </w:r>
      <w:r w:rsidRPr="00D046FA">
        <w:rPr>
          <w:rFonts w:ascii="Arial Narrow" w:hAnsi="Arial Narrow"/>
          <w:u w:val="single"/>
        </w:rPr>
        <w:t>(</w:t>
      </w:r>
      <w:r w:rsidR="00D046FA">
        <w:rPr>
          <w:rFonts w:ascii="Arial Narrow" w:hAnsi="Arial Narrow"/>
          <w:u w:val="single"/>
        </w:rPr>
        <w:t xml:space="preserve">100 </w:t>
      </w:r>
      <w:r w:rsidRPr="00D046FA">
        <w:rPr>
          <w:rFonts w:ascii="Arial Narrow" w:hAnsi="Arial Narrow"/>
          <w:u w:val="single"/>
        </w:rPr>
        <w:t>credits</w:t>
      </w:r>
      <w:r w:rsidRPr="00D046FA">
        <w:rPr>
          <w:rFonts w:ascii="Arial Narrow" w:hAnsi="Arial Narrow"/>
        </w:rPr>
        <w:t>)</w:t>
      </w:r>
    </w:p>
    <w:p w14:paraId="313366BE" w14:textId="77777777" w:rsidR="002810A0" w:rsidRDefault="002810A0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810A0" w:rsidSect="00B21422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14:paraId="1BF94405" w14:textId="77777777" w:rsidR="002810A0" w:rsidRPr="00700390" w:rsidRDefault="002810A0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14:paraId="44B321BF" w14:textId="77777777"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14:paraId="2722837D" w14:textId="77777777" w:rsidR="002810A0" w:rsidRPr="00751BAA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  <w:sz w:val="16"/>
          <w:szCs w:val="16"/>
        </w:rPr>
        <w:sectPr w:rsidR="002810A0" w:rsidRPr="00751BAA" w:rsidSect="009B29CA">
          <w:type w:val="continuous"/>
          <w:pgSz w:w="12240" w:h="15840"/>
          <w:pgMar w:top="630" w:right="900" w:bottom="720" w:left="900" w:header="720" w:footer="720" w:gutter="0"/>
          <w:cols w:num="2" w:space="720"/>
          <w:docGrid w:linePitch="360"/>
        </w:sectPr>
      </w:pPr>
    </w:p>
    <w:p w14:paraId="17216910" w14:textId="77777777"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Pr="00744E75">
        <w:rPr>
          <w:rFonts w:ascii="Arial Narrow" w:hAnsi="Arial Narrow"/>
        </w:rPr>
        <w:t>BISC20</w:t>
      </w:r>
      <w:r w:rsidR="0083357F" w:rsidRPr="00744E75">
        <w:rPr>
          <w:rFonts w:ascii="Arial Narrow" w:hAnsi="Arial Narrow"/>
        </w:rPr>
        <w:t>5</w:t>
      </w:r>
      <w:r w:rsidR="008519E2" w:rsidRPr="00744E75">
        <w:rPr>
          <w:rFonts w:ascii="Arial Narrow" w:hAnsi="Arial Narrow"/>
        </w:rPr>
        <w:t>*</w:t>
      </w:r>
      <w:r w:rsidRPr="00744E75">
        <w:rPr>
          <w:rFonts w:ascii="Arial Narrow" w:hAnsi="Arial Narrow"/>
        </w:rPr>
        <w:tab/>
        <w:t>Biology</w:t>
      </w:r>
      <w:r w:rsidR="0083357F" w:rsidRPr="00744E75">
        <w:rPr>
          <w:rFonts w:ascii="Arial Narrow" w:hAnsi="Arial Narrow"/>
        </w:rPr>
        <w:t xml:space="preserve"> for Health Sciences</w:t>
      </w:r>
      <w:r w:rsidRPr="00744E75">
        <w:rPr>
          <w:rFonts w:ascii="Arial Narrow" w:hAnsi="Arial Narrow"/>
        </w:rPr>
        <w:t xml:space="preserve"> (4)</w:t>
      </w:r>
      <w:r>
        <w:rPr>
          <w:rFonts w:ascii="Arial Narrow" w:hAnsi="Arial Narrow"/>
        </w:rPr>
        <w:tab/>
      </w:r>
    </w:p>
    <w:p w14:paraId="77C84EC5" w14:textId="77777777" w:rsidR="002810A0" w:rsidRDefault="004638AD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BISC276</w:t>
      </w:r>
      <w:r w:rsidR="008519E2">
        <w:rPr>
          <w:rFonts w:ascii="Arial Narrow" w:hAnsi="Arial Narrow"/>
        </w:rPr>
        <w:t>*</w:t>
      </w:r>
      <w:r>
        <w:rPr>
          <w:rFonts w:ascii="Arial Narrow" w:hAnsi="Arial Narrow"/>
        </w:rPr>
        <w:tab/>
        <w:t>Human Physiology</w:t>
      </w:r>
      <w:r w:rsidR="002810A0">
        <w:rPr>
          <w:rFonts w:ascii="Arial Narrow" w:hAnsi="Arial Narrow"/>
        </w:rPr>
        <w:t xml:space="preserve"> (4)</w:t>
      </w:r>
      <w:r w:rsidR="002810A0">
        <w:rPr>
          <w:rFonts w:ascii="Arial Narrow" w:hAnsi="Arial Narrow"/>
        </w:rPr>
        <w:tab/>
      </w:r>
    </w:p>
    <w:p w14:paraId="5A82D21A" w14:textId="77777777"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BISC300</w:t>
      </w:r>
      <w:r>
        <w:rPr>
          <w:rFonts w:ascii="Arial Narrow" w:hAnsi="Arial Narrow"/>
        </w:rPr>
        <w:tab/>
        <w:t>Introduction to Microbiology (4)</w:t>
      </w:r>
      <w:r w:rsidR="00F507CA">
        <w:rPr>
          <w:rFonts w:ascii="Arial Narrow" w:hAnsi="Arial Narrow"/>
        </w:rPr>
        <w:t xml:space="preserve"> </w:t>
      </w:r>
      <w:r w:rsidR="00F507CA" w:rsidRPr="00F507CA">
        <w:rPr>
          <w:rFonts w:ascii="Arial Narrow" w:hAnsi="Arial Narrow"/>
          <w:b/>
        </w:rPr>
        <w:t>OR</w:t>
      </w:r>
    </w:p>
    <w:p w14:paraId="67C31712" w14:textId="77777777" w:rsidR="00AB44BD" w:rsidRDefault="00564C2B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M</w:t>
      </w:r>
      <w:r w:rsidR="00F51DC9">
        <w:rPr>
          <w:rFonts w:ascii="Arial Narrow" w:hAnsi="Arial Narrow"/>
        </w:rPr>
        <w:t>MSC</w:t>
      </w:r>
      <w:r>
        <w:rPr>
          <w:rFonts w:ascii="Arial Narrow" w:hAnsi="Arial Narrow"/>
        </w:rPr>
        <w:t xml:space="preserve">270 </w:t>
      </w:r>
      <w:r>
        <w:rPr>
          <w:rFonts w:ascii="Arial Narrow" w:hAnsi="Arial Narrow"/>
        </w:rPr>
        <w:tab/>
        <w:t xml:space="preserve">Medical </w:t>
      </w:r>
      <w:proofErr w:type="spellStart"/>
      <w:r>
        <w:rPr>
          <w:rFonts w:ascii="Arial Narrow" w:hAnsi="Arial Narrow"/>
        </w:rPr>
        <w:t>Microbio</w:t>
      </w:r>
      <w:proofErr w:type="spellEnd"/>
      <w:r w:rsidR="00AB44BD">
        <w:rPr>
          <w:rFonts w:ascii="Arial Narrow" w:hAnsi="Arial Narrow"/>
        </w:rPr>
        <w:t xml:space="preserve"> &amp; Infect. Diseases (4)</w:t>
      </w:r>
    </w:p>
    <w:p w14:paraId="4258EF65" w14:textId="77777777"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BUAD309</w:t>
      </w:r>
      <w:r>
        <w:rPr>
          <w:rFonts w:ascii="Arial Narrow" w:hAnsi="Arial Narrow"/>
        </w:rPr>
        <w:tab/>
        <w:t>Organizational Behavior (3)</w:t>
      </w:r>
    </w:p>
    <w:p w14:paraId="68E4D812" w14:textId="77777777"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CHEM101</w:t>
      </w:r>
      <w:r>
        <w:rPr>
          <w:rFonts w:ascii="Arial Narrow" w:hAnsi="Arial Narrow"/>
        </w:rPr>
        <w:tab/>
        <w:t>or CHEM103</w:t>
      </w:r>
      <w:r w:rsidR="004813A3">
        <w:rPr>
          <w:rFonts w:ascii="Arial Narrow" w:hAnsi="Arial Narrow"/>
        </w:rPr>
        <w:t xml:space="preserve"> or 107 General Chem</w:t>
      </w:r>
      <w:r w:rsidR="008458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(4)</w:t>
      </w:r>
    </w:p>
    <w:p w14:paraId="2E421756" w14:textId="77777777" w:rsidR="002810A0" w:rsidRPr="00744E75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Pr="00744E75">
        <w:rPr>
          <w:rFonts w:ascii="Arial Narrow" w:hAnsi="Arial Narrow"/>
        </w:rPr>
        <w:t>CHEM102</w:t>
      </w:r>
      <w:r w:rsidR="008519E2" w:rsidRPr="00744E75">
        <w:rPr>
          <w:rFonts w:ascii="Arial Narrow" w:hAnsi="Arial Narrow"/>
        </w:rPr>
        <w:t>*</w:t>
      </w:r>
      <w:r w:rsidRPr="00744E75">
        <w:rPr>
          <w:rFonts w:ascii="Arial Narrow" w:hAnsi="Arial Narrow"/>
        </w:rPr>
        <w:tab/>
        <w:t xml:space="preserve">or CHEM104 </w:t>
      </w:r>
      <w:r w:rsidR="004813A3" w:rsidRPr="00744E75">
        <w:rPr>
          <w:rFonts w:ascii="Arial Narrow" w:hAnsi="Arial Narrow"/>
        </w:rPr>
        <w:t>or 108</w:t>
      </w:r>
      <w:r w:rsidR="004813A3" w:rsidRPr="00744E75">
        <w:rPr>
          <w:rFonts w:ascii="Arial Narrow" w:hAnsi="Arial Narrow"/>
          <w:vertAlign w:val="superscript"/>
        </w:rPr>
        <w:t xml:space="preserve"> </w:t>
      </w:r>
      <w:r w:rsidR="004813A3" w:rsidRPr="00744E75">
        <w:rPr>
          <w:rFonts w:ascii="Arial Narrow" w:hAnsi="Arial Narrow"/>
        </w:rPr>
        <w:t>General Chem</w:t>
      </w:r>
      <w:r w:rsidR="008458EF" w:rsidRPr="00744E75">
        <w:rPr>
          <w:rFonts w:ascii="Arial Narrow" w:hAnsi="Arial Narrow"/>
        </w:rPr>
        <w:t xml:space="preserve"> </w:t>
      </w:r>
      <w:r w:rsidRPr="00744E75">
        <w:rPr>
          <w:rFonts w:ascii="Arial Narrow" w:hAnsi="Arial Narrow"/>
        </w:rPr>
        <w:t>(4)</w:t>
      </w:r>
    </w:p>
    <w:p w14:paraId="38860E31" w14:textId="77777777" w:rsidR="002810A0" w:rsidRPr="00744E75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744E75">
        <w:rPr>
          <w:rFonts w:ascii="Arial Narrow" w:hAnsi="Arial Narrow"/>
        </w:rPr>
        <w:t>_____</w:t>
      </w:r>
      <w:r w:rsidRPr="00744E75">
        <w:rPr>
          <w:rFonts w:ascii="Arial Narrow" w:hAnsi="Arial Narrow"/>
        </w:rPr>
        <w:tab/>
        <w:t>CHEM213</w:t>
      </w:r>
      <w:r w:rsidR="008519E2" w:rsidRPr="00744E75">
        <w:rPr>
          <w:rFonts w:ascii="Arial Narrow" w:hAnsi="Arial Narrow"/>
        </w:rPr>
        <w:t>*</w:t>
      </w:r>
      <w:r w:rsidRPr="00744E75">
        <w:rPr>
          <w:rFonts w:ascii="Arial Narrow" w:hAnsi="Arial Narrow"/>
        </w:rPr>
        <w:t xml:space="preserve">   Elementary Organic Chemistry (3)</w:t>
      </w:r>
    </w:p>
    <w:p w14:paraId="09DB4060" w14:textId="77777777" w:rsidR="002810A0" w:rsidRDefault="008519E2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744E75">
        <w:rPr>
          <w:rFonts w:ascii="Arial Narrow" w:hAnsi="Arial Narrow"/>
        </w:rPr>
        <w:t>_____</w:t>
      </w:r>
      <w:r w:rsidRPr="00744E75">
        <w:rPr>
          <w:rFonts w:ascii="Arial Narrow" w:hAnsi="Arial Narrow"/>
        </w:rPr>
        <w:tab/>
        <w:t>CHEM215</w:t>
      </w:r>
      <w:proofErr w:type="gramStart"/>
      <w:r w:rsidRPr="00744E75">
        <w:rPr>
          <w:rFonts w:ascii="Arial Narrow" w:hAnsi="Arial Narrow"/>
        </w:rPr>
        <w:t>*</w:t>
      </w:r>
      <w:r w:rsidR="002810A0" w:rsidRPr="00744E75">
        <w:rPr>
          <w:rFonts w:ascii="Arial Narrow" w:hAnsi="Arial Narrow"/>
        </w:rPr>
        <w:t xml:space="preserve">  Elemen</w:t>
      </w:r>
      <w:r w:rsidR="0033676E" w:rsidRPr="00744E75">
        <w:rPr>
          <w:rFonts w:ascii="Arial Narrow" w:hAnsi="Arial Narrow"/>
        </w:rPr>
        <w:t>tary</w:t>
      </w:r>
      <w:proofErr w:type="gramEnd"/>
      <w:r w:rsidR="0033676E" w:rsidRPr="00744E75">
        <w:rPr>
          <w:rFonts w:ascii="Arial Narrow" w:hAnsi="Arial Narrow"/>
        </w:rPr>
        <w:t xml:space="preserve"> Organic </w:t>
      </w:r>
      <w:r w:rsidR="002810A0" w:rsidRPr="00744E75">
        <w:rPr>
          <w:rFonts w:ascii="Arial Narrow" w:hAnsi="Arial Narrow"/>
        </w:rPr>
        <w:t>Chemistry Lab (1)</w:t>
      </w:r>
      <w:r w:rsidR="002810A0">
        <w:rPr>
          <w:rFonts w:ascii="Arial Narrow" w:hAnsi="Arial Narrow"/>
        </w:rPr>
        <w:tab/>
      </w:r>
    </w:p>
    <w:p w14:paraId="3B415CCC" w14:textId="77777777" w:rsidR="002810A0" w:rsidRDefault="002810A0" w:rsidP="002810A0">
      <w:pPr>
        <w:tabs>
          <w:tab w:val="left" w:pos="720"/>
        </w:tabs>
        <w:spacing w:after="0" w:line="240" w:lineRule="auto"/>
        <w:ind w:left="576" w:hanging="576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519E2">
        <w:rPr>
          <w:rFonts w:ascii="Arial Narrow" w:hAnsi="Arial Narrow"/>
        </w:rPr>
        <w:t>CHEM214*</w:t>
      </w:r>
      <w:r w:rsidR="008519E2">
        <w:rPr>
          <w:rFonts w:ascii="Arial Narrow" w:hAnsi="Arial Narrow"/>
        </w:rPr>
        <w:tab/>
        <w:t>Elementary Biochemistry</w:t>
      </w:r>
      <w:r>
        <w:rPr>
          <w:rFonts w:ascii="Arial Narrow" w:hAnsi="Arial Narrow"/>
        </w:rPr>
        <w:t xml:space="preserve"> (3)</w:t>
      </w:r>
    </w:p>
    <w:p w14:paraId="5591C13E" w14:textId="77777777" w:rsidR="002810A0" w:rsidRDefault="002810A0" w:rsidP="002810A0">
      <w:pPr>
        <w:tabs>
          <w:tab w:val="left" w:pos="720"/>
        </w:tabs>
        <w:spacing w:after="0" w:line="240" w:lineRule="auto"/>
        <w:ind w:left="576" w:hanging="576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CHEM216</w:t>
      </w:r>
      <w:r w:rsidR="008519E2">
        <w:rPr>
          <w:rFonts w:ascii="Arial Narrow" w:hAnsi="Arial Narrow"/>
        </w:rPr>
        <w:t>*</w:t>
      </w:r>
      <w:r>
        <w:rPr>
          <w:rFonts w:ascii="Arial Narrow" w:hAnsi="Arial Narrow"/>
        </w:rPr>
        <w:t xml:space="preserve">   Elementary </w:t>
      </w:r>
      <w:r w:rsidR="004638AD">
        <w:rPr>
          <w:rFonts w:ascii="Arial Narrow" w:hAnsi="Arial Narrow"/>
        </w:rPr>
        <w:t>Biochemistry Lab</w:t>
      </w:r>
      <w:r>
        <w:rPr>
          <w:rFonts w:ascii="Arial Narrow" w:hAnsi="Arial Narrow"/>
        </w:rPr>
        <w:t xml:space="preserve"> (1)</w:t>
      </w:r>
      <w:r>
        <w:rPr>
          <w:rFonts w:ascii="Arial Narrow" w:hAnsi="Arial Narrow"/>
        </w:rPr>
        <w:tab/>
      </w:r>
    </w:p>
    <w:p w14:paraId="53AF5E22" w14:textId="77777777" w:rsidR="009A2CD6" w:rsidRDefault="002810A0" w:rsidP="009A2CD6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9A2CD6">
        <w:rPr>
          <w:rFonts w:ascii="Arial Narrow" w:hAnsi="Arial Narrow"/>
        </w:rPr>
        <w:t xml:space="preserve">ECON100 </w:t>
      </w:r>
      <w:r w:rsidR="009A2CD6">
        <w:rPr>
          <w:rFonts w:ascii="Arial Narrow" w:hAnsi="Arial Narrow"/>
        </w:rPr>
        <w:tab/>
        <w:t xml:space="preserve">Economic Issues &amp; Policies (3) </w:t>
      </w:r>
      <w:r w:rsidR="00F507CA" w:rsidRPr="00F507CA">
        <w:rPr>
          <w:rFonts w:ascii="Arial Narrow" w:hAnsi="Arial Narrow"/>
          <w:b/>
        </w:rPr>
        <w:t>OR</w:t>
      </w:r>
      <w:r w:rsidR="009A2CD6">
        <w:rPr>
          <w:rFonts w:ascii="Arial Narrow" w:hAnsi="Arial Narrow"/>
        </w:rPr>
        <w:t xml:space="preserve"> </w:t>
      </w:r>
    </w:p>
    <w:p w14:paraId="09BB2CCD" w14:textId="77777777" w:rsidR="009A2CD6" w:rsidRDefault="009A2CD6" w:rsidP="009A2CD6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ECON1</w:t>
      </w:r>
      <w:r w:rsidR="0080044F"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1 </w:t>
      </w:r>
      <w:r w:rsidR="00F507CA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Intro to Microeconomics (3) </w:t>
      </w:r>
    </w:p>
    <w:p w14:paraId="0523450A" w14:textId="77777777" w:rsidR="000B65E6" w:rsidRPr="000B65E6" w:rsidRDefault="000B65E6" w:rsidP="000B65E6">
      <w:pPr>
        <w:tabs>
          <w:tab w:val="left" w:pos="720"/>
        </w:tabs>
        <w:spacing w:after="0" w:line="240" w:lineRule="auto"/>
        <w:rPr>
          <w:rFonts w:ascii="Arial Narrow" w:hAnsi="Arial Narrow"/>
          <w:color w:val="000000"/>
        </w:rPr>
      </w:pPr>
      <w:r w:rsidRPr="000B65E6">
        <w:rPr>
          <w:rFonts w:ascii="Arial Narrow" w:hAnsi="Arial Narrow"/>
          <w:color w:val="000000"/>
        </w:rPr>
        <w:t>_____    HLTH245     Cultural Competence for Healthcare (3)</w:t>
      </w:r>
    </w:p>
    <w:p w14:paraId="6CB25DE8" w14:textId="77777777" w:rsidR="002810A0" w:rsidRDefault="002810A0" w:rsidP="009A2CD6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MATH114</w:t>
      </w:r>
      <w:r>
        <w:rPr>
          <w:rFonts w:ascii="Arial Narrow" w:hAnsi="Arial Narrow"/>
        </w:rPr>
        <w:tab/>
      </w:r>
      <w:r w:rsidR="00AF3FFC">
        <w:rPr>
          <w:rFonts w:ascii="Arial Narrow" w:hAnsi="Arial Narrow"/>
        </w:rPr>
        <w:t xml:space="preserve">College </w:t>
      </w:r>
      <w:r w:rsidR="009A2CD6">
        <w:rPr>
          <w:rFonts w:ascii="Arial Narrow" w:hAnsi="Arial Narrow"/>
        </w:rPr>
        <w:t>Math</w:t>
      </w:r>
      <w:r w:rsidR="00AF3FFC">
        <w:rPr>
          <w:rFonts w:ascii="Arial Narrow" w:hAnsi="Arial Narrow"/>
        </w:rPr>
        <w:t>ematics</w:t>
      </w:r>
      <w:r w:rsidR="009A2CD6">
        <w:rPr>
          <w:rFonts w:ascii="Arial Narrow" w:hAnsi="Arial Narrow"/>
        </w:rPr>
        <w:t xml:space="preserve"> &amp; Statistics (3)</w:t>
      </w:r>
      <w:r w:rsidR="009A2CD6">
        <w:rPr>
          <w:rFonts w:ascii="Arial Narrow" w:hAnsi="Arial Narrow"/>
        </w:rPr>
        <w:tab/>
      </w:r>
    </w:p>
    <w:p w14:paraId="11C97848" w14:textId="77777777"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NTDT103</w:t>
      </w:r>
      <w:r w:rsidR="008519E2">
        <w:rPr>
          <w:rFonts w:ascii="Arial Narrow" w:hAnsi="Arial Narrow"/>
        </w:rPr>
        <w:t>*</w:t>
      </w:r>
      <w:r>
        <w:rPr>
          <w:rFonts w:ascii="Arial Narrow" w:hAnsi="Arial Narrow"/>
        </w:rPr>
        <w:tab/>
        <w:t>Intro to Nutrition Professions (1)</w:t>
      </w:r>
      <w:r>
        <w:rPr>
          <w:rFonts w:ascii="Arial Narrow" w:hAnsi="Arial Narrow"/>
        </w:rPr>
        <w:tab/>
      </w:r>
    </w:p>
    <w:p w14:paraId="79182451" w14:textId="77777777"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</w:t>
      </w:r>
      <w:r w:rsidR="004638AD">
        <w:rPr>
          <w:rFonts w:ascii="Arial Narrow" w:hAnsi="Arial Narrow"/>
        </w:rPr>
        <w:t>____</w:t>
      </w:r>
      <w:r w:rsidR="004638AD">
        <w:rPr>
          <w:rFonts w:ascii="Arial Narrow" w:hAnsi="Arial Narrow"/>
        </w:rPr>
        <w:tab/>
        <w:t>NTDT200</w:t>
      </w:r>
      <w:r w:rsidR="008519E2">
        <w:rPr>
          <w:rFonts w:ascii="Arial Narrow" w:hAnsi="Arial Narrow"/>
        </w:rPr>
        <w:t>*</w:t>
      </w:r>
      <w:r w:rsidR="004638AD">
        <w:rPr>
          <w:rFonts w:ascii="Arial Narrow" w:hAnsi="Arial Narrow"/>
        </w:rPr>
        <w:tab/>
        <w:t>Nutrition Concepts</w:t>
      </w:r>
      <w:r>
        <w:rPr>
          <w:rFonts w:ascii="Arial Narrow" w:hAnsi="Arial Narrow"/>
        </w:rPr>
        <w:t xml:space="preserve"> (3)</w:t>
      </w:r>
      <w:r>
        <w:rPr>
          <w:rFonts w:ascii="Arial Narrow" w:hAnsi="Arial Narrow"/>
        </w:rPr>
        <w:tab/>
      </w:r>
    </w:p>
    <w:p w14:paraId="2E36202D" w14:textId="2B794DD4" w:rsidR="002810A0" w:rsidRDefault="004638AD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046FA">
        <w:rPr>
          <w:rFonts w:ascii="Arial Narrow" w:hAnsi="Arial Narrow"/>
        </w:rPr>
        <w:t>_____</w:t>
      </w:r>
      <w:r w:rsidRPr="00D046FA">
        <w:rPr>
          <w:rFonts w:ascii="Arial Narrow" w:hAnsi="Arial Narrow"/>
        </w:rPr>
        <w:tab/>
        <w:t>NTDT201</w:t>
      </w:r>
      <w:r w:rsidR="008519E2" w:rsidRPr="00D046FA">
        <w:rPr>
          <w:rFonts w:ascii="Arial Narrow" w:hAnsi="Arial Narrow"/>
        </w:rPr>
        <w:t>*</w:t>
      </w:r>
      <w:r w:rsidRPr="00D046FA">
        <w:rPr>
          <w:rFonts w:ascii="Arial Narrow" w:hAnsi="Arial Narrow"/>
        </w:rPr>
        <w:tab/>
        <w:t>Food Concepts</w:t>
      </w:r>
      <w:r w:rsidR="002810A0" w:rsidRPr="00D046FA">
        <w:rPr>
          <w:rFonts w:ascii="Arial Narrow" w:hAnsi="Arial Narrow"/>
        </w:rPr>
        <w:t xml:space="preserve"> </w:t>
      </w:r>
      <w:r w:rsidR="002810A0" w:rsidRPr="000B65E6">
        <w:rPr>
          <w:rFonts w:ascii="Arial Narrow" w:hAnsi="Arial Narrow"/>
          <w:strike/>
        </w:rPr>
        <w:t>(</w:t>
      </w:r>
      <w:r w:rsidR="00D046FA" w:rsidRPr="000B65E6">
        <w:rPr>
          <w:rFonts w:ascii="Arial Narrow" w:hAnsi="Arial Narrow"/>
        </w:rPr>
        <w:t>4</w:t>
      </w:r>
      <w:r w:rsidR="002810A0" w:rsidRPr="000B65E6">
        <w:rPr>
          <w:rFonts w:ascii="Arial Narrow" w:hAnsi="Arial Narrow"/>
        </w:rPr>
        <w:t>)</w:t>
      </w:r>
      <w:r w:rsidR="002810A0">
        <w:rPr>
          <w:rFonts w:ascii="Arial Narrow" w:hAnsi="Arial Narrow"/>
        </w:rPr>
        <w:tab/>
      </w:r>
    </w:p>
    <w:p w14:paraId="6D7D35C9" w14:textId="220C530D"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NTDT250</w:t>
      </w:r>
      <w:r w:rsidR="008519E2">
        <w:rPr>
          <w:rFonts w:ascii="Arial Narrow" w:hAnsi="Arial Narrow"/>
        </w:rPr>
        <w:t>*</w:t>
      </w:r>
      <w:r>
        <w:rPr>
          <w:rFonts w:ascii="Arial Narrow" w:hAnsi="Arial Narrow"/>
        </w:rPr>
        <w:tab/>
        <w:t>Intr</w:t>
      </w:r>
      <w:r w:rsidR="004638AD">
        <w:rPr>
          <w:rFonts w:ascii="Arial Narrow" w:hAnsi="Arial Narrow"/>
        </w:rPr>
        <w:t>o to the Nutrition Care Process</w:t>
      </w:r>
      <w:r>
        <w:rPr>
          <w:rFonts w:ascii="Arial Narrow" w:hAnsi="Arial Narrow"/>
        </w:rPr>
        <w:t xml:space="preserve"> (3)</w:t>
      </w:r>
    </w:p>
    <w:p w14:paraId="37858A9D" w14:textId="77777777" w:rsidR="00D046FA" w:rsidRPr="0054403D" w:rsidRDefault="00D046FA" w:rsidP="00D046FA">
      <w:pPr>
        <w:tabs>
          <w:tab w:val="left" w:pos="720"/>
        </w:tabs>
        <w:spacing w:after="0" w:line="240" w:lineRule="auto"/>
        <w:rPr>
          <w:rFonts w:ascii="Arial Narrow" w:hAnsi="Arial Narrow"/>
          <w:color w:val="000000"/>
          <w:highlight w:val="yellow"/>
        </w:rPr>
      </w:pPr>
    </w:p>
    <w:p w14:paraId="77855F3F" w14:textId="77777777" w:rsidR="002810A0" w:rsidRDefault="002810A0" w:rsidP="00D046F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</w:t>
      </w:r>
      <w:r w:rsidR="008519E2">
        <w:rPr>
          <w:rFonts w:ascii="Arial Narrow" w:hAnsi="Arial Narrow"/>
        </w:rPr>
        <w:t>T305*</w:t>
      </w:r>
      <w:r w:rsidR="008519E2">
        <w:rPr>
          <w:rFonts w:ascii="Arial Narrow" w:hAnsi="Arial Narrow"/>
        </w:rPr>
        <w:tab/>
        <w:t>Nutrition in the Life Span</w:t>
      </w:r>
      <w:r w:rsidR="004638A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(3)</w:t>
      </w:r>
    </w:p>
    <w:p w14:paraId="52A3DE36" w14:textId="77777777"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NTDT321</w:t>
      </w:r>
      <w:r w:rsidR="008519E2">
        <w:rPr>
          <w:rFonts w:ascii="Arial Narrow" w:hAnsi="Arial Narrow"/>
        </w:rPr>
        <w:t>*</w:t>
      </w:r>
      <w:r>
        <w:rPr>
          <w:rFonts w:ascii="Arial Narrow" w:hAnsi="Arial Narrow"/>
        </w:rPr>
        <w:tab/>
        <w:t>Qua</w:t>
      </w:r>
      <w:r w:rsidR="004638AD">
        <w:rPr>
          <w:rFonts w:ascii="Arial Narrow" w:hAnsi="Arial Narrow"/>
        </w:rPr>
        <w:t>ntity Food Production &amp; Service</w:t>
      </w:r>
      <w:r>
        <w:rPr>
          <w:rFonts w:ascii="Arial Narrow" w:hAnsi="Arial Narrow"/>
        </w:rPr>
        <w:t xml:space="preserve"> (3)</w:t>
      </w:r>
    </w:p>
    <w:p w14:paraId="73908DDD" w14:textId="77777777"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NTDT322</w:t>
      </w:r>
      <w:r w:rsidR="008519E2">
        <w:rPr>
          <w:rFonts w:ascii="Arial Narrow" w:hAnsi="Arial Narrow"/>
        </w:rPr>
        <w:t>*</w:t>
      </w:r>
      <w:r>
        <w:rPr>
          <w:rFonts w:ascii="Arial Narrow" w:hAnsi="Arial Narrow"/>
        </w:rPr>
        <w:tab/>
        <w:t>Mgm</w:t>
      </w:r>
      <w:r w:rsidR="004638AD">
        <w:rPr>
          <w:rFonts w:ascii="Arial Narrow" w:hAnsi="Arial Narrow"/>
        </w:rPr>
        <w:t>t. of Food &amp; Nutrition Services</w:t>
      </w:r>
      <w:r>
        <w:rPr>
          <w:rFonts w:ascii="Arial Narrow" w:hAnsi="Arial Narrow"/>
        </w:rPr>
        <w:t xml:space="preserve"> (3)</w:t>
      </w:r>
    </w:p>
    <w:p w14:paraId="0B9F45BC" w14:textId="77777777"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4638AD">
        <w:rPr>
          <w:rFonts w:ascii="Arial Narrow" w:hAnsi="Arial Narrow"/>
        </w:rPr>
        <w:t>NTDT326</w:t>
      </w:r>
      <w:r w:rsidR="008519E2">
        <w:rPr>
          <w:rFonts w:ascii="Arial Narrow" w:hAnsi="Arial Narrow"/>
        </w:rPr>
        <w:t>*</w:t>
      </w:r>
      <w:r w:rsidR="004638AD">
        <w:rPr>
          <w:rFonts w:ascii="Arial Narrow" w:hAnsi="Arial Narrow"/>
        </w:rPr>
        <w:tab/>
        <w:t>On-Site Food Production</w:t>
      </w:r>
      <w:r>
        <w:rPr>
          <w:rFonts w:ascii="Arial Narrow" w:hAnsi="Arial Narrow"/>
        </w:rPr>
        <w:t xml:space="preserve"> (3)</w:t>
      </w:r>
    </w:p>
    <w:p w14:paraId="43BF274E" w14:textId="77777777" w:rsidR="000B65E6" w:rsidRDefault="002810A0" w:rsidP="000B65E6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</w:t>
      </w:r>
      <w:r w:rsidR="004638AD">
        <w:rPr>
          <w:rFonts w:ascii="Arial Narrow" w:hAnsi="Arial Narrow"/>
        </w:rPr>
        <w:t>__</w:t>
      </w:r>
      <w:r w:rsidR="004638AD">
        <w:rPr>
          <w:rFonts w:ascii="Arial Narrow" w:hAnsi="Arial Narrow"/>
        </w:rPr>
        <w:tab/>
        <w:t>NTDT330</w:t>
      </w:r>
      <w:r w:rsidR="008519E2">
        <w:rPr>
          <w:rFonts w:ascii="Arial Narrow" w:hAnsi="Arial Narrow"/>
        </w:rPr>
        <w:t>*</w:t>
      </w:r>
      <w:r w:rsidR="004638AD">
        <w:rPr>
          <w:rFonts w:ascii="Arial Narrow" w:hAnsi="Arial Narrow"/>
        </w:rPr>
        <w:tab/>
        <w:t>Nutrition Counseling</w:t>
      </w:r>
      <w:r>
        <w:rPr>
          <w:rFonts w:ascii="Arial Narrow" w:hAnsi="Arial Narrow"/>
        </w:rPr>
        <w:t xml:space="preserve"> (3)</w:t>
      </w:r>
    </w:p>
    <w:p w14:paraId="7842E6E1" w14:textId="02B061A2" w:rsidR="002810A0" w:rsidRDefault="000B65E6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0B65E6">
        <w:rPr>
          <w:rFonts w:ascii="Arial Narrow" w:hAnsi="Arial Narrow"/>
        </w:rPr>
        <w:t>_____    NTDT360     Introduction to Community Nutrition (2)</w:t>
      </w:r>
    </w:p>
    <w:p w14:paraId="39A03EAC" w14:textId="77777777" w:rsidR="00046C7A" w:rsidRDefault="00046C7A" w:rsidP="00046C7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NTDT390*</w:t>
      </w:r>
      <w:r>
        <w:rPr>
          <w:rFonts w:ascii="Arial Narrow" w:hAnsi="Arial Narrow"/>
        </w:rPr>
        <w:tab/>
        <w:t>Research Methods in Nutrition (3)</w:t>
      </w:r>
    </w:p>
    <w:p w14:paraId="53912CEB" w14:textId="77777777" w:rsidR="002810A0" w:rsidRDefault="004638AD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NTDT400</w:t>
      </w:r>
      <w:r w:rsidR="008519E2">
        <w:rPr>
          <w:rFonts w:ascii="Arial Narrow" w:hAnsi="Arial Narrow"/>
        </w:rPr>
        <w:t>*</w:t>
      </w:r>
      <w:r>
        <w:rPr>
          <w:rFonts w:ascii="Arial Narrow" w:hAnsi="Arial Narrow"/>
        </w:rPr>
        <w:tab/>
        <w:t>Macronutrients</w:t>
      </w:r>
      <w:r w:rsidR="002810A0">
        <w:rPr>
          <w:rFonts w:ascii="Arial Narrow" w:hAnsi="Arial Narrow"/>
        </w:rPr>
        <w:t xml:space="preserve"> (3)</w:t>
      </w:r>
    </w:p>
    <w:p w14:paraId="03750473" w14:textId="77777777" w:rsidR="002810A0" w:rsidRDefault="004638AD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NTDT401</w:t>
      </w:r>
      <w:r w:rsidR="008519E2">
        <w:rPr>
          <w:rFonts w:ascii="Arial Narrow" w:hAnsi="Arial Narrow"/>
        </w:rPr>
        <w:t>*</w:t>
      </w:r>
      <w:r>
        <w:rPr>
          <w:rFonts w:ascii="Arial Narrow" w:hAnsi="Arial Narrow"/>
        </w:rPr>
        <w:tab/>
        <w:t>Micronutrient</w:t>
      </w:r>
      <w:r w:rsidR="002810A0">
        <w:rPr>
          <w:rFonts w:ascii="Arial Narrow" w:hAnsi="Arial Narrow"/>
        </w:rPr>
        <w:t>s (3)</w:t>
      </w:r>
    </w:p>
    <w:p w14:paraId="3B38516C" w14:textId="77777777"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NTDT403</w:t>
      </w:r>
      <w:r>
        <w:rPr>
          <w:rFonts w:ascii="Arial Narrow" w:hAnsi="Arial Narrow"/>
        </w:rPr>
        <w:tab/>
      </w:r>
      <w:r w:rsidR="00564C2B">
        <w:rPr>
          <w:rFonts w:ascii="Arial Narrow" w:hAnsi="Arial Narrow"/>
        </w:rPr>
        <w:t>Senior Nutrition</w:t>
      </w:r>
      <w:r>
        <w:rPr>
          <w:rFonts w:ascii="Arial Narrow" w:hAnsi="Arial Narrow"/>
        </w:rPr>
        <w:t xml:space="preserve"> Seminar (1)</w:t>
      </w:r>
    </w:p>
    <w:p w14:paraId="7A986510" w14:textId="77777777"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NTDT421</w:t>
      </w:r>
      <w:r w:rsidR="008519E2">
        <w:rPr>
          <w:rFonts w:ascii="Arial Narrow" w:hAnsi="Arial Narrow"/>
        </w:rPr>
        <w:t>*</w:t>
      </w:r>
      <w:r w:rsidR="004638AD">
        <w:rPr>
          <w:rFonts w:ascii="Arial Narrow" w:hAnsi="Arial Narrow"/>
        </w:rPr>
        <w:tab/>
        <w:t>Nutritional Assessment Methods</w:t>
      </w:r>
      <w:r>
        <w:rPr>
          <w:rFonts w:ascii="Arial Narrow" w:hAnsi="Arial Narrow"/>
        </w:rPr>
        <w:t xml:space="preserve"> (3)</w:t>
      </w:r>
    </w:p>
    <w:p w14:paraId="436A05EE" w14:textId="77777777"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NTDT445</w:t>
      </w:r>
      <w:r w:rsidR="008519E2">
        <w:rPr>
          <w:rFonts w:ascii="Arial Narrow" w:hAnsi="Arial Narrow"/>
        </w:rPr>
        <w:t>*</w:t>
      </w:r>
      <w:r>
        <w:rPr>
          <w:rFonts w:ascii="Arial Narrow" w:hAnsi="Arial Narrow"/>
        </w:rPr>
        <w:tab/>
        <w:t>Teachi</w:t>
      </w:r>
      <w:r w:rsidR="00AF3FFC">
        <w:rPr>
          <w:rFonts w:ascii="Arial Narrow" w:hAnsi="Arial Narrow"/>
        </w:rPr>
        <w:t>ng Methods: Nutrition/</w:t>
      </w:r>
      <w:r w:rsidR="008519E2">
        <w:rPr>
          <w:rFonts w:ascii="Arial Narrow" w:hAnsi="Arial Narrow"/>
        </w:rPr>
        <w:t>Foods</w:t>
      </w:r>
      <w:r w:rsidR="00646763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3)</w:t>
      </w:r>
    </w:p>
    <w:p w14:paraId="557263AF" w14:textId="77777777"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</w:t>
      </w:r>
      <w:r w:rsidR="004638AD">
        <w:rPr>
          <w:rFonts w:ascii="Arial Narrow" w:hAnsi="Arial Narrow"/>
        </w:rPr>
        <w:t>450</w:t>
      </w:r>
      <w:r w:rsidR="008519E2">
        <w:rPr>
          <w:rFonts w:ascii="Arial Narrow" w:hAnsi="Arial Narrow"/>
        </w:rPr>
        <w:t>*</w:t>
      </w:r>
      <w:r w:rsidR="004638AD">
        <w:rPr>
          <w:rFonts w:ascii="Arial Narrow" w:hAnsi="Arial Narrow"/>
        </w:rPr>
        <w:tab/>
        <w:t>Medical Nutrition Therapy I</w:t>
      </w:r>
      <w:r>
        <w:rPr>
          <w:rFonts w:ascii="Arial Narrow" w:hAnsi="Arial Narrow"/>
        </w:rPr>
        <w:t xml:space="preserve"> (3)</w:t>
      </w:r>
    </w:p>
    <w:p w14:paraId="206723D1" w14:textId="77777777"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NTDT451</w:t>
      </w:r>
      <w:r w:rsidR="008519E2">
        <w:rPr>
          <w:rFonts w:ascii="Arial Narrow" w:hAnsi="Arial Narrow"/>
        </w:rPr>
        <w:t>*</w:t>
      </w:r>
      <w:r w:rsidR="008519E2">
        <w:rPr>
          <w:rFonts w:ascii="Arial Narrow" w:hAnsi="Arial Narrow"/>
        </w:rPr>
        <w:tab/>
        <w:t>Medical Nutrition Therapy II</w:t>
      </w:r>
      <w:r w:rsidR="004638A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(3)</w:t>
      </w:r>
    </w:p>
    <w:p w14:paraId="2FD5CA57" w14:textId="77777777"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</w:t>
      </w:r>
      <w:r w:rsidR="004638AD">
        <w:rPr>
          <w:rFonts w:ascii="Arial Narrow" w:hAnsi="Arial Narrow"/>
        </w:rPr>
        <w:t>___</w:t>
      </w:r>
      <w:r w:rsidR="004638AD">
        <w:rPr>
          <w:rFonts w:ascii="Arial Narrow" w:hAnsi="Arial Narrow"/>
        </w:rPr>
        <w:tab/>
        <w:t>NTDT460</w:t>
      </w:r>
      <w:r w:rsidR="008519E2">
        <w:rPr>
          <w:rFonts w:ascii="Arial Narrow" w:hAnsi="Arial Narrow"/>
        </w:rPr>
        <w:t>*</w:t>
      </w:r>
      <w:r w:rsidR="004638AD">
        <w:rPr>
          <w:rFonts w:ascii="Arial Narrow" w:hAnsi="Arial Narrow"/>
        </w:rPr>
        <w:tab/>
        <w:t>Community Nutrition</w:t>
      </w:r>
      <w:r>
        <w:rPr>
          <w:rFonts w:ascii="Arial Narrow" w:hAnsi="Arial Narrow"/>
        </w:rPr>
        <w:t xml:space="preserve"> (3)</w:t>
      </w:r>
    </w:p>
    <w:p w14:paraId="37C03509" w14:textId="77777777"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PSYC100</w:t>
      </w:r>
      <w:r>
        <w:rPr>
          <w:rFonts w:ascii="Arial Narrow" w:hAnsi="Arial Narrow"/>
        </w:rPr>
        <w:tab/>
        <w:t>General Psychology (3)</w:t>
      </w:r>
    </w:p>
    <w:p w14:paraId="63BF7468" w14:textId="77777777"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SOCI201</w:t>
      </w:r>
      <w:r>
        <w:rPr>
          <w:rFonts w:ascii="Arial Narrow" w:hAnsi="Arial Narrow"/>
        </w:rPr>
        <w:tab/>
        <w:t>Introduction to Sociology (3)</w:t>
      </w:r>
    </w:p>
    <w:p w14:paraId="42E1A754" w14:textId="77777777" w:rsidR="00751BAA" w:rsidRDefault="002810A0" w:rsidP="00751BAA">
      <w:pPr>
        <w:tabs>
          <w:tab w:val="left" w:pos="540"/>
        </w:tabs>
        <w:spacing w:after="0" w:line="240" w:lineRule="auto"/>
        <w:ind w:left="576" w:hanging="576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STAT200</w:t>
      </w:r>
      <w:r>
        <w:rPr>
          <w:rFonts w:ascii="Arial Narrow" w:hAnsi="Arial Narrow"/>
        </w:rPr>
        <w:tab/>
      </w:r>
      <w:r w:rsidR="00F507CA" w:rsidRPr="00F507CA">
        <w:rPr>
          <w:rFonts w:ascii="Arial Narrow" w:hAnsi="Arial Narrow"/>
          <w:b/>
        </w:rPr>
        <w:t>OR</w:t>
      </w:r>
      <w:r w:rsidR="00F507CA">
        <w:rPr>
          <w:rFonts w:ascii="Arial Narrow" w:hAnsi="Arial Narrow"/>
        </w:rPr>
        <w:t xml:space="preserve"> PSYC209 </w:t>
      </w:r>
      <w:r w:rsidR="00F507CA" w:rsidRPr="00F507CA">
        <w:rPr>
          <w:rFonts w:ascii="Arial Narrow" w:hAnsi="Arial Narrow"/>
          <w:b/>
        </w:rPr>
        <w:t>OR</w:t>
      </w:r>
      <w:r w:rsidR="00F507CA">
        <w:rPr>
          <w:rFonts w:ascii="Arial Narrow" w:hAnsi="Arial Narrow"/>
        </w:rPr>
        <w:t xml:space="preserve"> </w:t>
      </w:r>
      <w:r w:rsidR="00AC7D08">
        <w:rPr>
          <w:rFonts w:ascii="Arial Narrow" w:hAnsi="Arial Narrow"/>
        </w:rPr>
        <w:t>STAT</w:t>
      </w:r>
      <w:r w:rsidR="00F507CA">
        <w:rPr>
          <w:rFonts w:ascii="Arial Narrow" w:hAnsi="Arial Narrow"/>
        </w:rPr>
        <w:t xml:space="preserve">408 </w:t>
      </w:r>
    </w:p>
    <w:p w14:paraId="65DD0A6B" w14:textId="77777777" w:rsidR="002810A0" w:rsidRDefault="00751BAA" w:rsidP="00751BAA">
      <w:pPr>
        <w:tabs>
          <w:tab w:val="left" w:pos="540"/>
        </w:tabs>
        <w:spacing w:after="0" w:line="240" w:lineRule="auto"/>
        <w:ind w:left="576" w:hanging="576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</w:t>
      </w:r>
      <w:r w:rsidR="009A2CD6">
        <w:rPr>
          <w:rFonts w:ascii="Arial Narrow" w:hAnsi="Arial Narrow"/>
        </w:rPr>
        <w:t>Statistics</w:t>
      </w:r>
      <w:r w:rsidR="002810A0">
        <w:rPr>
          <w:rFonts w:ascii="Arial Narrow" w:hAnsi="Arial Narrow"/>
        </w:rPr>
        <w:t xml:space="preserve"> (3)</w:t>
      </w:r>
      <w:r w:rsidR="002810A0">
        <w:rPr>
          <w:rFonts w:ascii="Arial Narrow" w:hAnsi="Arial Narrow"/>
        </w:rPr>
        <w:tab/>
      </w:r>
    </w:p>
    <w:p w14:paraId="6BE5A0F5" w14:textId="77777777" w:rsidR="004813A3" w:rsidRDefault="004813A3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4813A3" w:rsidSect="002810A0">
          <w:type w:val="continuous"/>
          <w:pgSz w:w="12240" w:h="15840"/>
          <w:pgMar w:top="630" w:right="900" w:bottom="450" w:left="900" w:header="720" w:footer="720" w:gutter="0"/>
          <w:cols w:num="2" w:space="288"/>
          <w:docGrid w:linePitch="360"/>
        </w:sect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</w:t>
      </w:r>
      <w:r w:rsidR="0033676E">
        <w:rPr>
          <w:rFonts w:ascii="Arial Narrow" w:hAnsi="Arial Narrow"/>
        </w:rPr>
        <w:t>Total of 1</w:t>
      </w:r>
      <w:r w:rsidR="00751BAA">
        <w:rPr>
          <w:rFonts w:ascii="Arial Narrow" w:hAnsi="Arial Narrow"/>
        </w:rPr>
        <w:t>20 credits required to graduate</w:t>
      </w:r>
    </w:p>
    <w:p w14:paraId="635CBB08" w14:textId="77777777" w:rsidR="00B3430E" w:rsidRPr="00751BAA" w:rsidRDefault="00B3430E" w:rsidP="00B3430E">
      <w:pPr>
        <w:spacing w:after="0" w:line="240" w:lineRule="auto"/>
        <w:contextualSpacing/>
        <w:rPr>
          <w:i/>
          <w:sz w:val="8"/>
          <w:szCs w:val="8"/>
        </w:rPr>
      </w:pPr>
    </w:p>
    <w:p w14:paraId="77800EA0" w14:textId="77777777" w:rsidR="00B3430E" w:rsidRPr="00F507CA" w:rsidRDefault="00B3430E" w:rsidP="00F507CA">
      <w:pPr>
        <w:spacing w:after="0" w:line="240" w:lineRule="auto"/>
        <w:contextualSpacing/>
        <w:rPr>
          <w:rFonts w:ascii="Arial Narrow" w:hAnsi="Arial Narrow"/>
          <w:sz w:val="20"/>
          <w:szCs w:val="20"/>
        </w:rPr>
      </w:pPr>
    </w:p>
    <w:p w14:paraId="74356C46" w14:textId="77777777" w:rsidR="00CE4E0C" w:rsidRDefault="00CE4E0C" w:rsidP="00CE4E0C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4087B164" w14:textId="77777777" w:rsidR="00CE4E0C" w:rsidRPr="0054328C" w:rsidRDefault="00CE4E0C" w:rsidP="00CE4E0C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54328C">
        <w:rPr>
          <w:rFonts w:ascii="Arial Narrow" w:hAnsi="Arial Narrow"/>
          <w:sz w:val="20"/>
          <w:szCs w:val="20"/>
        </w:rPr>
        <w:t>Please refer to the</w:t>
      </w:r>
      <w:r w:rsidRPr="0054328C">
        <w:rPr>
          <w:rFonts w:ascii="Arial Narrow" w:hAnsi="Arial Narrow"/>
          <w:color w:val="000000"/>
          <w:sz w:val="20"/>
          <w:szCs w:val="20"/>
        </w:rPr>
        <w:t xml:space="preserve"> </w:t>
      </w:r>
      <w:hyperlink r:id="rId12" w:history="1">
        <w:r w:rsidRPr="00137199">
          <w:rPr>
            <w:rStyle w:val="Hyperlink"/>
            <w:rFonts w:ascii="Arial Narrow" w:hAnsi="Arial Narrow"/>
            <w:sz w:val="20"/>
            <w:szCs w:val="20"/>
          </w:rPr>
          <w:t>Undergraduate Catalog</w:t>
        </w:r>
      </w:hyperlink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54328C">
        <w:rPr>
          <w:rFonts w:ascii="Arial Narrow" w:hAnsi="Arial Narrow"/>
          <w:sz w:val="20"/>
          <w:szCs w:val="20"/>
        </w:rPr>
        <w:t>for a complete listing of program requirements.</w:t>
      </w:r>
    </w:p>
    <w:p w14:paraId="30AD1BD3" w14:textId="77777777" w:rsidR="00CE4E0C" w:rsidRPr="0054328C" w:rsidRDefault="00CE4E0C" w:rsidP="00CE4E0C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7C1146F7" w14:textId="77777777" w:rsidR="00CE4E0C" w:rsidRPr="0054328C" w:rsidRDefault="00CE4E0C" w:rsidP="00CE4E0C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54328C">
        <w:rPr>
          <w:rFonts w:ascii="Arial Narrow" w:hAnsi="Arial Narrow"/>
          <w:iCs/>
          <w:color w:val="000000"/>
          <w:sz w:val="20"/>
          <w:szCs w:val="20"/>
        </w:rPr>
        <w:t>See other side for suggested program of study.</w:t>
      </w:r>
    </w:p>
    <w:p w14:paraId="505B8366" w14:textId="77777777" w:rsidR="007C1DF9" w:rsidRPr="00F507CA" w:rsidRDefault="007C1DF9" w:rsidP="007C1DF9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61CCC5A8" w14:textId="77777777" w:rsidR="00A23124" w:rsidRPr="00F507CA" w:rsidRDefault="00026B2E" w:rsidP="007C1DF9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F507CA">
        <w:rPr>
          <w:rFonts w:ascii="Arial Narrow" w:hAnsi="Arial Narrow"/>
          <w:sz w:val="20"/>
          <w:szCs w:val="20"/>
        </w:rPr>
        <w:t>*</w:t>
      </w:r>
      <w:r w:rsidR="006F3A95" w:rsidRPr="00F507CA">
        <w:rPr>
          <w:rFonts w:ascii="Arial Narrow" w:hAnsi="Arial Narrow"/>
          <w:sz w:val="20"/>
          <w:szCs w:val="20"/>
        </w:rPr>
        <w:t xml:space="preserve"> Grade of </w:t>
      </w:r>
      <w:r w:rsidR="00A23124" w:rsidRPr="00F507CA">
        <w:rPr>
          <w:rFonts w:ascii="Arial Narrow" w:hAnsi="Arial Narrow"/>
          <w:sz w:val="20"/>
          <w:szCs w:val="20"/>
        </w:rPr>
        <w:t>C- or better required</w:t>
      </w:r>
    </w:p>
    <w:p w14:paraId="279B2382" w14:textId="77777777" w:rsidR="001F34A8" w:rsidRDefault="001F34A8" w:rsidP="000D3B8B">
      <w:pPr>
        <w:pStyle w:val="Heading2"/>
        <w:spacing w:before="0" w:line="240" w:lineRule="auto"/>
        <w:rPr>
          <w:sz w:val="28"/>
          <w:szCs w:val="28"/>
        </w:rPr>
      </w:pPr>
    </w:p>
    <w:p w14:paraId="237588E5" w14:textId="77777777" w:rsidR="001F34A8" w:rsidRDefault="001F34A8">
      <w:pPr>
        <w:rPr>
          <w:sz w:val="28"/>
          <w:szCs w:val="28"/>
        </w:rPr>
        <w:sectPr w:rsidR="001F34A8" w:rsidSect="001F34A8">
          <w:type w:val="continuous"/>
          <w:pgSz w:w="12240" w:h="15840"/>
          <w:pgMar w:top="630" w:right="900" w:bottom="720" w:left="900" w:header="720" w:footer="720" w:gutter="0"/>
          <w:cols w:space="288"/>
          <w:docGrid w:linePitch="360"/>
        </w:sectPr>
      </w:pPr>
    </w:p>
    <w:p w14:paraId="59101532" w14:textId="070F7933" w:rsidR="001F34A8" w:rsidRDefault="001F34A8" w:rsidP="00991A02">
      <w:pPr>
        <w:rPr>
          <w:sz w:val="28"/>
          <w:szCs w:val="28"/>
        </w:rPr>
        <w:sectPr w:rsidR="001F34A8" w:rsidSect="001F34A8">
          <w:type w:val="continuous"/>
          <w:pgSz w:w="12240" w:h="15840"/>
          <w:pgMar w:top="630" w:right="900" w:bottom="720" w:left="900" w:header="720" w:footer="720" w:gutter="0"/>
          <w:cols w:space="288"/>
          <w:docGrid w:linePitch="360"/>
        </w:sectPr>
      </w:pPr>
      <w:r>
        <w:rPr>
          <w:sz w:val="28"/>
          <w:szCs w:val="28"/>
        </w:rPr>
        <w:br w:type="page"/>
      </w:r>
    </w:p>
    <w:p w14:paraId="03695BE6" w14:textId="3B9B8A29" w:rsidR="001F34A8" w:rsidRPr="0001611B" w:rsidRDefault="001F34A8" w:rsidP="00991A02">
      <w:pPr>
        <w:pStyle w:val="Heading2"/>
        <w:spacing w:before="0" w:line="240" w:lineRule="auto"/>
        <w:ind w:left="576" w:firstLine="28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University of Delaware </w:t>
      </w:r>
      <w:r w:rsidRPr="0001611B">
        <w:rPr>
          <w:sz w:val="28"/>
          <w:szCs w:val="28"/>
        </w:rPr>
        <w:t>Department of Behavioral Health and Nutrition</w:t>
      </w:r>
    </w:p>
    <w:p w14:paraId="7BF74351" w14:textId="77777777" w:rsidR="001F34A8" w:rsidRPr="00D046FA" w:rsidRDefault="001F34A8" w:rsidP="001F34A8">
      <w:pPr>
        <w:pStyle w:val="Heading2"/>
        <w:spacing w:before="0" w:line="240" w:lineRule="auto"/>
        <w:jc w:val="center"/>
        <w:rPr>
          <w:sz w:val="29"/>
          <w:szCs w:val="29"/>
        </w:rPr>
      </w:pPr>
      <w:r w:rsidRPr="00D046FA">
        <w:rPr>
          <w:sz w:val="29"/>
          <w:szCs w:val="29"/>
        </w:rPr>
        <w:t xml:space="preserve">BACHELOR OF SCIENCE: </w:t>
      </w:r>
      <w:r w:rsidRPr="00D046FA">
        <w:rPr>
          <w:sz w:val="29"/>
          <w:szCs w:val="29"/>
          <w:u w:val="single"/>
        </w:rPr>
        <w:t xml:space="preserve">NUTRITION AND DIETETICS </w:t>
      </w:r>
      <w:r w:rsidRPr="000B65E6">
        <w:rPr>
          <w:sz w:val="29"/>
          <w:szCs w:val="29"/>
          <w:u w:val="single"/>
        </w:rPr>
        <w:t>2021-2022</w:t>
      </w:r>
    </w:p>
    <w:p w14:paraId="57DE868A" w14:textId="77777777" w:rsidR="001F34A8" w:rsidRDefault="001F34A8" w:rsidP="001F34A8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Enter Fall 2021 - Graduate Spring 2025</w:t>
      </w:r>
    </w:p>
    <w:p w14:paraId="0EDC4FC0" w14:textId="77777777" w:rsidR="001F34A8" w:rsidRDefault="001F34A8" w:rsidP="001F34A8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Minimum Credits to Graduate = 120</w:t>
      </w:r>
    </w:p>
    <w:p w14:paraId="34EC36A4" w14:textId="77777777" w:rsidR="001F34A8" w:rsidRPr="007C1DF9" w:rsidRDefault="001F34A8" w:rsidP="001F34A8">
      <w:pPr>
        <w:pStyle w:val="Heading2"/>
        <w:spacing w:before="0" w:line="240" w:lineRule="auto"/>
        <w:jc w:val="center"/>
        <w:rPr>
          <w:sz w:val="20"/>
          <w:szCs w:val="20"/>
        </w:rPr>
      </w:pPr>
    </w:p>
    <w:p w14:paraId="64F90CC4" w14:textId="77777777" w:rsidR="001F34A8" w:rsidRPr="007C1DF9" w:rsidRDefault="001F34A8" w:rsidP="001F34A8">
      <w:pPr>
        <w:pStyle w:val="Heading2"/>
        <w:spacing w:before="0" w:line="240" w:lineRule="auto"/>
        <w:jc w:val="center"/>
        <w:rPr>
          <w:sz w:val="20"/>
          <w:szCs w:val="20"/>
        </w:rPr>
      </w:pPr>
      <w:r w:rsidRPr="00C104F0">
        <w:rPr>
          <w:sz w:val="32"/>
          <w:szCs w:val="32"/>
        </w:rPr>
        <w:t>Suggested Sequence</w:t>
      </w:r>
    </w:p>
    <w:p w14:paraId="416B9737" w14:textId="77777777" w:rsidR="001F34A8" w:rsidRDefault="001F34A8" w:rsidP="001F34A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5794F4EB" w14:textId="77777777" w:rsidR="001F34A8" w:rsidRDefault="001F34A8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0C696D">
        <w:rPr>
          <w:rFonts w:ascii="Arial Narrow" w:hAnsi="Arial Narrow"/>
          <w:b/>
          <w:sz w:val="20"/>
          <w:szCs w:val="20"/>
        </w:rPr>
        <w:t>T</w:t>
      </w:r>
      <w:r>
        <w:rPr>
          <w:rFonts w:ascii="Arial Narrow" w:hAnsi="Arial Narrow"/>
          <w:b/>
          <w:sz w:val="20"/>
          <w:szCs w:val="20"/>
        </w:rPr>
        <w:t>he t</w:t>
      </w:r>
      <w:r w:rsidRPr="000C696D">
        <w:rPr>
          <w:rFonts w:ascii="Arial Narrow" w:hAnsi="Arial Narrow"/>
          <w:b/>
          <w:sz w:val="20"/>
          <w:szCs w:val="20"/>
        </w:rPr>
        <w:t>erm availability</w:t>
      </w:r>
      <w:r>
        <w:rPr>
          <w:rFonts w:ascii="Arial Narrow" w:hAnsi="Arial Narrow"/>
          <w:sz w:val="20"/>
          <w:szCs w:val="20"/>
        </w:rPr>
        <w:t xml:space="preserve"> for courses listed below is </w:t>
      </w:r>
      <w:r>
        <w:rPr>
          <w:rFonts w:ascii="Arial Narrow" w:eastAsia="Times New Roman" w:hAnsi="Arial Narrow" w:cs="Times New Roman"/>
          <w:sz w:val="20"/>
          <w:szCs w:val="20"/>
        </w:rPr>
        <w:t xml:space="preserve">projected </w:t>
      </w:r>
      <w:r>
        <w:rPr>
          <w:rFonts w:ascii="Arial Narrow" w:hAnsi="Arial Narrow"/>
          <w:sz w:val="20"/>
          <w:szCs w:val="20"/>
        </w:rPr>
        <w:t xml:space="preserve">for </w:t>
      </w:r>
      <w:r w:rsidRPr="00B4263B">
        <w:rPr>
          <w:rFonts w:ascii="Arial Narrow" w:eastAsia="Times New Roman" w:hAnsi="Arial Narrow" w:cs="Times New Roman"/>
          <w:sz w:val="20"/>
          <w:szCs w:val="20"/>
        </w:rPr>
        <w:t>2020-2021</w:t>
      </w:r>
      <w:r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academic year.  </w:t>
      </w:r>
      <w:proofErr w:type="gramStart"/>
      <w:r>
        <w:rPr>
          <w:rFonts w:ascii="Arial Narrow" w:hAnsi="Arial Narrow"/>
          <w:sz w:val="20"/>
          <w:szCs w:val="20"/>
        </w:rPr>
        <w:t>However</w:t>
      </w:r>
      <w:proofErr w:type="gramEnd"/>
      <w:r>
        <w:rPr>
          <w:rFonts w:ascii="Arial Narrow" w:hAnsi="Arial Narrow"/>
          <w:sz w:val="20"/>
          <w:szCs w:val="20"/>
        </w:rPr>
        <w:t> changes in course availability are possible.  Check with your advisor for updated term availability.  Pre-requisites (PR, must be taken prior) and co-requisites (CR, must be taken concurrently) listed here are those most commonly taken by students in this major.  See catalog for additional PR and CR options.</w:t>
      </w:r>
    </w:p>
    <w:p w14:paraId="72E75622" w14:textId="77777777" w:rsidR="001F34A8" w:rsidRDefault="001F34A8" w:rsidP="000D3B8B">
      <w:pPr>
        <w:pStyle w:val="Heading2"/>
        <w:spacing w:before="0" w:line="240" w:lineRule="auto"/>
        <w:rPr>
          <w:sz w:val="28"/>
          <w:szCs w:val="28"/>
        </w:rPr>
      </w:pPr>
    </w:p>
    <w:p w14:paraId="324628D7" w14:textId="77777777" w:rsidR="00991A02" w:rsidRDefault="00991A02" w:rsidP="003C3143">
      <w:pPr>
        <w:tabs>
          <w:tab w:val="left" w:pos="540"/>
        </w:tabs>
        <w:rPr>
          <w:rFonts w:ascii="Arial Narrow" w:hAnsi="Arial Narrow"/>
          <w:b/>
          <w:u w:val="single"/>
        </w:rPr>
        <w:sectPr w:rsidR="00991A02" w:rsidSect="001F34A8">
          <w:type w:val="continuous"/>
          <w:pgSz w:w="12240" w:h="15840"/>
          <w:pgMar w:top="450" w:right="900" w:bottom="270" w:left="900" w:header="720" w:footer="720" w:gutter="0"/>
          <w:cols w:space="720"/>
          <w:docGrid w:linePitch="360"/>
        </w:sectPr>
      </w:pPr>
    </w:p>
    <w:tbl>
      <w:tblPr>
        <w:tblStyle w:val="TableGrid"/>
        <w:tblW w:w="11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45"/>
      </w:tblGrid>
      <w:tr w:rsidR="001F34A8" w:rsidRPr="00FF051F" w14:paraId="4D69AF96" w14:textId="77777777" w:rsidTr="001F34A8">
        <w:tc>
          <w:tcPr>
            <w:tcW w:w="11245" w:type="dxa"/>
          </w:tcPr>
          <w:p w14:paraId="50C9164F" w14:textId="6E28E781" w:rsidR="001F34A8" w:rsidRPr="00FF051F" w:rsidRDefault="001F34A8" w:rsidP="003C3143">
            <w:pPr>
              <w:tabs>
                <w:tab w:val="left" w:pos="540"/>
              </w:tabs>
              <w:rPr>
                <w:rFonts w:ascii="Arial Narrow" w:hAnsi="Arial Narrow"/>
                <w:b/>
                <w:u w:val="single"/>
              </w:rPr>
            </w:pPr>
            <w:r w:rsidRPr="00FF051F">
              <w:rPr>
                <w:rFonts w:ascii="Arial Narrow" w:hAnsi="Arial Narrow"/>
                <w:b/>
                <w:u w:val="single"/>
              </w:rPr>
              <w:t>FRESHMAN YEAR</w:t>
            </w:r>
          </w:p>
        </w:tc>
      </w:tr>
      <w:tr w:rsidR="001F34A8" w:rsidRPr="0057793B" w14:paraId="79CC95C1" w14:textId="77777777" w:rsidTr="001F34A8">
        <w:tc>
          <w:tcPr>
            <w:tcW w:w="11245" w:type="dxa"/>
          </w:tcPr>
          <w:p w14:paraId="6A81F3FE" w14:textId="77777777" w:rsidR="001F34A8" w:rsidRDefault="001F34A8" w:rsidP="003C3143">
            <w:pPr>
              <w:tabs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  <w:r w:rsidRPr="0054328C">
              <w:rPr>
                <w:rFonts w:ascii="Arial Narrow" w:hAnsi="Arial Narrow"/>
                <w:sz w:val="20"/>
                <w:szCs w:val="20"/>
              </w:rPr>
              <w:t>____</w:t>
            </w:r>
            <w:r w:rsidRPr="0054328C">
              <w:rPr>
                <w:rFonts w:ascii="Arial Narrow" w:hAnsi="Arial Narrow"/>
                <w:sz w:val="20"/>
                <w:szCs w:val="20"/>
              </w:rPr>
              <w:tab/>
            </w:r>
            <w:r w:rsidRPr="0054328C">
              <w:rPr>
                <w:rFonts w:ascii="Arial Narrow" w:hAnsi="Arial Narrow"/>
                <w:b/>
                <w:sz w:val="20"/>
                <w:szCs w:val="20"/>
              </w:rPr>
              <w:t>CHEM101</w:t>
            </w:r>
            <w:r w:rsidRPr="00D42F7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/131 </w:t>
            </w:r>
            <w:r w:rsidRPr="0054328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54328C">
              <w:rPr>
                <w:rFonts w:ascii="Arial Narrow" w:hAnsi="Arial Narrow"/>
                <w:b/>
                <w:sz w:val="20"/>
                <w:szCs w:val="20"/>
              </w:rPr>
              <w:t>CHEM103</w:t>
            </w:r>
            <w:r>
              <w:rPr>
                <w:rFonts w:ascii="Arial Narrow" w:hAnsi="Arial Narrow"/>
                <w:b/>
                <w:sz w:val="20"/>
                <w:szCs w:val="20"/>
              </w:rPr>
              <w:t>/133</w:t>
            </w:r>
            <w:r w:rsidRPr="0054328C">
              <w:rPr>
                <w:rFonts w:ascii="Arial Narrow" w:hAnsi="Arial Narrow"/>
                <w:b/>
                <w:sz w:val="20"/>
                <w:szCs w:val="20"/>
              </w:rPr>
              <w:t xml:space="preserve"> or 107</w:t>
            </w:r>
            <w:r w:rsidRPr="0054328C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</w:p>
          <w:p w14:paraId="167A43B3" w14:textId="77777777" w:rsidR="001F34A8" w:rsidRPr="0054328C" w:rsidRDefault="001F34A8" w:rsidP="003C3143">
            <w:pPr>
              <w:tabs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 w:rsidRPr="0054328C">
              <w:rPr>
                <w:rFonts w:ascii="Arial Narrow" w:hAnsi="Arial Narrow"/>
                <w:sz w:val="20"/>
                <w:szCs w:val="20"/>
              </w:rPr>
              <w:t>General Chemistry</w:t>
            </w:r>
            <w:r>
              <w:rPr>
                <w:rFonts w:ascii="Arial Narrow" w:hAnsi="Arial Narrow"/>
                <w:sz w:val="20"/>
                <w:szCs w:val="20"/>
              </w:rPr>
              <w:t xml:space="preserve"> 1</w:t>
            </w:r>
            <w:r w:rsidRPr="0054328C"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</w:p>
          <w:p w14:paraId="6B83D722" w14:textId="77777777" w:rsidR="001F34A8" w:rsidRPr="0054328C" w:rsidRDefault="001F34A8" w:rsidP="003C3143">
            <w:pPr>
              <w:tabs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  <w:r w:rsidRPr="0054328C">
              <w:rPr>
                <w:rFonts w:ascii="Arial Narrow" w:hAnsi="Arial Narrow"/>
                <w:sz w:val="20"/>
                <w:szCs w:val="20"/>
              </w:rPr>
              <w:tab/>
            </w:r>
            <w:r w:rsidRPr="0054328C">
              <w:rPr>
                <w:rFonts w:ascii="Arial Narrow" w:hAnsi="Arial Narrow"/>
                <w:sz w:val="16"/>
                <w:szCs w:val="16"/>
              </w:rPr>
              <w:t>(103 &amp; 107: CR MATH114 OR ≥ 70 on Math Placement Exam)</w:t>
            </w:r>
            <w:r w:rsidRPr="0054328C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6E3A4228" w14:textId="77777777" w:rsidR="001F34A8" w:rsidRDefault="001F34A8" w:rsidP="003C3143">
            <w:pPr>
              <w:tabs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  <w:r w:rsidRPr="0054328C">
              <w:rPr>
                <w:rFonts w:ascii="Arial Narrow" w:hAnsi="Arial Narrow"/>
                <w:sz w:val="20"/>
                <w:szCs w:val="20"/>
              </w:rPr>
              <w:t>____</w:t>
            </w:r>
            <w:r w:rsidRPr="0054328C">
              <w:rPr>
                <w:rFonts w:ascii="Arial Narrow" w:hAnsi="Arial Narrow"/>
                <w:sz w:val="20"/>
                <w:szCs w:val="20"/>
              </w:rPr>
              <w:tab/>
            </w:r>
            <w:r w:rsidRPr="0054328C">
              <w:rPr>
                <w:rFonts w:ascii="Arial Narrow" w:hAnsi="Arial Narrow"/>
                <w:b/>
                <w:sz w:val="20"/>
                <w:szCs w:val="20"/>
              </w:rPr>
              <w:t>CHEM102</w:t>
            </w:r>
            <w:r>
              <w:rPr>
                <w:rFonts w:ascii="Arial Narrow" w:hAnsi="Arial Narrow"/>
                <w:b/>
                <w:sz w:val="20"/>
                <w:szCs w:val="20"/>
              </w:rPr>
              <w:t>/132</w:t>
            </w:r>
            <w:r w:rsidRPr="0054328C">
              <w:rPr>
                <w:rFonts w:ascii="Arial Narrow" w:hAnsi="Arial Narrow"/>
                <w:sz w:val="20"/>
                <w:szCs w:val="20"/>
              </w:rPr>
              <w:t xml:space="preserve"> or </w:t>
            </w:r>
            <w:r w:rsidRPr="0054328C">
              <w:rPr>
                <w:rFonts w:ascii="Arial Narrow" w:hAnsi="Arial Narrow"/>
                <w:b/>
                <w:sz w:val="20"/>
                <w:szCs w:val="20"/>
              </w:rPr>
              <w:t>CHEM104</w:t>
            </w:r>
            <w:r>
              <w:rPr>
                <w:rFonts w:ascii="Arial Narrow" w:hAnsi="Arial Narrow"/>
                <w:b/>
                <w:sz w:val="20"/>
                <w:szCs w:val="20"/>
              </w:rPr>
              <w:t>/134</w:t>
            </w:r>
            <w:r w:rsidRPr="0054328C">
              <w:rPr>
                <w:rFonts w:ascii="Arial Narrow" w:hAnsi="Arial Narrow"/>
                <w:b/>
                <w:sz w:val="20"/>
                <w:szCs w:val="20"/>
              </w:rPr>
              <w:t xml:space="preserve"> or 108</w:t>
            </w:r>
            <w:r w:rsidRPr="0054328C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</w:p>
          <w:p w14:paraId="3BE11A87" w14:textId="60F4179A" w:rsidR="001F34A8" w:rsidRPr="0054328C" w:rsidRDefault="001F34A8" w:rsidP="003C3143">
            <w:pPr>
              <w:tabs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Pr="0054328C">
              <w:rPr>
                <w:rFonts w:ascii="Arial Narrow" w:hAnsi="Arial Narrow"/>
                <w:sz w:val="20"/>
                <w:szCs w:val="20"/>
              </w:rPr>
              <w:t>General Chemistry</w:t>
            </w:r>
            <w:r>
              <w:rPr>
                <w:rFonts w:ascii="Arial Narrow" w:hAnsi="Arial Narrow"/>
                <w:sz w:val="20"/>
                <w:szCs w:val="20"/>
              </w:rPr>
              <w:t xml:space="preserve"> 2</w:t>
            </w:r>
            <w:r w:rsidRPr="0054328C"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</w:p>
          <w:p w14:paraId="45C38B87" w14:textId="77777777" w:rsidR="001F34A8" w:rsidRPr="0057793B" w:rsidRDefault="001F34A8" w:rsidP="003C3143">
            <w:pPr>
              <w:tabs>
                <w:tab w:val="left" w:pos="540"/>
              </w:tabs>
              <w:rPr>
                <w:rFonts w:ascii="Arial Narrow" w:hAnsi="Arial Narrow"/>
                <w:sz w:val="16"/>
                <w:szCs w:val="16"/>
              </w:rPr>
            </w:pPr>
            <w:r w:rsidRPr="0054328C">
              <w:rPr>
                <w:rFonts w:ascii="Arial Narrow" w:hAnsi="Arial Narrow"/>
                <w:sz w:val="20"/>
                <w:szCs w:val="20"/>
              </w:rPr>
              <w:tab/>
            </w:r>
            <w:r w:rsidRPr="0054328C">
              <w:rPr>
                <w:rFonts w:ascii="Arial Narrow" w:hAnsi="Arial Narrow"/>
                <w:sz w:val="16"/>
                <w:szCs w:val="16"/>
              </w:rPr>
              <w:t>(102: PR CHEM101; 104: PR CHEM101, 103 or 107)</w:t>
            </w:r>
          </w:p>
        </w:tc>
      </w:tr>
      <w:tr w:rsidR="001F34A8" w:rsidRPr="00D046FA" w14:paraId="0520DAAA" w14:textId="77777777" w:rsidTr="001F34A8">
        <w:tc>
          <w:tcPr>
            <w:tcW w:w="11245" w:type="dxa"/>
          </w:tcPr>
          <w:p w14:paraId="3899F38B" w14:textId="77777777" w:rsidR="001F34A8" w:rsidRPr="00D046FA" w:rsidRDefault="001F34A8" w:rsidP="003C3143">
            <w:pPr>
              <w:tabs>
                <w:tab w:val="left" w:pos="540"/>
              </w:tabs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F34A8" w:rsidRPr="00D046FA" w14:paraId="11146A53" w14:textId="77777777" w:rsidTr="001F34A8">
        <w:trPr>
          <w:trHeight w:val="50"/>
        </w:trPr>
        <w:tc>
          <w:tcPr>
            <w:tcW w:w="11245" w:type="dxa"/>
          </w:tcPr>
          <w:p w14:paraId="587163F4" w14:textId="77777777" w:rsidR="001F34A8" w:rsidRPr="00D046FA" w:rsidRDefault="001F34A8" w:rsidP="003C3143">
            <w:pPr>
              <w:tabs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  <w:r w:rsidRPr="00D046FA">
              <w:rPr>
                <w:rFonts w:ascii="Arial Narrow" w:hAnsi="Arial Narrow"/>
                <w:sz w:val="20"/>
                <w:szCs w:val="20"/>
              </w:rPr>
              <w:t>____</w:t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b/>
                <w:sz w:val="20"/>
                <w:szCs w:val="20"/>
              </w:rPr>
              <w:t xml:space="preserve">ECON100 </w:t>
            </w:r>
            <w:r w:rsidRPr="00D046FA">
              <w:rPr>
                <w:rFonts w:ascii="Arial Narrow" w:hAnsi="Arial Narrow"/>
                <w:sz w:val="20"/>
                <w:szCs w:val="20"/>
              </w:rPr>
              <w:t>or</w:t>
            </w:r>
            <w:r w:rsidRPr="00D046FA">
              <w:rPr>
                <w:rFonts w:ascii="Arial Narrow" w:hAnsi="Arial Narrow"/>
                <w:b/>
                <w:sz w:val="20"/>
                <w:szCs w:val="20"/>
              </w:rPr>
              <w:t xml:space="preserve"> ECON101</w:t>
            </w:r>
            <w:r w:rsidRPr="00D046FA">
              <w:rPr>
                <w:rFonts w:ascii="Arial Narrow" w:hAnsi="Arial Narrow"/>
                <w:sz w:val="20"/>
                <w:szCs w:val="20"/>
              </w:rPr>
              <w:t xml:space="preserve"> Economics</w:t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  <w:t>3</w:t>
            </w:r>
          </w:p>
        </w:tc>
      </w:tr>
      <w:tr w:rsidR="001F34A8" w:rsidRPr="00D046FA" w14:paraId="4106B48C" w14:textId="77777777" w:rsidTr="001F34A8">
        <w:tc>
          <w:tcPr>
            <w:tcW w:w="11245" w:type="dxa"/>
          </w:tcPr>
          <w:p w14:paraId="573FAE18" w14:textId="77777777" w:rsidR="001F34A8" w:rsidRPr="00D046FA" w:rsidRDefault="001F34A8" w:rsidP="003C3143">
            <w:pPr>
              <w:tabs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  <w:r w:rsidRPr="00D046FA">
              <w:rPr>
                <w:rFonts w:ascii="Arial Narrow" w:hAnsi="Arial Narrow"/>
                <w:sz w:val="20"/>
                <w:szCs w:val="20"/>
              </w:rPr>
              <w:t>____</w:t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b/>
                <w:sz w:val="20"/>
                <w:szCs w:val="20"/>
              </w:rPr>
              <w:t>ENGL110*</w:t>
            </w:r>
            <w:r w:rsidRPr="00D046FA">
              <w:rPr>
                <w:rFonts w:ascii="Arial Narrow" w:hAnsi="Arial Narrow"/>
                <w:sz w:val="20"/>
                <w:szCs w:val="20"/>
              </w:rPr>
              <w:t xml:space="preserve"> Seminar in Composition</w:t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  <w:t>3</w:t>
            </w:r>
          </w:p>
        </w:tc>
      </w:tr>
      <w:tr w:rsidR="001F34A8" w:rsidRPr="00D046FA" w14:paraId="4833A6A8" w14:textId="77777777" w:rsidTr="001F34A8">
        <w:tc>
          <w:tcPr>
            <w:tcW w:w="11245" w:type="dxa"/>
          </w:tcPr>
          <w:p w14:paraId="394932EE" w14:textId="77777777" w:rsidR="001F34A8" w:rsidRPr="00D046FA" w:rsidRDefault="001F34A8" w:rsidP="003C3143">
            <w:pPr>
              <w:tabs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  <w:r w:rsidRPr="00D046FA">
              <w:rPr>
                <w:rFonts w:ascii="Arial Narrow" w:hAnsi="Arial Narrow"/>
                <w:sz w:val="20"/>
                <w:szCs w:val="20"/>
              </w:rPr>
              <w:t>____</w:t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b/>
                <w:sz w:val="20"/>
                <w:szCs w:val="20"/>
              </w:rPr>
              <w:t>MATH114</w:t>
            </w:r>
            <w:r w:rsidRPr="00D046FA">
              <w:rPr>
                <w:rFonts w:ascii="Arial Narrow" w:hAnsi="Arial Narrow"/>
                <w:sz w:val="20"/>
                <w:szCs w:val="20"/>
              </w:rPr>
              <w:t xml:space="preserve"> College Mathematics &amp; Statistics</w:t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  <w:t>3</w:t>
            </w:r>
          </w:p>
        </w:tc>
      </w:tr>
      <w:tr w:rsidR="001F34A8" w:rsidRPr="00D046FA" w14:paraId="146AD66D" w14:textId="77777777" w:rsidTr="001F34A8">
        <w:tc>
          <w:tcPr>
            <w:tcW w:w="11245" w:type="dxa"/>
          </w:tcPr>
          <w:p w14:paraId="008D5ED7" w14:textId="77777777" w:rsidR="001F34A8" w:rsidRPr="00D046FA" w:rsidRDefault="001F34A8" w:rsidP="003C3143">
            <w:pPr>
              <w:tabs>
                <w:tab w:val="left" w:pos="540"/>
              </w:tabs>
              <w:rPr>
                <w:rFonts w:ascii="Arial Narrow" w:hAnsi="Arial Narrow"/>
                <w:sz w:val="16"/>
                <w:szCs w:val="16"/>
              </w:rPr>
            </w:pPr>
            <w:r w:rsidRPr="00D046FA">
              <w:rPr>
                <w:rFonts w:ascii="Arial Narrow" w:hAnsi="Arial Narrow"/>
                <w:sz w:val="20"/>
                <w:szCs w:val="20"/>
              </w:rPr>
              <w:t>____</w:t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b/>
                <w:sz w:val="20"/>
                <w:szCs w:val="20"/>
              </w:rPr>
              <w:t>NTDT103*</w:t>
            </w:r>
            <w:r w:rsidRPr="00D046FA">
              <w:rPr>
                <w:rFonts w:ascii="Arial Narrow" w:hAnsi="Arial Narrow"/>
                <w:sz w:val="20"/>
                <w:szCs w:val="20"/>
              </w:rPr>
              <w:t xml:space="preserve"> Intro to Nutrition Professions </w:t>
            </w:r>
            <w:r w:rsidRPr="00D046FA">
              <w:rPr>
                <w:rFonts w:ascii="Arial Narrow" w:hAnsi="Arial Narrow"/>
                <w:sz w:val="16"/>
                <w:szCs w:val="16"/>
              </w:rPr>
              <w:t xml:space="preserve">(FALL </w:t>
            </w:r>
            <w:proofErr w:type="gramStart"/>
            <w:r w:rsidRPr="00D046FA">
              <w:rPr>
                <w:rFonts w:ascii="Arial Narrow" w:hAnsi="Arial Narrow"/>
                <w:sz w:val="16"/>
                <w:szCs w:val="16"/>
              </w:rPr>
              <w:t xml:space="preserve">only)   </w:t>
            </w:r>
            <w:proofErr w:type="gramEnd"/>
            <w:r w:rsidRPr="00D046FA">
              <w:rPr>
                <w:rFonts w:ascii="Arial Narrow" w:hAnsi="Arial Narrow"/>
                <w:sz w:val="16"/>
                <w:szCs w:val="16"/>
              </w:rPr>
              <w:t xml:space="preserve">         </w:t>
            </w:r>
            <w:r w:rsidRPr="00D046FA">
              <w:rPr>
                <w:rFonts w:ascii="Arial Narrow" w:hAnsi="Arial Narrow"/>
                <w:sz w:val="20"/>
                <w:szCs w:val="20"/>
              </w:rPr>
              <w:t>1</w:t>
            </w:r>
          </w:p>
          <w:p w14:paraId="4A7C0F7C" w14:textId="77777777" w:rsidR="001F34A8" w:rsidRPr="00D046FA" w:rsidRDefault="001F34A8" w:rsidP="003C3143">
            <w:pPr>
              <w:tabs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  <w:r w:rsidRPr="00D046FA">
              <w:rPr>
                <w:rFonts w:ascii="Arial Narrow" w:hAnsi="Arial Narrow"/>
                <w:sz w:val="20"/>
                <w:szCs w:val="20"/>
              </w:rPr>
              <w:t>____</w:t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b/>
                <w:sz w:val="20"/>
                <w:szCs w:val="20"/>
              </w:rPr>
              <w:t>NTDT200*</w:t>
            </w:r>
            <w:r w:rsidRPr="00D046FA">
              <w:rPr>
                <w:rFonts w:ascii="Arial Narrow" w:hAnsi="Arial Narrow"/>
                <w:sz w:val="20"/>
                <w:szCs w:val="20"/>
              </w:rPr>
              <w:t xml:space="preserve"> Nutrition Concepts</w:t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  <w:t>3</w:t>
            </w:r>
          </w:p>
        </w:tc>
      </w:tr>
      <w:tr w:rsidR="001F34A8" w:rsidRPr="00D046FA" w14:paraId="5784020B" w14:textId="77777777" w:rsidTr="001F34A8">
        <w:tc>
          <w:tcPr>
            <w:tcW w:w="11245" w:type="dxa"/>
          </w:tcPr>
          <w:p w14:paraId="61B0D263" w14:textId="77777777" w:rsidR="001F34A8" w:rsidRPr="00D046FA" w:rsidRDefault="001F34A8" w:rsidP="003C3143">
            <w:pPr>
              <w:tabs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  <w:r w:rsidRPr="00D046FA">
              <w:rPr>
                <w:rFonts w:ascii="Arial Narrow" w:hAnsi="Arial Narrow"/>
                <w:sz w:val="20"/>
                <w:szCs w:val="20"/>
              </w:rPr>
              <w:t>____</w:t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b/>
                <w:sz w:val="20"/>
                <w:szCs w:val="20"/>
              </w:rPr>
              <w:t>SOCI201</w:t>
            </w:r>
            <w:r w:rsidRPr="00D046FA">
              <w:rPr>
                <w:rFonts w:ascii="Arial Narrow" w:hAnsi="Arial Narrow"/>
                <w:sz w:val="20"/>
                <w:szCs w:val="20"/>
              </w:rPr>
              <w:t xml:space="preserve"> Introduction to Sociology</w:t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  <w:t>3</w:t>
            </w:r>
          </w:p>
        </w:tc>
      </w:tr>
      <w:tr w:rsidR="001F34A8" w:rsidRPr="00D046FA" w14:paraId="44D44597" w14:textId="77777777" w:rsidTr="001F34A8">
        <w:tc>
          <w:tcPr>
            <w:tcW w:w="11245" w:type="dxa"/>
          </w:tcPr>
          <w:p w14:paraId="7E4F5747" w14:textId="77777777" w:rsidR="001F34A8" w:rsidRPr="00D046FA" w:rsidRDefault="001F34A8" w:rsidP="003C3143">
            <w:pPr>
              <w:tabs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  <w:r w:rsidRPr="00D046FA">
              <w:rPr>
                <w:rFonts w:ascii="Arial Narrow" w:hAnsi="Arial Narrow"/>
                <w:sz w:val="20"/>
                <w:szCs w:val="20"/>
              </w:rPr>
              <w:t>____</w:t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b/>
                <w:sz w:val="20"/>
                <w:szCs w:val="20"/>
              </w:rPr>
              <w:t>UNIV101</w:t>
            </w:r>
            <w:r w:rsidRPr="00D046FA">
              <w:rPr>
                <w:rFonts w:ascii="Arial Narrow" w:hAnsi="Arial Narrow"/>
                <w:sz w:val="20"/>
                <w:szCs w:val="20"/>
              </w:rPr>
              <w:t xml:space="preserve"> First Year Experience I</w:t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  <w:t>1</w:t>
            </w:r>
          </w:p>
        </w:tc>
      </w:tr>
      <w:tr w:rsidR="001F34A8" w:rsidRPr="00D046FA" w14:paraId="7038AA50" w14:textId="77777777" w:rsidTr="001F34A8">
        <w:trPr>
          <w:trHeight w:val="248"/>
        </w:trPr>
        <w:tc>
          <w:tcPr>
            <w:tcW w:w="11245" w:type="dxa"/>
          </w:tcPr>
          <w:p w14:paraId="1E7E8301" w14:textId="77777777" w:rsidR="001F34A8" w:rsidRDefault="001F34A8" w:rsidP="003C3143">
            <w:pPr>
              <w:tabs>
                <w:tab w:val="left" w:pos="540"/>
              </w:tabs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D046FA">
              <w:rPr>
                <w:rFonts w:ascii="Arial Narrow" w:hAnsi="Arial Narrow" w:cstheme="minorHAnsi"/>
                <w:sz w:val="20"/>
                <w:szCs w:val="20"/>
              </w:rPr>
              <w:t>____</w:t>
            </w:r>
            <w:r w:rsidRPr="00D046FA">
              <w:rPr>
                <w:rFonts w:ascii="Arial Narrow" w:hAnsi="Arial Narrow" w:cstheme="minorHAnsi"/>
                <w:sz w:val="20"/>
                <w:szCs w:val="20"/>
              </w:rPr>
              <w:tab/>
              <w:t>Breadth or Multicultural or Elective</w:t>
            </w:r>
            <w:r w:rsidRPr="00D046FA">
              <w:rPr>
                <w:rFonts w:ascii="Arial Narrow" w:hAnsi="Arial Narrow" w:cstheme="minorHAnsi"/>
                <w:sz w:val="20"/>
                <w:szCs w:val="20"/>
              </w:rPr>
              <w:tab/>
            </w:r>
            <w:r w:rsidRPr="00D046FA">
              <w:rPr>
                <w:rFonts w:ascii="Arial Narrow" w:hAnsi="Arial Narrow" w:cstheme="minorHAnsi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D046FA">
              <w:rPr>
                <w:rFonts w:ascii="Arial Narrow" w:hAnsi="Arial Narrow"/>
                <w:sz w:val="20"/>
                <w:szCs w:val="20"/>
              </w:rPr>
              <w:tab/>
            </w:r>
            <w:r w:rsidRPr="00B4263B">
              <w:rPr>
                <w:rFonts w:ascii="Arial Narrow" w:hAnsi="Arial Narrow"/>
                <w:sz w:val="20"/>
                <w:szCs w:val="20"/>
                <w:u w:val="single"/>
              </w:rPr>
              <w:tab/>
              <w:t>3</w:t>
            </w:r>
          </w:p>
          <w:p w14:paraId="2BA04BF5" w14:textId="77777777" w:rsidR="001F34A8" w:rsidRDefault="001F34A8" w:rsidP="003C3143">
            <w:pPr>
              <w:tabs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28</w:t>
            </w:r>
          </w:p>
          <w:p w14:paraId="68B6CED9" w14:textId="77777777" w:rsidR="001F34A8" w:rsidRDefault="001F34A8" w:rsidP="003C3143">
            <w:pPr>
              <w:tabs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</w:p>
          <w:p w14:paraId="76748C56" w14:textId="584CFE3A" w:rsidR="001F34A8" w:rsidRPr="00D046FA" w:rsidRDefault="001F34A8" w:rsidP="003C3143">
            <w:pPr>
              <w:tabs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  <w:r w:rsidRPr="006633B2">
              <w:rPr>
                <w:rFonts w:ascii="Arial Narrow" w:hAnsi="Arial Narrow"/>
                <w:b/>
                <w:u w:val="single"/>
              </w:rPr>
              <w:t>SOPHOMORE YEAR</w:t>
            </w:r>
          </w:p>
        </w:tc>
      </w:tr>
    </w:tbl>
    <w:p w14:paraId="0BC4A244" w14:textId="77777777" w:rsidR="001F34A8" w:rsidRPr="0054328C" w:rsidRDefault="001F34A8" w:rsidP="001F34A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54328C">
        <w:rPr>
          <w:rFonts w:ascii="Arial Narrow" w:hAnsi="Arial Narrow"/>
          <w:sz w:val="20"/>
          <w:szCs w:val="20"/>
        </w:rPr>
        <w:t>____</w:t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b/>
          <w:sz w:val="20"/>
          <w:szCs w:val="20"/>
        </w:rPr>
        <w:t>BISC205</w:t>
      </w:r>
      <w:r w:rsidRPr="0054328C">
        <w:rPr>
          <w:rFonts w:ascii="Arial Narrow" w:hAnsi="Arial Narrow"/>
          <w:sz w:val="20"/>
          <w:szCs w:val="20"/>
        </w:rPr>
        <w:t xml:space="preserve"> Biology for Health Sciences</w:t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  <w:t>4</w:t>
      </w:r>
    </w:p>
    <w:p w14:paraId="1191BD6F" w14:textId="77777777" w:rsidR="001F34A8" w:rsidRPr="0054328C" w:rsidRDefault="001F34A8" w:rsidP="001F34A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54328C">
        <w:rPr>
          <w:rFonts w:ascii="Arial Narrow" w:hAnsi="Arial Narrow"/>
          <w:sz w:val="20"/>
          <w:szCs w:val="20"/>
        </w:rPr>
        <w:t>____</w:t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b/>
          <w:sz w:val="20"/>
          <w:szCs w:val="20"/>
        </w:rPr>
        <w:t>CHEM213</w:t>
      </w:r>
      <w:r w:rsidRPr="0054328C">
        <w:rPr>
          <w:rFonts w:ascii="Arial Narrow" w:hAnsi="Arial Narrow"/>
          <w:sz w:val="20"/>
          <w:szCs w:val="20"/>
        </w:rPr>
        <w:t xml:space="preserve"> Elem. Organic Chemistry </w:t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  <w:t>3</w:t>
      </w:r>
    </w:p>
    <w:p w14:paraId="1F1CFDAE" w14:textId="77777777" w:rsidR="001F34A8" w:rsidRPr="0054328C" w:rsidRDefault="001F34A8" w:rsidP="001F34A8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16"/>
          <w:szCs w:val="16"/>
        </w:rPr>
        <w:t>(PR CHEM102, 104 or 108)</w:t>
      </w:r>
    </w:p>
    <w:p w14:paraId="363CB216" w14:textId="77777777" w:rsidR="001F34A8" w:rsidRPr="0054328C" w:rsidRDefault="001F34A8" w:rsidP="001F34A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54328C">
        <w:rPr>
          <w:rFonts w:ascii="Arial Narrow" w:hAnsi="Arial Narrow"/>
          <w:sz w:val="20"/>
          <w:szCs w:val="20"/>
        </w:rPr>
        <w:t>____</w:t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b/>
          <w:sz w:val="20"/>
          <w:szCs w:val="20"/>
        </w:rPr>
        <w:t>CHEM215</w:t>
      </w:r>
      <w:r w:rsidRPr="0054328C">
        <w:rPr>
          <w:rFonts w:ascii="Arial Narrow" w:hAnsi="Arial Narrow"/>
          <w:sz w:val="20"/>
          <w:szCs w:val="20"/>
        </w:rPr>
        <w:t xml:space="preserve"> Elem. Organic Chemistry </w:t>
      </w:r>
      <w:r w:rsidRPr="0054328C">
        <w:rPr>
          <w:rFonts w:ascii="Arial Narrow" w:hAnsi="Arial Narrow"/>
          <w:sz w:val="16"/>
          <w:szCs w:val="16"/>
        </w:rPr>
        <w:t>Lab (CR CHEM213)</w:t>
      </w:r>
      <w:r w:rsidRPr="0054328C">
        <w:rPr>
          <w:rFonts w:ascii="Arial Narrow" w:hAnsi="Arial Narrow"/>
          <w:sz w:val="20"/>
          <w:szCs w:val="20"/>
        </w:rPr>
        <w:tab/>
        <w:t>1</w:t>
      </w:r>
      <w:r w:rsidRPr="0054328C">
        <w:rPr>
          <w:rFonts w:ascii="Arial Narrow" w:hAnsi="Arial Narrow"/>
          <w:sz w:val="16"/>
          <w:szCs w:val="16"/>
        </w:rPr>
        <w:t xml:space="preserve"> </w:t>
      </w:r>
    </w:p>
    <w:p w14:paraId="5188C078" w14:textId="77777777" w:rsidR="001F34A8" w:rsidRPr="0054328C" w:rsidRDefault="001F34A8" w:rsidP="001F34A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54328C">
        <w:rPr>
          <w:rFonts w:ascii="Arial Narrow" w:hAnsi="Arial Narrow"/>
          <w:sz w:val="20"/>
          <w:szCs w:val="20"/>
        </w:rPr>
        <w:t>____</w:t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b/>
          <w:sz w:val="20"/>
          <w:szCs w:val="20"/>
        </w:rPr>
        <w:t>CHEM214*</w:t>
      </w:r>
      <w:r w:rsidRPr="0054328C">
        <w:rPr>
          <w:rFonts w:ascii="Arial Narrow" w:hAnsi="Arial Narrow"/>
          <w:sz w:val="20"/>
          <w:szCs w:val="20"/>
        </w:rPr>
        <w:t xml:space="preserve"> Elem. Biochemistry </w:t>
      </w:r>
      <w:r w:rsidRPr="0054328C">
        <w:rPr>
          <w:rFonts w:ascii="Arial Narrow" w:hAnsi="Arial Narrow"/>
          <w:sz w:val="16"/>
          <w:szCs w:val="16"/>
        </w:rPr>
        <w:t>(PR CHEM213)</w:t>
      </w:r>
      <w:r w:rsidRPr="0054328C">
        <w:rPr>
          <w:rFonts w:ascii="Arial Narrow" w:hAnsi="Arial Narrow"/>
          <w:sz w:val="16"/>
          <w:szCs w:val="16"/>
        </w:rPr>
        <w:tab/>
      </w:r>
      <w:r w:rsidRPr="0054328C">
        <w:rPr>
          <w:rFonts w:ascii="Arial Narrow" w:hAnsi="Arial Narrow"/>
          <w:sz w:val="16"/>
          <w:szCs w:val="16"/>
        </w:rPr>
        <w:tab/>
      </w:r>
      <w:r w:rsidRPr="0054328C">
        <w:rPr>
          <w:rFonts w:ascii="Arial Narrow" w:hAnsi="Arial Narrow"/>
          <w:sz w:val="16"/>
          <w:szCs w:val="16"/>
        </w:rPr>
        <w:tab/>
      </w:r>
      <w:r w:rsidRPr="0054328C">
        <w:rPr>
          <w:rFonts w:ascii="Arial Narrow" w:hAnsi="Arial Narrow"/>
          <w:sz w:val="20"/>
          <w:szCs w:val="20"/>
        </w:rPr>
        <w:t>3</w:t>
      </w:r>
    </w:p>
    <w:p w14:paraId="6C691D81" w14:textId="77777777" w:rsidR="001F34A8" w:rsidRDefault="001F34A8" w:rsidP="001F34A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54328C">
        <w:rPr>
          <w:rFonts w:ascii="Arial Narrow" w:hAnsi="Arial Narrow"/>
          <w:sz w:val="20"/>
          <w:szCs w:val="20"/>
        </w:rPr>
        <w:t>____</w:t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b/>
          <w:sz w:val="20"/>
          <w:szCs w:val="20"/>
        </w:rPr>
        <w:t>CHEM216*</w:t>
      </w:r>
      <w:r w:rsidRPr="0054328C">
        <w:rPr>
          <w:rFonts w:ascii="Arial Narrow" w:hAnsi="Arial Narrow"/>
          <w:sz w:val="20"/>
          <w:szCs w:val="20"/>
        </w:rPr>
        <w:t xml:space="preserve"> Elem. Biochemistry Lab </w:t>
      </w:r>
      <w:r w:rsidRPr="0054328C">
        <w:rPr>
          <w:rFonts w:ascii="Arial Narrow" w:hAnsi="Arial Narrow"/>
          <w:sz w:val="16"/>
          <w:szCs w:val="16"/>
        </w:rPr>
        <w:t>(CR CHEM214)</w:t>
      </w:r>
      <w:proofErr w:type="gramStart"/>
      <w:r w:rsidRPr="0054328C">
        <w:rPr>
          <w:rFonts w:ascii="Arial Narrow" w:hAnsi="Arial Narrow"/>
          <w:sz w:val="20"/>
          <w:szCs w:val="20"/>
        </w:rPr>
        <w:tab/>
        <w:t xml:space="preserve">  </w:t>
      </w:r>
      <w:r w:rsidRPr="0054328C">
        <w:rPr>
          <w:rFonts w:ascii="Arial Narrow" w:hAnsi="Arial Narrow"/>
          <w:sz w:val="20"/>
          <w:szCs w:val="20"/>
        </w:rPr>
        <w:tab/>
      </w:r>
      <w:proofErr w:type="gramEnd"/>
      <w:r w:rsidRPr="0054328C">
        <w:rPr>
          <w:rFonts w:ascii="Arial Narrow" w:hAnsi="Arial Narrow"/>
          <w:sz w:val="20"/>
          <w:szCs w:val="20"/>
        </w:rPr>
        <w:t>1</w:t>
      </w:r>
      <w:r>
        <w:rPr>
          <w:rFonts w:ascii="Arial Narrow" w:hAnsi="Arial Narrow"/>
          <w:sz w:val="20"/>
          <w:szCs w:val="20"/>
        </w:rPr>
        <w:t xml:space="preserve">  </w:t>
      </w:r>
    </w:p>
    <w:p w14:paraId="064CAA91" w14:textId="7C1C800B" w:rsidR="001F34A8" w:rsidRPr="00137199" w:rsidRDefault="001F34A8" w:rsidP="001F34A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137199">
        <w:rPr>
          <w:rFonts w:ascii="Arial Narrow" w:hAnsi="Arial Narrow"/>
          <w:sz w:val="20"/>
          <w:szCs w:val="20"/>
        </w:rPr>
        <w:t>____</w:t>
      </w:r>
      <w:r w:rsidRPr="00137199">
        <w:rPr>
          <w:rFonts w:ascii="Arial Narrow" w:hAnsi="Arial Narrow"/>
          <w:sz w:val="20"/>
          <w:szCs w:val="20"/>
        </w:rPr>
        <w:tab/>
      </w:r>
      <w:r w:rsidRPr="00137199">
        <w:rPr>
          <w:rFonts w:ascii="Arial Narrow" w:hAnsi="Arial Narrow"/>
          <w:b/>
          <w:sz w:val="20"/>
          <w:szCs w:val="20"/>
        </w:rPr>
        <w:t>HLTH245</w:t>
      </w:r>
      <w:proofErr w:type="gramStart"/>
      <w:r>
        <w:rPr>
          <w:rFonts w:ascii="Arial Narrow" w:hAnsi="Arial Narrow"/>
          <w:b/>
          <w:sz w:val="20"/>
          <w:szCs w:val="20"/>
        </w:rPr>
        <w:t>*</w:t>
      </w:r>
      <w:r w:rsidRPr="00137199">
        <w:rPr>
          <w:rFonts w:ascii="Arial Narrow" w:hAnsi="Arial Narrow"/>
          <w:b/>
          <w:sz w:val="20"/>
          <w:szCs w:val="20"/>
        </w:rPr>
        <w:t xml:space="preserve"> </w:t>
      </w:r>
      <w:r w:rsidRPr="00137199">
        <w:rPr>
          <w:rFonts w:ascii="Arial Narrow" w:hAnsi="Arial Narrow"/>
          <w:sz w:val="20"/>
          <w:szCs w:val="20"/>
        </w:rPr>
        <w:t xml:space="preserve"> Cultural</w:t>
      </w:r>
      <w:proofErr w:type="gramEnd"/>
      <w:r w:rsidRPr="00137199">
        <w:rPr>
          <w:rFonts w:ascii="Arial Narrow" w:hAnsi="Arial Narrow"/>
          <w:sz w:val="20"/>
          <w:szCs w:val="20"/>
        </w:rPr>
        <w:t xml:space="preserve"> Comp for Health &amp; Healthcare</w:t>
      </w:r>
      <w:r w:rsidRPr="00137199">
        <w:rPr>
          <w:rFonts w:ascii="Arial Narrow" w:hAnsi="Arial Narrow"/>
          <w:sz w:val="20"/>
          <w:szCs w:val="20"/>
        </w:rPr>
        <w:tab/>
        <w:t xml:space="preserve">    </w:t>
      </w:r>
      <w:r>
        <w:rPr>
          <w:rFonts w:ascii="Arial Narrow" w:hAnsi="Arial Narrow"/>
          <w:sz w:val="20"/>
          <w:szCs w:val="20"/>
        </w:rPr>
        <w:t xml:space="preserve">  </w:t>
      </w:r>
      <w:r w:rsidRPr="00137199">
        <w:rPr>
          <w:rFonts w:ascii="Arial Narrow" w:hAnsi="Arial Narrow"/>
          <w:sz w:val="20"/>
          <w:szCs w:val="20"/>
        </w:rPr>
        <w:t>3</w:t>
      </w:r>
    </w:p>
    <w:p w14:paraId="46383087" w14:textId="77777777" w:rsidR="001F34A8" w:rsidRPr="0054328C" w:rsidRDefault="001F34A8" w:rsidP="001F34A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137199">
        <w:rPr>
          <w:rFonts w:ascii="Arial Narrow" w:hAnsi="Arial Narrow"/>
          <w:sz w:val="20"/>
          <w:szCs w:val="20"/>
        </w:rPr>
        <w:t>____</w:t>
      </w:r>
      <w:r w:rsidRPr="00137199">
        <w:rPr>
          <w:rFonts w:ascii="Arial Narrow" w:hAnsi="Arial Narrow"/>
          <w:sz w:val="20"/>
          <w:szCs w:val="20"/>
        </w:rPr>
        <w:tab/>
      </w:r>
      <w:r w:rsidRPr="00137199">
        <w:rPr>
          <w:rFonts w:ascii="Arial Narrow" w:hAnsi="Arial Narrow"/>
          <w:b/>
          <w:sz w:val="20"/>
          <w:szCs w:val="20"/>
        </w:rPr>
        <w:t>NTDT201*</w:t>
      </w:r>
      <w:r w:rsidRPr="00137199">
        <w:rPr>
          <w:rFonts w:ascii="Arial Narrow" w:hAnsi="Arial Narrow"/>
          <w:sz w:val="20"/>
          <w:szCs w:val="20"/>
        </w:rPr>
        <w:t xml:space="preserve"> Food Concepts</w:t>
      </w:r>
      <w:r w:rsidRPr="00137199">
        <w:rPr>
          <w:rFonts w:ascii="Arial Narrow" w:hAnsi="Arial Narrow"/>
          <w:sz w:val="20"/>
          <w:szCs w:val="20"/>
        </w:rPr>
        <w:tab/>
      </w:r>
      <w:r w:rsidRPr="00137199">
        <w:rPr>
          <w:rFonts w:ascii="Arial Narrow" w:hAnsi="Arial Narrow"/>
          <w:sz w:val="20"/>
          <w:szCs w:val="20"/>
        </w:rPr>
        <w:tab/>
      </w:r>
      <w:r w:rsidRPr="00137199">
        <w:rPr>
          <w:rFonts w:ascii="Arial Narrow" w:hAnsi="Arial Narrow"/>
          <w:sz w:val="20"/>
          <w:szCs w:val="20"/>
        </w:rPr>
        <w:tab/>
      </w:r>
      <w:r w:rsidRPr="00137199">
        <w:rPr>
          <w:rFonts w:ascii="Arial Narrow" w:hAnsi="Arial Narrow"/>
          <w:sz w:val="20"/>
          <w:szCs w:val="20"/>
        </w:rPr>
        <w:tab/>
      </w:r>
      <w:r w:rsidRPr="00137199">
        <w:rPr>
          <w:rFonts w:ascii="Arial Narrow" w:hAnsi="Arial Narrow"/>
          <w:sz w:val="20"/>
          <w:szCs w:val="20"/>
        </w:rPr>
        <w:tab/>
      </w:r>
      <w:r w:rsidRPr="00137199">
        <w:rPr>
          <w:rFonts w:ascii="Arial Narrow" w:hAnsi="Arial Narrow"/>
          <w:sz w:val="20"/>
          <w:szCs w:val="20"/>
        </w:rPr>
        <w:tab/>
      </w:r>
      <w:r w:rsidRPr="00137199">
        <w:rPr>
          <w:rFonts w:ascii="Arial Narrow" w:hAnsi="Arial Narrow"/>
          <w:sz w:val="20"/>
          <w:szCs w:val="20"/>
        </w:rPr>
        <w:tab/>
      </w:r>
      <w:r w:rsidRPr="00137199">
        <w:rPr>
          <w:rFonts w:ascii="Arial Narrow" w:hAnsi="Arial Narrow"/>
          <w:sz w:val="20"/>
          <w:szCs w:val="20"/>
        </w:rPr>
        <w:tab/>
        <w:t>4</w:t>
      </w:r>
    </w:p>
    <w:p w14:paraId="74AA7931" w14:textId="3744CE65" w:rsidR="001F34A8" w:rsidRPr="0054328C" w:rsidRDefault="001F34A8" w:rsidP="001F34A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54328C">
        <w:rPr>
          <w:rFonts w:ascii="Arial Narrow" w:hAnsi="Arial Narrow"/>
          <w:sz w:val="20"/>
          <w:szCs w:val="20"/>
        </w:rPr>
        <w:t>____</w:t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b/>
          <w:sz w:val="20"/>
          <w:szCs w:val="20"/>
        </w:rPr>
        <w:t>NTDT250*</w:t>
      </w:r>
      <w:r w:rsidRPr="0054328C">
        <w:rPr>
          <w:rFonts w:ascii="Arial Narrow" w:hAnsi="Arial Narrow"/>
          <w:sz w:val="20"/>
          <w:szCs w:val="20"/>
        </w:rPr>
        <w:t xml:space="preserve"> Intro to the Nutrition Care Process</w:t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  <w:t>3</w:t>
      </w:r>
    </w:p>
    <w:p w14:paraId="4AF837F3" w14:textId="77777777" w:rsidR="001F34A8" w:rsidRPr="0054328C" w:rsidRDefault="001F34A8" w:rsidP="001F34A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54328C">
        <w:rPr>
          <w:rFonts w:ascii="Arial Narrow" w:hAnsi="Arial Narrow"/>
          <w:sz w:val="16"/>
          <w:szCs w:val="16"/>
        </w:rPr>
        <w:t xml:space="preserve">               (PR NTDT200</w:t>
      </w:r>
      <w:r w:rsidRPr="0054328C">
        <w:rPr>
          <w:rFonts w:ascii="Arial Narrow" w:hAnsi="Arial Narrow"/>
          <w:sz w:val="20"/>
          <w:szCs w:val="20"/>
        </w:rPr>
        <w:t>)</w:t>
      </w:r>
      <w:r w:rsidRPr="0054328C">
        <w:rPr>
          <w:rFonts w:ascii="Arial Narrow" w:hAnsi="Arial Narrow"/>
          <w:sz w:val="20"/>
          <w:szCs w:val="20"/>
        </w:rPr>
        <w:tab/>
      </w:r>
    </w:p>
    <w:p w14:paraId="2F873587" w14:textId="77777777" w:rsidR="001F34A8" w:rsidRPr="0054328C" w:rsidRDefault="001F34A8" w:rsidP="001F34A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54328C">
        <w:rPr>
          <w:rFonts w:ascii="Arial Narrow" w:hAnsi="Arial Narrow"/>
          <w:sz w:val="20"/>
          <w:szCs w:val="20"/>
        </w:rPr>
        <w:t>____</w:t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b/>
          <w:sz w:val="20"/>
          <w:szCs w:val="20"/>
        </w:rPr>
        <w:t>PSYC100</w:t>
      </w:r>
      <w:r w:rsidRPr="0054328C">
        <w:rPr>
          <w:rFonts w:ascii="Arial Narrow" w:hAnsi="Arial Narrow"/>
          <w:sz w:val="20"/>
          <w:szCs w:val="20"/>
        </w:rPr>
        <w:t xml:space="preserve"> General Psychology</w:t>
      </w:r>
      <w:r w:rsidRPr="0054328C">
        <w:rPr>
          <w:rFonts w:ascii="Arial Narrow" w:hAnsi="Arial Narrow"/>
          <w:sz w:val="20"/>
          <w:szCs w:val="20"/>
        </w:rPr>
        <w:tab/>
        <w:t xml:space="preserve"> </w:t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  <w:t>3</w:t>
      </w:r>
    </w:p>
    <w:p w14:paraId="1D5AD976" w14:textId="6D8CBDCB" w:rsidR="00662952" w:rsidRPr="00662952" w:rsidRDefault="001F34A8" w:rsidP="001F34A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137199">
        <w:rPr>
          <w:rFonts w:ascii="Arial Narrow" w:hAnsi="Arial Narrow"/>
          <w:sz w:val="20"/>
          <w:szCs w:val="20"/>
        </w:rPr>
        <w:t xml:space="preserve">____  </w:t>
      </w:r>
      <w:r>
        <w:rPr>
          <w:rFonts w:ascii="Arial Narrow" w:hAnsi="Arial Narrow"/>
          <w:sz w:val="20"/>
          <w:szCs w:val="20"/>
        </w:rPr>
        <w:t xml:space="preserve">  </w:t>
      </w:r>
      <w:r w:rsidR="00662952">
        <w:rPr>
          <w:rFonts w:ascii="Arial Narrow" w:hAnsi="Arial Narrow"/>
          <w:b/>
          <w:bCs/>
          <w:sz w:val="20"/>
          <w:szCs w:val="20"/>
        </w:rPr>
        <w:t xml:space="preserve">STAT200 or PSYC209 </w:t>
      </w:r>
      <w:r w:rsidR="00662952">
        <w:rPr>
          <w:rFonts w:ascii="Arial Narrow" w:hAnsi="Arial Narrow"/>
          <w:sz w:val="20"/>
          <w:szCs w:val="20"/>
        </w:rPr>
        <w:t>Statistics</w:t>
      </w:r>
      <w:r w:rsidR="00662952">
        <w:rPr>
          <w:rFonts w:ascii="Arial Narrow" w:hAnsi="Arial Narrow"/>
          <w:sz w:val="20"/>
          <w:szCs w:val="20"/>
        </w:rPr>
        <w:tab/>
      </w:r>
      <w:r w:rsidR="00662952">
        <w:rPr>
          <w:rFonts w:ascii="Arial Narrow" w:hAnsi="Arial Narrow"/>
          <w:sz w:val="20"/>
          <w:szCs w:val="20"/>
        </w:rPr>
        <w:tab/>
      </w:r>
      <w:r w:rsidR="00662952">
        <w:rPr>
          <w:rFonts w:ascii="Arial Narrow" w:hAnsi="Arial Narrow"/>
          <w:b/>
          <w:bCs/>
          <w:sz w:val="20"/>
          <w:szCs w:val="20"/>
        </w:rPr>
        <w:tab/>
      </w:r>
      <w:r w:rsidR="00662952">
        <w:rPr>
          <w:rFonts w:ascii="Arial Narrow" w:hAnsi="Arial Narrow"/>
          <w:b/>
          <w:bCs/>
          <w:sz w:val="20"/>
          <w:szCs w:val="20"/>
        </w:rPr>
        <w:tab/>
      </w:r>
      <w:r w:rsidR="00662952">
        <w:rPr>
          <w:rFonts w:ascii="Arial Narrow" w:hAnsi="Arial Narrow"/>
          <w:b/>
          <w:bCs/>
          <w:sz w:val="20"/>
          <w:szCs w:val="20"/>
        </w:rPr>
        <w:tab/>
      </w:r>
      <w:r w:rsidR="00662952">
        <w:rPr>
          <w:rFonts w:ascii="Arial Narrow" w:hAnsi="Arial Narrow"/>
          <w:b/>
          <w:bCs/>
          <w:sz w:val="20"/>
          <w:szCs w:val="20"/>
        </w:rPr>
        <w:tab/>
      </w:r>
      <w:r w:rsidR="00662952">
        <w:rPr>
          <w:rFonts w:ascii="Arial Narrow" w:hAnsi="Arial Narrow"/>
          <w:sz w:val="20"/>
          <w:szCs w:val="20"/>
        </w:rPr>
        <w:t>3</w:t>
      </w:r>
    </w:p>
    <w:p w14:paraId="0ACB4F6D" w14:textId="77777777" w:rsidR="001F34A8" w:rsidRPr="002A71CD" w:rsidRDefault="001F34A8" w:rsidP="001F34A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2A71CD">
        <w:rPr>
          <w:rFonts w:ascii="Arial Narrow" w:hAnsi="Arial Narrow"/>
          <w:sz w:val="20"/>
          <w:szCs w:val="20"/>
        </w:rPr>
        <w:t>____</w:t>
      </w:r>
      <w:r w:rsidRPr="002A71CD">
        <w:rPr>
          <w:rFonts w:ascii="Arial Narrow" w:hAnsi="Arial Narrow"/>
          <w:sz w:val="20"/>
          <w:szCs w:val="20"/>
        </w:rPr>
        <w:tab/>
        <w:t xml:space="preserve">Breadth or Multicultural or Elective </w:t>
      </w:r>
      <w:r w:rsidRPr="002A71CD">
        <w:rPr>
          <w:rFonts w:ascii="Arial Narrow" w:hAnsi="Arial Narrow"/>
          <w:sz w:val="20"/>
          <w:szCs w:val="20"/>
        </w:rPr>
        <w:tab/>
      </w:r>
      <w:r w:rsidRPr="002A71CD">
        <w:rPr>
          <w:rFonts w:ascii="Arial Narrow" w:hAnsi="Arial Narrow"/>
          <w:sz w:val="20"/>
          <w:szCs w:val="20"/>
        </w:rPr>
        <w:tab/>
      </w:r>
      <w:r w:rsidRPr="002A71CD">
        <w:rPr>
          <w:rFonts w:ascii="Arial Narrow" w:hAnsi="Arial Narrow"/>
          <w:sz w:val="20"/>
          <w:szCs w:val="20"/>
        </w:rPr>
        <w:tab/>
      </w:r>
      <w:r w:rsidRPr="002A71CD">
        <w:rPr>
          <w:rFonts w:ascii="Arial Narrow" w:hAnsi="Arial Narrow"/>
          <w:sz w:val="20"/>
          <w:szCs w:val="20"/>
        </w:rPr>
        <w:tab/>
      </w:r>
      <w:proofErr w:type="gramStart"/>
      <w:r w:rsidRPr="002A71CD">
        <w:rPr>
          <w:rFonts w:ascii="Arial Narrow" w:hAnsi="Arial Narrow"/>
          <w:sz w:val="20"/>
          <w:szCs w:val="20"/>
        </w:rPr>
        <w:tab/>
      </w:r>
      <w:r w:rsidRPr="00137199">
        <w:rPr>
          <w:rFonts w:ascii="Arial Narrow" w:hAnsi="Arial Narrow"/>
          <w:sz w:val="20"/>
          <w:szCs w:val="20"/>
          <w:u w:val="single"/>
        </w:rPr>
        <w:t xml:space="preserve">  </w:t>
      </w:r>
      <w:r w:rsidRPr="00137199">
        <w:rPr>
          <w:rFonts w:ascii="Arial Narrow" w:hAnsi="Arial Narrow"/>
          <w:sz w:val="20"/>
          <w:szCs w:val="20"/>
          <w:u w:val="single"/>
        </w:rPr>
        <w:tab/>
      </w:r>
      <w:proofErr w:type="gramEnd"/>
      <w:r w:rsidRPr="00137199">
        <w:rPr>
          <w:rFonts w:ascii="Arial Narrow" w:hAnsi="Arial Narrow"/>
          <w:sz w:val="20"/>
          <w:szCs w:val="20"/>
          <w:u w:val="single"/>
        </w:rPr>
        <w:t>3</w:t>
      </w:r>
    </w:p>
    <w:p w14:paraId="1CBF168C" w14:textId="77777777" w:rsidR="001F34A8" w:rsidRDefault="001F34A8" w:rsidP="001F34A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</w:r>
      <w:r w:rsidRPr="0054328C">
        <w:rPr>
          <w:rFonts w:ascii="Arial Narrow" w:hAnsi="Arial Narrow"/>
          <w:sz w:val="20"/>
          <w:szCs w:val="20"/>
        </w:rPr>
        <w:tab/>
        <w:t xml:space="preserve">      </w:t>
      </w:r>
      <w:r w:rsidRPr="0054328C">
        <w:rPr>
          <w:rFonts w:ascii="Arial Narrow" w:hAnsi="Arial Narrow"/>
          <w:sz w:val="20"/>
          <w:szCs w:val="20"/>
        </w:rPr>
        <w:tab/>
      </w:r>
      <w:r w:rsidRPr="00137199">
        <w:rPr>
          <w:rFonts w:ascii="Arial Narrow" w:hAnsi="Arial Narrow"/>
          <w:sz w:val="20"/>
          <w:szCs w:val="20"/>
        </w:rPr>
        <w:t xml:space="preserve">      31</w:t>
      </w:r>
    </w:p>
    <w:p w14:paraId="091C26A1" w14:textId="77777777" w:rsidR="001F34A8" w:rsidRDefault="001F34A8" w:rsidP="001F34A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37403B96" w14:textId="77777777" w:rsidR="001F34A8" w:rsidRDefault="001F34A8" w:rsidP="001F34A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7C6B4416" w14:textId="77777777" w:rsidR="00E35DBC" w:rsidRDefault="00E35DBC" w:rsidP="001F34A8">
      <w:pPr>
        <w:spacing w:after="0" w:line="240" w:lineRule="auto"/>
        <w:rPr>
          <w:rFonts w:ascii="Arial Narrow" w:hAnsi="Arial Narrow"/>
          <w:b/>
          <w:u w:val="single"/>
        </w:rPr>
      </w:pPr>
    </w:p>
    <w:p w14:paraId="363AB492" w14:textId="65AEC292" w:rsidR="001F34A8" w:rsidRPr="00D046FA" w:rsidRDefault="001F34A8" w:rsidP="001F34A8">
      <w:pPr>
        <w:spacing w:after="0" w:line="240" w:lineRule="auto"/>
        <w:rPr>
          <w:rFonts w:ascii="Arial Narrow" w:hAnsi="Arial Narrow"/>
          <w:b/>
          <w:u w:val="single"/>
        </w:rPr>
      </w:pPr>
      <w:r w:rsidRPr="00D046FA">
        <w:rPr>
          <w:rFonts w:ascii="Arial Narrow" w:hAnsi="Arial Narrow"/>
          <w:b/>
          <w:u w:val="single"/>
        </w:rPr>
        <w:t>JUNIOR YEAR</w:t>
      </w:r>
    </w:p>
    <w:p w14:paraId="052E1F08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046FA">
        <w:rPr>
          <w:rFonts w:ascii="Arial Narrow" w:hAnsi="Arial Narrow"/>
          <w:sz w:val="20"/>
          <w:szCs w:val="20"/>
        </w:rPr>
        <w:t>____</w:t>
      </w: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b/>
          <w:sz w:val="20"/>
          <w:szCs w:val="20"/>
        </w:rPr>
        <w:t>BISC276*</w:t>
      </w:r>
      <w:r w:rsidRPr="00D046FA">
        <w:rPr>
          <w:rFonts w:ascii="Arial Narrow" w:hAnsi="Arial Narrow"/>
          <w:sz w:val="20"/>
          <w:szCs w:val="20"/>
        </w:rPr>
        <w:t xml:space="preserve"> Human Physiology </w:t>
      </w:r>
      <w:r w:rsidRPr="00D046FA">
        <w:rPr>
          <w:rFonts w:ascii="Arial Narrow" w:hAnsi="Arial Narrow"/>
          <w:sz w:val="16"/>
          <w:szCs w:val="16"/>
        </w:rPr>
        <w:t>(PR BISC205, 207 or 208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20"/>
          <w:szCs w:val="20"/>
        </w:rPr>
        <w:t>4</w:t>
      </w:r>
    </w:p>
    <w:p w14:paraId="55692F27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sz w:val="16"/>
          <w:szCs w:val="16"/>
        </w:rPr>
        <w:t>&amp; CHEM101, 103 or 107)</w:t>
      </w:r>
    </w:p>
    <w:p w14:paraId="3F42BC51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046FA">
        <w:rPr>
          <w:rFonts w:ascii="Arial Narrow" w:hAnsi="Arial Narrow"/>
          <w:sz w:val="20"/>
          <w:szCs w:val="20"/>
        </w:rPr>
        <w:t>_____</w:t>
      </w: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b/>
          <w:sz w:val="20"/>
          <w:szCs w:val="20"/>
        </w:rPr>
        <w:t>BISC300</w:t>
      </w:r>
      <w:r w:rsidRPr="00D046FA">
        <w:rPr>
          <w:rFonts w:ascii="Arial Narrow" w:hAnsi="Arial Narrow"/>
          <w:sz w:val="20"/>
          <w:szCs w:val="20"/>
        </w:rPr>
        <w:t xml:space="preserve"> Introduction to Microbiology OR</w:t>
      </w: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sz w:val="20"/>
          <w:szCs w:val="20"/>
        </w:rPr>
        <w:tab/>
        <w:t>4</w:t>
      </w:r>
    </w:p>
    <w:p w14:paraId="7E3F3E66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b/>
          <w:sz w:val="20"/>
          <w:szCs w:val="20"/>
        </w:rPr>
        <w:t>MMSC270</w:t>
      </w:r>
      <w:r w:rsidRPr="00D046FA">
        <w:rPr>
          <w:rFonts w:ascii="Arial Narrow" w:hAnsi="Arial Narrow"/>
          <w:sz w:val="20"/>
          <w:szCs w:val="20"/>
        </w:rPr>
        <w:t xml:space="preserve"> Medical Microbiology &amp; Infect. Diseases</w:t>
      </w:r>
    </w:p>
    <w:p w14:paraId="5B49BA20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sz w:val="16"/>
          <w:szCs w:val="16"/>
        </w:rPr>
        <w:t>(PR BISC205 or 207 for both)</w:t>
      </w:r>
    </w:p>
    <w:p w14:paraId="36764D32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046FA">
        <w:rPr>
          <w:rFonts w:ascii="Arial Narrow" w:hAnsi="Arial Narrow"/>
          <w:sz w:val="16"/>
          <w:szCs w:val="16"/>
        </w:rPr>
        <w:t>_____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b/>
          <w:sz w:val="20"/>
          <w:szCs w:val="20"/>
        </w:rPr>
        <w:t>NTDT321*</w:t>
      </w:r>
      <w:r w:rsidRPr="00D046FA">
        <w:rPr>
          <w:rFonts w:ascii="Arial Narrow" w:hAnsi="Arial Narrow"/>
          <w:sz w:val="20"/>
          <w:szCs w:val="20"/>
        </w:rPr>
        <w:t xml:space="preserve"> Quality Food Production &amp; Service</w:t>
      </w: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20"/>
          <w:szCs w:val="20"/>
        </w:rPr>
        <w:t>3</w:t>
      </w:r>
    </w:p>
    <w:p w14:paraId="737C3C65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  <w:t>(PR NTDT200 &amp; 201)</w:t>
      </w:r>
    </w:p>
    <w:p w14:paraId="0025E89B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046FA">
        <w:rPr>
          <w:rFonts w:ascii="Arial Narrow" w:hAnsi="Arial Narrow"/>
          <w:sz w:val="16"/>
          <w:szCs w:val="16"/>
        </w:rPr>
        <w:t>_____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b/>
          <w:sz w:val="20"/>
          <w:szCs w:val="20"/>
        </w:rPr>
        <w:t>NTDT322*</w:t>
      </w:r>
      <w:r w:rsidRPr="00D046FA">
        <w:rPr>
          <w:rFonts w:ascii="Arial Narrow" w:hAnsi="Arial Narrow"/>
          <w:sz w:val="20"/>
          <w:szCs w:val="20"/>
        </w:rPr>
        <w:t xml:space="preserve"> Management of Food &amp; Nutrition Services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20"/>
          <w:szCs w:val="20"/>
        </w:rPr>
        <w:t>3</w:t>
      </w:r>
    </w:p>
    <w:p w14:paraId="495923CD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  <w:t>(PR NTDT200 &amp; 201)</w:t>
      </w:r>
    </w:p>
    <w:p w14:paraId="7BBF50BA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046FA">
        <w:rPr>
          <w:rFonts w:ascii="Arial Narrow" w:hAnsi="Arial Narrow"/>
          <w:sz w:val="16"/>
          <w:szCs w:val="16"/>
        </w:rPr>
        <w:t>_____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b/>
          <w:sz w:val="20"/>
          <w:szCs w:val="20"/>
        </w:rPr>
        <w:t>NTDT326*</w:t>
      </w:r>
      <w:r w:rsidRPr="00D046FA">
        <w:rPr>
          <w:rFonts w:ascii="Arial Narrow" w:hAnsi="Arial Narrow"/>
          <w:sz w:val="20"/>
          <w:szCs w:val="20"/>
        </w:rPr>
        <w:t xml:space="preserve"> On-Site Food Production</w:t>
      </w:r>
      <w:r w:rsidRPr="00D046FA">
        <w:rPr>
          <w:rFonts w:ascii="Arial Narrow" w:hAnsi="Arial Narrow"/>
          <w:sz w:val="16"/>
          <w:szCs w:val="16"/>
        </w:rPr>
        <w:t xml:space="preserve"> (PR/CR NTDT321)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20"/>
          <w:szCs w:val="20"/>
        </w:rPr>
        <w:t>3</w:t>
      </w:r>
    </w:p>
    <w:p w14:paraId="7588F550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046FA">
        <w:rPr>
          <w:rFonts w:ascii="Arial Narrow" w:hAnsi="Arial Narrow"/>
          <w:sz w:val="16"/>
          <w:szCs w:val="16"/>
        </w:rPr>
        <w:t>_____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b/>
          <w:sz w:val="20"/>
          <w:szCs w:val="20"/>
        </w:rPr>
        <w:t>NTDT330*</w:t>
      </w:r>
      <w:r w:rsidRPr="00D046FA">
        <w:rPr>
          <w:rFonts w:ascii="Arial Narrow" w:hAnsi="Arial Narrow"/>
          <w:sz w:val="20"/>
          <w:szCs w:val="20"/>
        </w:rPr>
        <w:t xml:space="preserve"> Nutrition Counseling</w:t>
      </w:r>
      <w:r w:rsidRPr="00D046FA">
        <w:rPr>
          <w:rFonts w:ascii="Arial Narrow" w:hAnsi="Arial Narrow"/>
          <w:sz w:val="16"/>
          <w:szCs w:val="16"/>
        </w:rPr>
        <w:t xml:space="preserve"> (PR NTDT200 &amp; 250)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20"/>
          <w:szCs w:val="20"/>
        </w:rPr>
        <w:t>3</w:t>
      </w:r>
    </w:p>
    <w:p w14:paraId="2238071C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D046FA">
        <w:rPr>
          <w:rFonts w:ascii="Arial Narrow" w:hAnsi="Arial Narrow"/>
          <w:sz w:val="16"/>
          <w:szCs w:val="16"/>
        </w:rPr>
        <w:t>_____</w:t>
      </w:r>
      <w:r w:rsidRPr="00D046FA">
        <w:rPr>
          <w:rFonts w:ascii="Arial Narrow" w:hAnsi="Arial Narrow"/>
          <w:sz w:val="16"/>
          <w:szCs w:val="16"/>
        </w:rPr>
        <w:tab/>
      </w:r>
      <w:r w:rsidRPr="0057793B">
        <w:rPr>
          <w:rFonts w:ascii="Arial Narrow" w:hAnsi="Arial Narrow"/>
          <w:b/>
          <w:sz w:val="20"/>
          <w:szCs w:val="20"/>
        </w:rPr>
        <w:t>NTDT360</w:t>
      </w:r>
      <w:r w:rsidRPr="0057793B">
        <w:rPr>
          <w:rFonts w:ascii="Arial Narrow" w:hAnsi="Arial Narrow"/>
          <w:sz w:val="20"/>
          <w:szCs w:val="20"/>
        </w:rPr>
        <w:t xml:space="preserve"> Intro to Public Health &amp; Community </w:t>
      </w:r>
      <w:proofErr w:type="spellStart"/>
      <w:r w:rsidRPr="0057793B">
        <w:rPr>
          <w:rFonts w:ascii="Arial Narrow" w:hAnsi="Arial Narrow"/>
          <w:sz w:val="20"/>
          <w:szCs w:val="20"/>
        </w:rPr>
        <w:t>Nutr</w:t>
      </w:r>
      <w:proofErr w:type="spellEnd"/>
      <w:r w:rsidRPr="0057793B">
        <w:rPr>
          <w:rFonts w:ascii="Arial Narrow" w:hAnsi="Arial Narrow"/>
          <w:sz w:val="16"/>
          <w:szCs w:val="16"/>
        </w:rPr>
        <w:tab/>
      </w:r>
      <w:r w:rsidRPr="0057793B">
        <w:rPr>
          <w:rFonts w:ascii="Arial Narrow" w:hAnsi="Arial Narrow"/>
          <w:sz w:val="16"/>
          <w:szCs w:val="16"/>
        </w:rPr>
        <w:tab/>
      </w:r>
      <w:r w:rsidRPr="0057793B">
        <w:rPr>
          <w:rFonts w:ascii="Arial Narrow" w:hAnsi="Arial Narrow"/>
          <w:sz w:val="20"/>
          <w:szCs w:val="20"/>
        </w:rPr>
        <w:t>2</w:t>
      </w:r>
    </w:p>
    <w:p w14:paraId="5A757930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046FA">
        <w:rPr>
          <w:rFonts w:ascii="Arial Narrow" w:hAnsi="Arial Narrow"/>
          <w:sz w:val="16"/>
          <w:szCs w:val="16"/>
        </w:rPr>
        <w:t>_____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b/>
          <w:sz w:val="20"/>
          <w:szCs w:val="20"/>
        </w:rPr>
        <w:t>NTDT390*</w:t>
      </w:r>
      <w:r w:rsidRPr="00D046FA">
        <w:rPr>
          <w:rFonts w:ascii="Arial Narrow" w:hAnsi="Arial Narrow"/>
          <w:sz w:val="20"/>
          <w:szCs w:val="20"/>
        </w:rPr>
        <w:t xml:space="preserve"> Research Methods in Nutrition</w:t>
      </w: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20"/>
          <w:szCs w:val="20"/>
        </w:rPr>
        <w:t>3</w:t>
      </w:r>
    </w:p>
    <w:p w14:paraId="67B7133B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  <w:t>(PR NTDT250, NTDT305 and STAT200 or equivalent)</w:t>
      </w:r>
    </w:p>
    <w:p w14:paraId="7569B4BE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046FA">
        <w:rPr>
          <w:rFonts w:ascii="Arial Narrow" w:hAnsi="Arial Narrow"/>
          <w:sz w:val="16"/>
          <w:szCs w:val="16"/>
        </w:rPr>
        <w:t>_____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b/>
          <w:sz w:val="20"/>
          <w:szCs w:val="20"/>
        </w:rPr>
        <w:t>NTDT400*</w:t>
      </w:r>
      <w:r w:rsidRPr="00D046FA">
        <w:rPr>
          <w:rFonts w:ascii="Arial Narrow" w:hAnsi="Arial Narrow"/>
          <w:sz w:val="20"/>
          <w:szCs w:val="20"/>
        </w:rPr>
        <w:t xml:space="preserve"> Macronutrients</w:t>
      </w:r>
      <w:r w:rsidRPr="00D046FA">
        <w:rPr>
          <w:rFonts w:ascii="Arial Narrow" w:hAnsi="Arial Narrow"/>
          <w:sz w:val="16"/>
          <w:szCs w:val="16"/>
        </w:rPr>
        <w:t xml:space="preserve"> (PR NTDT200 &amp; CHEM214/216)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20"/>
          <w:szCs w:val="20"/>
        </w:rPr>
        <w:t>3</w:t>
      </w:r>
    </w:p>
    <w:p w14:paraId="7347D5F4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D046FA">
        <w:rPr>
          <w:rFonts w:ascii="Arial Narrow" w:hAnsi="Arial Narrow"/>
          <w:sz w:val="16"/>
          <w:szCs w:val="16"/>
        </w:rPr>
        <w:t>_____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b/>
          <w:sz w:val="20"/>
          <w:szCs w:val="20"/>
        </w:rPr>
        <w:t>NTDT401*</w:t>
      </w:r>
      <w:r w:rsidRPr="00D046FA">
        <w:rPr>
          <w:rFonts w:ascii="Arial Narrow" w:hAnsi="Arial Narrow"/>
          <w:sz w:val="20"/>
          <w:szCs w:val="20"/>
        </w:rPr>
        <w:t xml:space="preserve"> Micronutrients</w:t>
      </w:r>
      <w:r w:rsidRPr="00D046FA">
        <w:rPr>
          <w:rFonts w:ascii="Arial Narrow" w:hAnsi="Arial Narrow"/>
          <w:sz w:val="16"/>
          <w:szCs w:val="16"/>
        </w:rPr>
        <w:t xml:space="preserve"> (PR NTDT400)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57793B">
        <w:rPr>
          <w:rFonts w:ascii="Arial Narrow" w:hAnsi="Arial Narrow"/>
          <w:sz w:val="16"/>
          <w:szCs w:val="16"/>
          <w:u w:val="single"/>
        </w:rPr>
        <w:t xml:space="preserve">        </w:t>
      </w:r>
      <w:r w:rsidRPr="0057793B">
        <w:rPr>
          <w:rFonts w:ascii="Arial Narrow" w:hAnsi="Arial Narrow"/>
          <w:sz w:val="20"/>
          <w:szCs w:val="20"/>
          <w:u w:val="single"/>
        </w:rPr>
        <w:t>3</w:t>
      </w:r>
    </w:p>
    <w:p w14:paraId="4F32B1D6" w14:textId="1C7F95EC" w:rsidR="001F34A8" w:rsidRPr="00991A02" w:rsidRDefault="001F34A8" w:rsidP="00991A02">
      <w:pPr>
        <w:spacing w:after="0" w:line="240" w:lineRule="auto"/>
        <w:ind w:firstLine="28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</w:t>
      </w:r>
      <w:r w:rsidRPr="00D046FA">
        <w:rPr>
          <w:rFonts w:ascii="Arial Narrow" w:hAnsi="Arial Narrow"/>
          <w:sz w:val="20"/>
          <w:szCs w:val="20"/>
        </w:rPr>
        <w:t xml:space="preserve"> </w:t>
      </w:r>
      <w:r w:rsidRPr="0057793B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  </w:t>
      </w:r>
      <w:r w:rsidRPr="0057793B">
        <w:rPr>
          <w:rFonts w:ascii="Arial Narrow" w:hAnsi="Arial Narrow"/>
          <w:sz w:val="20"/>
          <w:szCs w:val="20"/>
        </w:rPr>
        <w:t>31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</w:p>
    <w:p w14:paraId="66DD2DB7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b/>
          <w:u w:val="single"/>
        </w:rPr>
      </w:pPr>
      <w:r w:rsidRPr="00D046FA">
        <w:rPr>
          <w:rFonts w:ascii="Arial Narrow" w:hAnsi="Arial Narrow"/>
          <w:b/>
          <w:u w:val="single"/>
        </w:rPr>
        <w:t>SENIOR YEAR</w:t>
      </w:r>
    </w:p>
    <w:p w14:paraId="4E2FB08D" w14:textId="77777777" w:rsidR="001F34A8" w:rsidRPr="00D74F39" w:rsidRDefault="001F34A8" w:rsidP="001F34A8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B4263B">
        <w:rPr>
          <w:rFonts w:ascii="Arial Narrow" w:hAnsi="Arial Narrow"/>
          <w:sz w:val="16"/>
          <w:szCs w:val="16"/>
        </w:rPr>
        <w:t>_____</w:t>
      </w:r>
      <w:r w:rsidRPr="00B4263B">
        <w:rPr>
          <w:rFonts w:ascii="Arial Narrow" w:hAnsi="Arial Narrow"/>
          <w:sz w:val="16"/>
          <w:szCs w:val="16"/>
        </w:rPr>
        <w:tab/>
      </w:r>
      <w:r w:rsidRPr="00B4263B">
        <w:rPr>
          <w:rFonts w:ascii="Arial Narrow" w:hAnsi="Arial Narrow"/>
          <w:b/>
          <w:sz w:val="20"/>
          <w:szCs w:val="20"/>
        </w:rPr>
        <w:t>BUAD309</w:t>
      </w:r>
      <w:r w:rsidRPr="00B4263B">
        <w:rPr>
          <w:rFonts w:ascii="Arial Narrow" w:hAnsi="Arial Narrow"/>
          <w:sz w:val="20"/>
          <w:szCs w:val="20"/>
        </w:rPr>
        <w:t xml:space="preserve"> Organizational Behavior</w:t>
      </w:r>
      <w:r w:rsidRPr="00B4263B">
        <w:rPr>
          <w:rFonts w:ascii="Arial Narrow" w:hAnsi="Arial Narrow"/>
          <w:sz w:val="16"/>
          <w:szCs w:val="16"/>
        </w:rPr>
        <w:tab/>
      </w:r>
      <w:r w:rsidRPr="00B4263B">
        <w:rPr>
          <w:rFonts w:ascii="Arial Narrow" w:hAnsi="Arial Narrow"/>
          <w:sz w:val="16"/>
          <w:szCs w:val="16"/>
        </w:rPr>
        <w:tab/>
      </w:r>
      <w:r w:rsidRPr="00B4263B">
        <w:rPr>
          <w:rFonts w:ascii="Arial Narrow" w:hAnsi="Arial Narrow"/>
          <w:sz w:val="16"/>
          <w:szCs w:val="16"/>
        </w:rPr>
        <w:tab/>
      </w:r>
      <w:r w:rsidRPr="00B4263B">
        <w:rPr>
          <w:rFonts w:ascii="Arial Narrow" w:hAnsi="Arial Narrow"/>
          <w:sz w:val="16"/>
          <w:szCs w:val="16"/>
        </w:rPr>
        <w:tab/>
      </w:r>
      <w:r w:rsidRPr="00B4263B">
        <w:rPr>
          <w:rFonts w:ascii="Arial Narrow" w:hAnsi="Arial Narrow"/>
          <w:sz w:val="16"/>
          <w:szCs w:val="16"/>
        </w:rPr>
        <w:tab/>
      </w:r>
      <w:r w:rsidRPr="00B4263B">
        <w:rPr>
          <w:rFonts w:ascii="Arial Narrow" w:hAnsi="Arial Narrow"/>
          <w:sz w:val="16"/>
          <w:szCs w:val="16"/>
        </w:rPr>
        <w:tab/>
      </w:r>
      <w:r w:rsidRPr="00B4263B">
        <w:rPr>
          <w:rFonts w:ascii="Arial Narrow" w:hAnsi="Arial Narrow"/>
          <w:sz w:val="20"/>
          <w:szCs w:val="20"/>
        </w:rPr>
        <w:t>3</w:t>
      </w:r>
    </w:p>
    <w:p w14:paraId="169500B8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046FA">
        <w:rPr>
          <w:rFonts w:ascii="Arial Narrow" w:hAnsi="Arial Narrow"/>
          <w:sz w:val="16"/>
          <w:szCs w:val="16"/>
        </w:rPr>
        <w:t>_____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b/>
          <w:sz w:val="20"/>
          <w:szCs w:val="20"/>
        </w:rPr>
        <w:t>NTDT403</w:t>
      </w:r>
      <w:r w:rsidRPr="00D046FA">
        <w:rPr>
          <w:rFonts w:ascii="Arial Narrow" w:hAnsi="Arial Narrow"/>
          <w:sz w:val="20"/>
          <w:szCs w:val="20"/>
        </w:rPr>
        <w:t xml:space="preserve"> Senior Nutrition Seminar</w:t>
      </w:r>
      <w:r w:rsidRPr="00D046FA">
        <w:rPr>
          <w:rFonts w:ascii="Arial Narrow" w:hAnsi="Arial Narrow"/>
          <w:sz w:val="16"/>
          <w:szCs w:val="16"/>
        </w:rPr>
        <w:t xml:space="preserve"> 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20"/>
          <w:szCs w:val="20"/>
        </w:rPr>
        <w:t>1</w:t>
      </w:r>
    </w:p>
    <w:p w14:paraId="6D49511B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  <w:t>(PR Senior status; FALL only)</w:t>
      </w:r>
    </w:p>
    <w:p w14:paraId="30B976D7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046FA">
        <w:rPr>
          <w:rFonts w:ascii="Arial Narrow" w:hAnsi="Arial Narrow"/>
          <w:sz w:val="16"/>
          <w:szCs w:val="16"/>
        </w:rPr>
        <w:t>_____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b/>
          <w:sz w:val="20"/>
          <w:szCs w:val="20"/>
        </w:rPr>
        <w:t>NTDT421*</w:t>
      </w:r>
      <w:r w:rsidRPr="00D046FA">
        <w:rPr>
          <w:rFonts w:ascii="Arial Narrow" w:hAnsi="Arial Narrow"/>
          <w:sz w:val="20"/>
          <w:szCs w:val="20"/>
        </w:rPr>
        <w:t xml:space="preserve"> Nutritional Assessment Methods</w:t>
      </w: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20"/>
          <w:szCs w:val="20"/>
        </w:rPr>
        <w:t>3</w:t>
      </w:r>
    </w:p>
    <w:p w14:paraId="5610DDA9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  <w:t>(PR NTDT400 &amp; statistics course:  SPRING only)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</w:p>
    <w:p w14:paraId="60148824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046FA">
        <w:rPr>
          <w:rFonts w:ascii="Arial Narrow" w:hAnsi="Arial Narrow"/>
          <w:sz w:val="16"/>
          <w:szCs w:val="16"/>
        </w:rPr>
        <w:t>_____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b/>
          <w:sz w:val="20"/>
          <w:szCs w:val="20"/>
        </w:rPr>
        <w:t>NTDT450*</w:t>
      </w:r>
      <w:r w:rsidRPr="00D046FA">
        <w:rPr>
          <w:rFonts w:ascii="Arial Narrow" w:hAnsi="Arial Narrow"/>
          <w:sz w:val="20"/>
          <w:szCs w:val="20"/>
        </w:rPr>
        <w:t xml:space="preserve"> Medical Nutrition Therapy I</w:t>
      </w:r>
      <w:r w:rsidRPr="00D046FA">
        <w:rPr>
          <w:rFonts w:ascii="Arial Narrow" w:hAnsi="Arial Narrow"/>
          <w:sz w:val="16"/>
          <w:szCs w:val="16"/>
        </w:rPr>
        <w:t xml:space="preserve"> (PR NTDT250,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20"/>
          <w:szCs w:val="20"/>
        </w:rPr>
        <w:t>3</w:t>
      </w:r>
    </w:p>
    <w:p w14:paraId="0EB7AE90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  <w:t>NTDT400 &amp; BISC275; FALL only)</w:t>
      </w:r>
    </w:p>
    <w:p w14:paraId="37B089DA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046FA">
        <w:rPr>
          <w:rFonts w:ascii="Arial Narrow" w:hAnsi="Arial Narrow"/>
          <w:sz w:val="16"/>
          <w:szCs w:val="16"/>
        </w:rPr>
        <w:t>_____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b/>
          <w:sz w:val="20"/>
          <w:szCs w:val="20"/>
        </w:rPr>
        <w:t>NTDT451*</w:t>
      </w:r>
      <w:r w:rsidRPr="00D046FA">
        <w:rPr>
          <w:rFonts w:ascii="Arial Narrow" w:hAnsi="Arial Narrow"/>
          <w:sz w:val="20"/>
          <w:szCs w:val="20"/>
        </w:rPr>
        <w:t xml:space="preserve"> Medical Nutrition Therapy II</w:t>
      </w:r>
      <w:r w:rsidRPr="00D046FA">
        <w:rPr>
          <w:rFonts w:ascii="Arial Narrow" w:hAnsi="Arial Narrow"/>
          <w:sz w:val="16"/>
          <w:szCs w:val="16"/>
        </w:rPr>
        <w:t xml:space="preserve"> (PR NTDT250,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20"/>
          <w:szCs w:val="20"/>
        </w:rPr>
        <w:t>3</w:t>
      </w:r>
    </w:p>
    <w:p w14:paraId="0AA54B3D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  <w:t>NTDT400 &amp; BISC276; SPRING only)</w:t>
      </w:r>
    </w:p>
    <w:p w14:paraId="02440AE0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046FA">
        <w:rPr>
          <w:rFonts w:ascii="Arial Narrow" w:hAnsi="Arial Narrow"/>
          <w:sz w:val="16"/>
          <w:szCs w:val="16"/>
        </w:rPr>
        <w:t>_____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b/>
          <w:sz w:val="20"/>
          <w:szCs w:val="20"/>
        </w:rPr>
        <w:t>NTDT445*</w:t>
      </w:r>
      <w:r w:rsidRPr="00D046FA">
        <w:rPr>
          <w:rFonts w:ascii="Arial Narrow" w:hAnsi="Arial Narrow"/>
          <w:sz w:val="20"/>
          <w:szCs w:val="20"/>
        </w:rPr>
        <w:t xml:space="preserve"> Teaching Methods:  Nutrition/Foods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20"/>
          <w:szCs w:val="20"/>
        </w:rPr>
        <w:t>3</w:t>
      </w:r>
    </w:p>
    <w:p w14:paraId="0761F132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  <w:t>(PR NTDT200)</w:t>
      </w:r>
    </w:p>
    <w:p w14:paraId="536EB906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046FA">
        <w:rPr>
          <w:rFonts w:ascii="Arial Narrow" w:hAnsi="Arial Narrow"/>
          <w:sz w:val="16"/>
          <w:szCs w:val="16"/>
        </w:rPr>
        <w:t>_____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b/>
          <w:sz w:val="20"/>
          <w:szCs w:val="20"/>
        </w:rPr>
        <w:t>NTDT460*</w:t>
      </w:r>
      <w:r w:rsidRPr="00D046FA">
        <w:rPr>
          <w:rFonts w:ascii="Arial Narrow" w:hAnsi="Arial Narrow"/>
          <w:sz w:val="20"/>
          <w:szCs w:val="20"/>
        </w:rPr>
        <w:t xml:space="preserve"> Community Nutrition</w:t>
      </w:r>
      <w:r w:rsidRPr="00D046FA">
        <w:rPr>
          <w:rFonts w:ascii="Arial Narrow" w:hAnsi="Arial Narrow"/>
          <w:sz w:val="16"/>
          <w:szCs w:val="16"/>
        </w:rPr>
        <w:t xml:space="preserve"> (DLE; PR NTDT321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20"/>
          <w:szCs w:val="20"/>
        </w:rPr>
        <w:t>3</w:t>
      </w:r>
    </w:p>
    <w:p w14:paraId="59BCEBF1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  <w:t>and NTDT400)</w:t>
      </w:r>
    </w:p>
    <w:p w14:paraId="3FB46620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046FA">
        <w:rPr>
          <w:rFonts w:ascii="Arial Narrow" w:hAnsi="Arial Narrow"/>
          <w:sz w:val="16"/>
          <w:szCs w:val="16"/>
        </w:rPr>
        <w:t>_____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20"/>
          <w:szCs w:val="20"/>
        </w:rPr>
        <w:t>Breadth or Multicultural or Elective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20"/>
          <w:szCs w:val="20"/>
        </w:rPr>
        <w:t>3</w:t>
      </w:r>
    </w:p>
    <w:p w14:paraId="06BEB0D8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046FA">
        <w:rPr>
          <w:rFonts w:ascii="Arial Narrow" w:hAnsi="Arial Narrow"/>
          <w:sz w:val="20"/>
          <w:szCs w:val="20"/>
        </w:rPr>
        <w:t>____    Breadth or Multicultural or Elective</w:t>
      </w: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sz w:val="20"/>
          <w:szCs w:val="20"/>
        </w:rPr>
        <w:tab/>
        <w:t>3</w:t>
      </w:r>
    </w:p>
    <w:p w14:paraId="5C93126D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046FA">
        <w:rPr>
          <w:rFonts w:ascii="Arial Narrow" w:hAnsi="Arial Narrow"/>
          <w:sz w:val="16"/>
          <w:szCs w:val="16"/>
        </w:rPr>
        <w:t>_____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20"/>
          <w:szCs w:val="20"/>
        </w:rPr>
        <w:t>Breadth or Multicultural or Elective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20"/>
          <w:szCs w:val="20"/>
        </w:rPr>
        <w:t>3</w:t>
      </w:r>
    </w:p>
    <w:p w14:paraId="1136D623" w14:textId="77777777" w:rsidR="001F34A8" w:rsidRPr="00D046FA" w:rsidRDefault="001F34A8" w:rsidP="001F34A8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D046FA">
        <w:rPr>
          <w:rFonts w:ascii="Arial Narrow" w:hAnsi="Arial Narrow"/>
          <w:sz w:val="16"/>
          <w:szCs w:val="16"/>
        </w:rPr>
        <w:t>_____</w:t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20"/>
          <w:szCs w:val="20"/>
        </w:rPr>
        <w:t>Breadth or Multicultural or Elective</w:t>
      </w:r>
      <w:r w:rsidRPr="00D046FA">
        <w:rPr>
          <w:rFonts w:ascii="Arial Narrow" w:hAnsi="Arial Narrow"/>
          <w:sz w:val="20"/>
          <w:szCs w:val="20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20"/>
          <w:szCs w:val="20"/>
          <w:u w:val="single"/>
        </w:rPr>
        <w:t xml:space="preserve">    2-3</w:t>
      </w:r>
    </w:p>
    <w:p w14:paraId="7FC1BDD3" w14:textId="77777777" w:rsidR="001F34A8" w:rsidRPr="00046C7A" w:rsidRDefault="001F34A8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</w:r>
      <w:r w:rsidRPr="00D046FA">
        <w:rPr>
          <w:rFonts w:ascii="Arial Narrow" w:hAnsi="Arial Narrow"/>
          <w:sz w:val="16"/>
          <w:szCs w:val="16"/>
        </w:rPr>
        <w:tab/>
        <w:t xml:space="preserve">       </w:t>
      </w:r>
      <w:r w:rsidRPr="00D046FA">
        <w:rPr>
          <w:rFonts w:ascii="Arial Narrow" w:hAnsi="Arial Narrow"/>
          <w:sz w:val="20"/>
          <w:szCs w:val="20"/>
        </w:rPr>
        <w:t>30</w:t>
      </w:r>
    </w:p>
    <w:p w14:paraId="469C41EF" w14:textId="77777777" w:rsidR="001F34A8" w:rsidRDefault="001F34A8" w:rsidP="001F34A8">
      <w:pPr>
        <w:spacing w:after="0" w:line="240" w:lineRule="auto"/>
        <w:rPr>
          <w:rFonts w:ascii="Arial Narrow" w:hAnsi="Arial Narrow"/>
          <w:sz w:val="16"/>
          <w:szCs w:val="16"/>
        </w:rPr>
        <w:sectPr w:rsidR="001F34A8" w:rsidSect="00991A02">
          <w:type w:val="continuous"/>
          <w:pgSz w:w="12240" w:h="15840"/>
          <w:pgMar w:top="450" w:right="900" w:bottom="270" w:left="900" w:header="720" w:footer="720" w:gutter="0"/>
          <w:cols w:num="2" w:space="720"/>
          <w:docGrid w:linePitch="360"/>
        </w:sectPr>
      </w:pPr>
    </w:p>
    <w:p w14:paraId="739A5872" w14:textId="77777777" w:rsidR="001F34A8" w:rsidRDefault="001F34A8" w:rsidP="001F34A8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033FF977" w14:textId="77777777" w:rsidR="001F34A8" w:rsidRDefault="001F34A8" w:rsidP="001F34A8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14200C">
        <w:rPr>
          <w:rFonts w:ascii="Arial Narrow" w:hAnsi="Arial Narrow"/>
          <w:b/>
          <w:sz w:val="24"/>
          <w:szCs w:val="24"/>
        </w:rPr>
        <w:t>_____ Total of 120 credits minimum required for graduation</w:t>
      </w:r>
    </w:p>
    <w:p w14:paraId="4851FB02" w14:textId="77777777" w:rsidR="001F34A8" w:rsidRPr="0014200C" w:rsidRDefault="001F34A8" w:rsidP="001F34A8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0C175F16" w14:textId="77777777" w:rsidR="001F34A8" w:rsidRDefault="001F34A8" w:rsidP="001F34A8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14200C">
        <w:rPr>
          <w:rFonts w:ascii="Arial Narrow" w:hAnsi="Arial Narrow"/>
          <w:b/>
          <w:sz w:val="24"/>
          <w:szCs w:val="24"/>
        </w:rPr>
        <w:t>- - - - - - - - - - - - - - - - - - - - - - - - - - - - - - - - - - - - - - - - - - - - - - - - - - - - - - - - - - - - - - - - - - - -</w:t>
      </w:r>
      <w:r>
        <w:rPr>
          <w:rFonts w:ascii="Arial Narrow" w:hAnsi="Arial Narrow"/>
          <w:b/>
          <w:sz w:val="24"/>
          <w:szCs w:val="24"/>
        </w:rPr>
        <w:t xml:space="preserve"> - - - - - - - - - - - - - - - - - -</w:t>
      </w:r>
    </w:p>
    <w:p w14:paraId="3765F53B" w14:textId="77777777" w:rsidR="00991A02" w:rsidRDefault="00991A02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2E2C921" w14:textId="77A95D1C" w:rsidR="001F34A8" w:rsidRPr="0014200C" w:rsidRDefault="001F34A8" w:rsidP="001F34A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4200C">
        <w:rPr>
          <w:rFonts w:ascii="Arial Narrow" w:hAnsi="Arial Narrow"/>
          <w:sz w:val="20"/>
          <w:szCs w:val="20"/>
        </w:rPr>
        <w:t>* Grade of C- or better required</w:t>
      </w:r>
    </w:p>
    <w:p w14:paraId="34B2CD4F" w14:textId="18029CA6" w:rsidR="001F34A8" w:rsidRPr="00137199" w:rsidRDefault="001F34A8" w:rsidP="001F34A8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1F34A8" w:rsidRPr="00137199" w:rsidSect="001F34A8">
          <w:type w:val="continuous"/>
          <w:pgSz w:w="12240" w:h="15840"/>
          <w:pgMar w:top="630" w:right="900" w:bottom="720" w:left="900" w:header="720" w:footer="720" w:gutter="0"/>
          <w:cols w:space="288"/>
          <w:docGrid w:linePitch="360"/>
        </w:sectPr>
      </w:pPr>
    </w:p>
    <w:p w14:paraId="6D915952" w14:textId="77777777" w:rsidR="001F34A8" w:rsidRDefault="001F34A8">
      <w:pPr>
        <w:rPr>
          <w:sz w:val="28"/>
          <w:szCs w:val="28"/>
        </w:rPr>
        <w:sectPr w:rsidR="001F34A8" w:rsidSect="001F34A8">
          <w:type w:val="continuous"/>
          <w:pgSz w:w="12240" w:h="15840"/>
          <w:pgMar w:top="634" w:right="720" w:bottom="446" w:left="720" w:header="720" w:footer="720" w:gutter="0"/>
          <w:cols w:space="288"/>
          <w:docGrid w:linePitch="360"/>
        </w:sectPr>
      </w:pPr>
    </w:p>
    <w:p w14:paraId="55903F49" w14:textId="483C8D08" w:rsidR="000F5339" w:rsidRPr="000F5339" w:rsidRDefault="000F5339" w:rsidP="000F5339">
      <w:pPr>
        <w:rPr>
          <w:sz w:val="28"/>
          <w:szCs w:val="28"/>
        </w:rPr>
      </w:pPr>
    </w:p>
    <w:sectPr w:rsidR="000F5339" w:rsidRPr="000F5339" w:rsidSect="00991A02">
      <w:type w:val="continuous"/>
      <w:pgSz w:w="12240" w:h="15840"/>
      <w:pgMar w:top="634" w:right="720" w:bottom="446" w:left="720" w:header="720" w:footer="72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0C22B" w14:textId="77777777" w:rsidR="00086AE4" w:rsidRDefault="00086AE4" w:rsidP="007C1DF9">
      <w:pPr>
        <w:spacing w:after="0" w:line="240" w:lineRule="auto"/>
      </w:pPr>
      <w:r>
        <w:separator/>
      </w:r>
    </w:p>
  </w:endnote>
  <w:endnote w:type="continuationSeparator" w:id="0">
    <w:p w14:paraId="633B6EC4" w14:textId="77777777" w:rsidR="00086AE4" w:rsidRDefault="00086AE4" w:rsidP="007C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568C4" w14:textId="2F447EB5" w:rsidR="00122855" w:rsidRDefault="00B4263B" w:rsidP="00B4263B">
    <w:pPr>
      <w:jc w:val="right"/>
    </w:pPr>
    <w:r>
      <w:t>6.17.21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5EB22" w14:textId="77777777" w:rsidR="00086AE4" w:rsidRDefault="00086AE4" w:rsidP="007C1DF9">
      <w:pPr>
        <w:spacing w:after="0" w:line="240" w:lineRule="auto"/>
      </w:pPr>
      <w:r>
        <w:separator/>
      </w:r>
    </w:p>
  </w:footnote>
  <w:footnote w:type="continuationSeparator" w:id="0">
    <w:p w14:paraId="5C232030" w14:textId="77777777" w:rsidR="00086AE4" w:rsidRDefault="00086AE4" w:rsidP="007C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94B"/>
    <w:rsid w:val="00012779"/>
    <w:rsid w:val="0001611B"/>
    <w:rsid w:val="00022AE6"/>
    <w:rsid w:val="00026B2E"/>
    <w:rsid w:val="00030854"/>
    <w:rsid w:val="0003587A"/>
    <w:rsid w:val="00035F44"/>
    <w:rsid w:val="00046C7A"/>
    <w:rsid w:val="00052D94"/>
    <w:rsid w:val="000538F5"/>
    <w:rsid w:val="00053941"/>
    <w:rsid w:val="000544BD"/>
    <w:rsid w:val="00060769"/>
    <w:rsid w:val="0006177C"/>
    <w:rsid w:val="00071F47"/>
    <w:rsid w:val="00074E01"/>
    <w:rsid w:val="00076266"/>
    <w:rsid w:val="00080769"/>
    <w:rsid w:val="0008572C"/>
    <w:rsid w:val="00086AE4"/>
    <w:rsid w:val="00095020"/>
    <w:rsid w:val="00095A4B"/>
    <w:rsid w:val="000A6710"/>
    <w:rsid w:val="000B2789"/>
    <w:rsid w:val="000B65E6"/>
    <w:rsid w:val="000C4D9F"/>
    <w:rsid w:val="000D2005"/>
    <w:rsid w:val="000D2EEE"/>
    <w:rsid w:val="000D3B8B"/>
    <w:rsid w:val="000D42AE"/>
    <w:rsid w:val="000D45D4"/>
    <w:rsid w:val="000D4739"/>
    <w:rsid w:val="000E39B9"/>
    <w:rsid w:val="000F0C6B"/>
    <w:rsid w:val="000F5339"/>
    <w:rsid w:val="00104708"/>
    <w:rsid w:val="00107657"/>
    <w:rsid w:val="00114B4A"/>
    <w:rsid w:val="00115B6F"/>
    <w:rsid w:val="00117B5F"/>
    <w:rsid w:val="00121F75"/>
    <w:rsid w:val="00122855"/>
    <w:rsid w:val="00123C56"/>
    <w:rsid w:val="001410F7"/>
    <w:rsid w:val="00150D39"/>
    <w:rsid w:val="00154BC2"/>
    <w:rsid w:val="00154E46"/>
    <w:rsid w:val="0016065C"/>
    <w:rsid w:val="00160A6C"/>
    <w:rsid w:val="00166D2D"/>
    <w:rsid w:val="001908C4"/>
    <w:rsid w:val="001A664E"/>
    <w:rsid w:val="001B0BF3"/>
    <w:rsid w:val="001C7E10"/>
    <w:rsid w:val="001D06C9"/>
    <w:rsid w:val="001F21C5"/>
    <w:rsid w:val="001F34A8"/>
    <w:rsid w:val="00201E17"/>
    <w:rsid w:val="00206893"/>
    <w:rsid w:val="00210864"/>
    <w:rsid w:val="00213346"/>
    <w:rsid w:val="002134D6"/>
    <w:rsid w:val="00216353"/>
    <w:rsid w:val="00231567"/>
    <w:rsid w:val="00234619"/>
    <w:rsid w:val="00236B6F"/>
    <w:rsid w:val="00241598"/>
    <w:rsid w:val="00242658"/>
    <w:rsid w:val="002541DC"/>
    <w:rsid w:val="002544FE"/>
    <w:rsid w:val="0025640B"/>
    <w:rsid w:val="00256DDF"/>
    <w:rsid w:val="00272566"/>
    <w:rsid w:val="002737C2"/>
    <w:rsid w:val="002810A0"/>
    <w:rsid w:val="00292D1F"/>
    <w:rsid w:val="0029636A"/>
    <w:rsid w:val="002A0B95"/>
    <w:rsid w:val="002B567E"/>
    <w:rsid w:val="002C0C68"/>
    <w:rsid w:val="002C1B52"/>
    <w:rsid w:val="002C4E9F"/>
    <w:rsid w:val="002E5F08"/>
    <w:rsid w:val="002F6B10"/>
    <w:rsid w:val="002F725A"/>
    <w:rsid w:val="00307C2D"/>
    <w:rsid w:val="0031002B"/>
    <w:rsid w:val="00313D95"/>
    <w:rsid w:val="00321BFC"/>
    <w:rsid w:val="003238CA"/>
    <w:rsid w:val="00335A3F"/>
    <w:rsid w:val="0033676E"/>
    <w:rsid w:val="00356FB8"/>
    <w:rsid w:val="003573F5"/>
    <w:rsid w:val="0037373F"/>
    <w:rsid w:val="003753DF"/>
    <w:rsid w:val="00393968"/>
    <w:rsid w:val="00394451"/>
    <w:rsid w:val="00395183"/>
    <w:rsid w:val="003C06E8"/>
    <w:rsid w:val="003C716A"/>
    <w:rsid w:val="003E56E5"/>
    <w:rsid w:val="003F32A6"/>
    <w:rsid w:val="003F7044"/>
    <w:rsid w:val="00402065"/>
    <w:rsid w:val="004039D8"/>
    <w:rsid w:val="0041400F"/>
    <w:rsid w:val="00414A38"/>
    <w:rsid w:val="00425369"/>
    <w:rsid w:val="00445C00"/>
    <w:rsid w:val="00450432"/>
    <w:rsid w:val="004520FF"/>
    <w:rsid w:val="004528A8"/>
    <w:rsid w:val="00455C3B"/>
    <w:rsid w:val="00460740"/>
    <w:rsid w:val="00460FBC"/>
    <w:rsid w:val="004638AD"/>
    <w:rsid w:val="004653A2"/>
    <w:rsid w:val="004813A3"/>
    <w:rsid w:val="0048337D"/>
    <w:rsid w:val="0048711D"/>
    <w:rsid w:val="00492EDF"/>
    <w:rsid w:val="0049556C"/>
    <w:rsid w:val="004A7CDA"/>
    <w:rsid w:val="004B1D67"/>
    <w:rsid w:val="004C06C9"/>
    <w:rsid w:val="004D23DF"/>
    <w:rsid w:val="004D4D60"/>
    <w:rsid w:val="004F1817"/>
    <w:rsid w:val="004F2E0F"/>
    <w:rsid w:val="00504D2D"/>
    <w:rsid w:val="00522DA9"/>
    <w:rsid w:val="005273B4"/>
    <w:rsid w:val="00542FFE"/>
    <w:rsid w:val="005454BD"/>
    <w:rsid w:val="00551468"/>
    <w:rsid w:val="005546CD"/>
    <w:rsid w:val="00555675"/>
    <w:rsid w:val="0055668F"/>
    <w:rsid w:val="00564C2B"/>
    <w:rsid w:val="0057025B"/>
    <w:rsid w:val="0057066E"/>
    <w:rsid w:val="005708D2"/>
    <w:rsid w:val="005751CD"/>
    <w:rsid w:val="0057793B"/>
    <w:rsid w:val="005810BB"/>
    <w:rsid w:val="005819BB"/>
    <w:rsid w:val="00592DEB"/>
    <w:rsid w:val="00595387"/>
    <w:rsid w:val="005A51A2"/>
    <w:rsid w:val="005B2CDA"/>
    <w:rsid w:val="005B4A65"/>
    <w:rsid w:val="005B702B"/>
    <w:rsid w:val="005B7510"/>
    <w:rsid w:val="005C1E2D"/>
    <w:rsid w:val="005C2978"/>
    <w:rsid w:val="005C4CB2"/>
    <w:rsid w:val="005C67DE"/>
    <w:rsid w:val="005E2E3B"/>
    <w:rsid w:val="005E649B"/>
    <w:rsid w:val="00613B62"/>
    <w:rsid w:val="0063059C"/>
    <w:rsid w:val="006446E5"/>
    <w:rsid w:val="00646763"/>
    <w:rsid w:val="00660BB6"/>
    <w:rsid w:val="00662952"/>
    <w:rsid w:val="006633B2"/>
    <w:rsid w:val="006714DB"/>
    <w:rsid w:val="00671B03"/>
    <w:rsid w:val="006738C5"/>
    <w:rsid w:val="00676B3C"/>
    <w:rsid w:val="00677923"/>
    <w:rsid w:val="00686D9B"/>
    <w:rsid w:val="00686FC5"/>
    <w:rsid w:val="00690ACD"/>
    <w:rsid w:val="006B199E"/>
    <w:rsid w:val="006B645E"/>
    <w:rsid w:val="006C1011"/>
    <w:rsid w:val="006C2B90"/>
    <w:rsid w:val="006D1E1C"/>
    <w:rsid w:val="006E04AD"/>
    <w:rsid w:val="006E6931"/>
    <w:rsid w:val="006E760B"/>
    <w:rsid w:val="006F2BD3"/>
    <w:rsid w:val="006F3A95"/>
    <w:rsid w:val="006F7A90"/>
    <w:rsid w:val="00700390"/>
    <w:rsid w:val="00701BD3"/>
    <w:rsid w:val="007055D7"/>
    <w:rsid w:val="007153DA"/>
    <w:rsid w:val="00722C3B"/>
    <w:rsid w:val="00726AD6"/>
    <w:rsid w:val="00741816"/>
    <w:rsid w:val="00744E75"/>
    <w:rsid w:val="00746915"/>
    <w:rsid w:val="00751BAA"/>
    <w:rsid w:val="0075262F"/>
    <w:rsid w:val="00765D3C"/>
    <w:rsid w:val="00785B54"/>
    <w:rsid w:val="00790585"/>
    <w:rsid w:val="00796AC1"/>
    <w:rsid w:val="007B076C"/>
    <w:rsid w:val="007B34A7"/>
    <w:rsid w:val="007B7127"/>
    <w:rsid w:val="007C0173"/>
    <w:rsid w:val="007C1AF4"/>
    <w:rsid w:val="007C1DF9"/>
    <w:rsid w:val="007C5207"/>
    <w:rsid w:val="007D0BDF"/>
    <w:rsid w:val="007E54D0"/>
    <w:rsid w:val="007E57DA"/>
    <w:rsid w:val="008003E3"/>
    <w:rsid w:val="0080044F"/>
    <w:rsid w:val="00810478"/>
    <w:rsid w:val="00817457"/>
    <w:rsid w:val="00824ED0"/>
    <w:rsid w:val="0083357F"/>
    <w:rsid w:val="008371B9"/>
    <w:rsid w:val="008458EF"/>
    <w:rsid w:val="00850EBB"/>
    <w:rsid w:val="008519E2"/>
    <w:rsid w:val="00860C52"/>
    <w:rsid w:val="008625B1"/>
    <w:rsid w:val="0086498B"/>
    <w:rsid w:val="0087198F"/>
    <w:rsid w:val="00874D6C"/>
    <w:rsid w:val="00880820"/>
    <w:rsid w:val="00883F5B"/>
    <w:rsid w:val="00894636"/>
    <w:rsid w:val="00895B53"/>
    <w:rsid w:val="008A2E75"/>
    <w:rsid w:val="008A426D"/>
    <w:rsid w:val="008A4777"/>
    <w:rsid w:val="008A5381"/>
    <w:rsid w:val="008B2B62"/>
    <w:rsid w:val="008C0FCC"/>
    <w:rsid w:val="008C340B"/>
    <w:rsid w:val="008C4219"/>
    <w:rsid w:val="008C6B9B"/>
    <w:rsid w:val="008C7203"/>
    <w:rsid w:val="008D177E"/>
    <w:rsid w:val="008E0FA3"/>
    <w:rsid w:val="008E77B9"/>
    <w:rsid w:val="009130D4"/>
    <w:rsid w:val="009138F0"/>
    <w:rsid w:val="00914247"/>
    <w:rsid w:val="009202A8"/>
    <w:rsid w:val="00931AF1"/>
    <w:rsid w:val="009335AF"/>
    <w:rsid w:val="0094135C"/>
    <w:rsid w:val="00942D46"/>
    <w:rsid w:val="0094705F"/>
    <w:rsid w:val="00955916"/>
    <w:rsid w:val="009575E7"/>
    <w:rsid w:val="00957F33"/>
    <w:rsid w:val="00976529"/>
    <w:rsid w:val="009902B1"/>
    <w:rsid w:val="00991A02"/>
    <w:rsid w:val="00992D16"/>
    <w:rsid w:val="00995355"/>
    <w:rsid w:val="009A0AE7"/>
    <w:rsid w:val="009A2CD6"/>
    <w:rsid w:val="009A7005"/>
    <w:rsid w:val="009B1DD2"/>
    <w:rsid w:val="009B293C"/>
    <w:rsid w:val="009B29CA"/>
    <w:rsid w:val="009C24A2"/>
    <w:rsid w:val="009D0289"/>
    <w:rsid w:val="009F09E5"/>
    <w:rsid w:val="009F6A1F"/>
    <w:rsid w:val="009F6C40"/>
    <w:rsid w:val="00A02C19"/>
    <w:rsid w:val="00A15692"/>
    <w:rsid w:val="00A23124"/>
    <w:rsid w:val="00A309F6"/>
    <w:rsid w:val="00A422E2"/>
    <w:rsid w:val="00A4445F"/>
    <w:rsid w:val="00A51D13"/>
    <w:rsid w:val="00A6222C"/>
    <w:rsid w:val="00A777FA"/>
    <w:rsid w:val="00A91BD5"/>
    <w:rsid w:val="00A95C09"/>
    <w:rsid w:val="00AA2AB5"/>
    <w:rsid w:val="00AA394B"/>
    <w:rsid w:val="00AA62E3"/>
    <w:rsid w:val="00AB3F7E"/>
    <w:rsid w:val="00AB44BD"/>
    <w:rsid w:val="00AB7F5A"/>
    <w:rsid w:val="00AC76FD"/>
    <w:rsid w:val="00AC7D08"/>
    <w:rsid w:val="00AE6AD4"/>
    <w:rsid w:val="00AF3FFC"/>
    <w:rsid w:val="00AF72E8"/>
    <w:rsid w:val="00B0310A"/>
    <w:rsid w:val="00B21422"/>
    <w:rsid w:val="00B218F3"/>
    <w:rsid w:val="00B265CB"/>
    <w:rsid w:val="00B3430E"/>
    <w:rsid w:val="00B4263B"/>
    <w:rsid w:val="00B434CA"/>
    <w:rsid w:val="00B62743"/>
    <w:rsid w:val="00B63C68"/>
    <w:rsid w:val="00B64B90"/>
    <w:rsid w:val="00B702DD"/>
    <w:rsid w:val="00B718EA"/>
    <w:rsid w:val="00B72282"/>
    <w:rsid w:val="00B807BC"/>
    <w:rsid w:val="00B85329"/>
    <w:rsid w:val="00B92B5C"/>
    <w:rsid w:val="00BA1278"/>
    <w:rsid w:val="00BA506C"/>
    <w:rsid w:val="00BA7D36"/>
    <w:rsid w:val="00BD6C01"/>
    <w:rsid w:val="00BE169D"/>
    <w:rsid w:val="00BE3967"/>
    <w:rsid w:val="00BE3F21"/>
    <w:rsid w:val="00BE70DD"/>
    <w:rsid w:val="00BF1A4F"/>
    <w:rsid w:val="00C01920"/>
    <w:rsid w:val="00C104F0"/>
    <w:rsid w:val="00C14610"/>
    <w:rsid w:val="00C1523B"/>
    <w:rsid w:val="00C17091"/>
    <w:rsid w:val="00C269BA"/>
    <w:rsid w:val="00C33BCB"/>
    <w:rsid w:val="00C456A2"/>
    <w:rsid w:val="00C50F27"/>
    <w:rsid w:val="00C553D1"/>
    <w:rsid w:val="00C768BF"/>
    <w:rsid w:val="00C9640A"/>
    <w:rsid w:val="00CA1A28"/>
    <w:rsid w:val="00CB6C1D"/>
    <w:rsid w:val="00CC5C95"/>
    <w:rsid w:val="00CD172D"/>
    <w:rsid w:val="00CD361E"/>
    <w:rsid w:val="00CE2097"/>
    <w:rsid w:val="00CE4E0C"/>
    <w:rsid w:val="00CF7DFC"/>
    <w:rsid w:val="00D046FA"/>
    <w:rsid w:val="00D0648E"/>
    <w:rsid w:val="00D07F23"/>
    <w:rsid w:val="00D10F7E"/>
    <w:rsid w:val="00D1470D"/>
    <w:rsid w:val="00D33812"/>
    <w:rsid w:val="00D3658E"/>
    <w:rsid w:val="00D51A11"/>
    <w:rsid w:val="00D64233"/>
    <w:rsid w:val="00D67D38"/>
    <w:rsid w:val="00D71C6F"/>
    <w:rsid w:val="00D740F4"/>
    <w:rsid w:val="00D74F39"/>
    <w:rsid w:val="00D90DDF"/>
    <w:rsid w:val="00D95558"/>
    <w:rsid w:val="00DA2506"/>
    <w:rsid w:val="00DA333B"/>
    <w:rsid w:val="00DB0FC9"/>
    <w:rsid w:val="00DB4A23"/>
    <w:rsid w:val="00DB5860"/>
    <w:rsid w:val="00DC611F"/>
    <w:rsid w:val="00DD7C76"/>
    <w:rsid w:val="00DE6B94"/>
    <w:rsid w:val="00DF101E"/>
    <w:rsid w:val="00DF540E"/>
    <w:rsid w:val="00E00F8E"/>
    <w:rsid w:val="00E010EE"/>
    <w:rsid w:val="00E11F3C"/>
    <w:rsid w:val="00E16E72"/>
    <w:rsid w:val="00E20968"/>
    <w:rsid w:val="00E2183F"/>
    <w:rsid w:val="00E242B2"/>
    <w:rsid w:val="00E277A2"/>
    <w:rsid w:val="00E35DBC"/>
    <w:rsid w:val="00E3780C"/>
    <w:rsid w:val="00E426ED"/>
    <w:rsid w:val="00E44E8F"/>
    <w:rsid w:val="00E46185"/>
    <w:rsid w:val="00E5563F"/>
    <w:rsid w:val="00E567F2"/>
    <w:rsid w:val="00E61207"/>
    <w:rsid w:val="00E64AF9"/>
    <w:rsid w:val="00E67FCA"/>
    <w:rsid w:val="00E73787"/>
    <w:rsid w:val="00E7744F"/>
    <w:rsid w:val="00E810FE"/>
    <w:rsid w:val="00E813BF"/>
    <w:rsid w:val="00E90629"/>
    <w:rsid w:val="00EB20F1"/>
    <w:rsid w:val="00ED2CC0"/>
    <w:rsid w:val="00ED6D6B"/>
    <w:rsid w:val="00EE60BC"/>
    <w:rsid w:val="00F03479"/>
    <w:rsid w:val="00F060E0"/>
    <w:rsid w:val="00F17B13"/>
    <w:rsid w:val="00F2046C"/>
    <w:rsid w:val="00F32549"/>
    <w:rsid w:val="00F41D85"/>
    <w:rsid w:val="00F44F86"/>
    <w:rsid w:val="00F44F8E"/>
    <w:rsid w:val="00F4570F"/>
    <w:rsid w:val="00F507CA"/>
    <w:rsid w:val="00F51DC9"/>
    <w:rsid w:val="00F5488F"/>
    <w:rsid w:val="00F560E2"/>
    <w:rsid w:val="00F63021"/>
    <w:rsid w:val="00F63AD2"/>
    <w:rsid w:val="00F66BA3"/>
    <w:rsid w:val="00F912C9"/>
    <w:rsid w:val="00FB39E4"/>
    <w:rsid w:val="00FC769C"/>
    <w:rsid w:val="00FD0EEE"/>
    <w:rsid w:val="00FD22C9"/>
    <w:rsid w:val="00FF051F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9135FA"/>
  <w15:docId w15:val="{7E4BCF22-B667-42BC-8756-5D1755F3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5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65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6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765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76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7C1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F9"/>
  </w:style>
  <w:style w:type="paragraph" w:styleId="Footer">
    <w:name w:val="footer"/>
    <w:basedOn w:val="Normal"/>
    <w:link w:val="FooterChar"/>
    <w:uiPriority w:val="99"/>
    <w:unhideWhenUsed/>
    <w:rsid w:val="007C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F9"/>
  </w:style>
  <w:style w:type="table" w:styleId="TableGrid">
    <w:name w:val="Table Grid"/>
    <w:basedOn w:val="TableNormal"/>
    <w:uiPriority w:val="59"/>
    <w:rsid w:val="00FF0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07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talog.udel.edu/preview_program.php?catoid=40&amp;poid=29423&amp;hl=nutrition&amp;returnto=sear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talog.udel.edu/content.php?catoid=29&amp;navoid=3559&amp;hl=breadth&amp;returnto=search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A410F77E9364D8F571F11FCEDF164" ma:contentTypeVersion="13" ma:contentTypeDescription="Create a new document." ma:contentTypeScope="" ma:versionID="a4deb1ca13b72ac45d785c3eeafbca60">
  <xsd:schema xmlns:xsd="http://www.w3.org/2001/XMLSchema" xmlns:xs="http://www.w3.org/2001/XMLSchema" xmlns:p="http://schemas.microsoft.com/office/2006/metadata/properties" xmlns:ns3="b76ba89e-0a49-4632-be35-6d6edb68bd18" xmlns:ns4="0dbe5aaf-462d-4a26-8bbb-346820f78ac5" targetNamespace="http://schemas.microsoft.com/office/2006/metadata/properties" ma:root="true" ma:fieldsID="a96bfaa58a138b84ff56f3d0d45868ce" ns3:_="" ns4:_="">
    <xsd:import namespace="b76ba89e-0a49-4632-be35-6d6edb68bd18"/>
    <xsd:import namespace="0dbe5aaf-462d-4a26-8bbb-346820f78a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ba89e-0a49-4632-be35-6d6edb68b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e5aaf-462d-4a26-8bbb-346820f78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E72A0-4ABD-43E5-A2B9-6FBF1E2E0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ba89e-0a49-4632-be35-6d6edb68bd18"/>
    <ds:schemaRef ds:uri="0dbe5aaf-462d-4a26-8bbb-346820f78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9858A-7DE6-4730-8FA4-3717ABA05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B6B06-E8E1-42D8-98EF-579A45EBE013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b76ba89e-0a49-4632-be35-6d6edb68bd18"/>
    <ds:schemaRef ds:uri="http://schemas.microsoft.com/office/infopath/2007/PartnerControls"/>
    <ds:schemaRef ds:uri="0dbe5aaf-462d-4a26-8bbb-346820f78ac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5FFBC4-E58C-47E2-8B05-C9950922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Coffing</dc:creator>
  <cp:lastModifiedBy>Grim, Andrea</cp:lastModifiedBy>
  <cp:revision>2</cp:revision>
  <cp:lastPrinted>2018-06-29T13:10:00Z</cp:lastPrinted>
  <dcterms:created xsi:type="dcterms:W3CDTF">2021-09-13T18:09:00Z</dcterms:created>
  <dcterms:modified xsi:type="dcterms:W3CDTF">2021-09-13T18:09:00Z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0x0101008C2A410F77E9364D8F571F11FCEDF164</vt:lpwstr>
  </property>
</Properties>
</file>