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2889" w14:textId="77777777" w:rsidR="00F94540" w:rsidRPr="00150D7F" w:rsidRDefault="00A22DC8">
      <w:pPr>
        <w:pStyle w:val="Title"/>
        <w:rPr>
          <w:szCs w:val="24"/>
        </w:rPr>
      </w:pPr>
      <w:bookmarkStart w:id="0" w:name="_GoBack"/>
      <w:bookmarkEnd w:id="0"/>
      <w:r w:rsidRPr="00150D7F">
        <w:rPr>
          <w:szCs w:val="24"/>
        </w:rPr>
        <w:t xml:space="preserve">CURRICULUM </w:t>
      </w:r>
      <w:r w:rsidR="00F94540" w:rsidRPr="00150D7F">
        <w:rPr>
          <w:szCs w:val="24"/>
        </w:rPr>
        <w:t>VITA</w:t>
      </w:r>
      <w:r w:rsidRPr="00150D7F">
        <w:rPr>
          <w:szCs w:val="24"/>
        </w:rPr>
        <w:t>E</w:t>
      </w:r>
    </w:p>
    <w:p w14:paraId="3D5BE736" w14:textId="77777777" w:rsidR="00F94540" w:rsidRPr="00150D7F" w:rsidRDefault="00F94540">
      <w:pPr>
        <w:jc w:val="center"/>
        <w:rPr>
          <w:b/>
          <w:sz w:val="24"/>
          <w:szCs w:val="24"/>
        </w:rPr>
      </w:pPr>
      <w:r w:rsidRPr="00150D7F">
        <w:rPr>
          <w:b/>
          <w:i/>
          <w:sz w:val="24"/>
          <w:szCs w:val="24"/>
        </w:rPr>
        <w:t>George W. Luther, III</w:t>
      </w:r>
    </w:p>
    <w:p w14:paraId="09C1DB7C" w14:textId="77777777" w:rsidR="00F94540" w:rsidRPr="00150D7F" w:rsidRDefault="00F94540">
      <w:pPr>
        <w:jc w:val="center"/>
        <w:rPr>
          <w:sz w:val="24"/>
          <w:szCs w:val="24"/>
        </w:rPr>
      </w:pPr>
      <w:r w:rsidRPr="00150D7F">
        <w:rPr>
          <w:b/>
          <w:sz w:val="24"/>
          <w:szCs w:val="24"/>
        </w:rPr>
        <w:t xml:space="preserve">Maxwell P. and Mildred H. Harrington Professor of Marine </w:t>
      </w:r>
      <w:r w:rsidR="00AA1BE8">
        <w:rPr>
          <w:b/>
          <w:sz w:val="24"/>
          <w:szCs w:val="24"/>
        </w:rPr>
        <w:t>Chemistry</w:t>
      </w:r>
    </w:p>
    <w:p w14:paraId="6D0DE7DB" w14:textId="77777777" w:rsidR="00F94540" w:rsidRPr="009B4439" w:rsidRDefault="00F94540">
      <w:pPr>
        <w:rPr>
          <w:sz w:val="22"/>
          <w:szCs w:val="22"/>
        </w:rPr>
      </w:pPr>
      <w:r w:rsidRPr="009B4439">
        <w:rPr>
          <w:b/>
          <w:sz w:val="22"/>
          <w:szCs w:val="22"/>
          <w:u w:val="single"/>
        </w:rPr>
        <w:t>VITAL</w:t>
      </w:r>
      <w:r w:rsidRPr="009B4439">
        <w:rPr>
          <w:b/>
          <w:sz w:val="22"/>
          <w:szCs w:val="22"/>
        </w:rPr>
        <w:t xml:space="preserve"> </w:t>
      </w:r>
      <w:r w:rsidRPr="009B4439">
        <w:rPr>
          <w:b/>
          <w:sz w:val="22"/>
          <w:szCs w:val="22"/>
          <w:u w:val="single"/>
        </w:rPr>
        <w:t>STATISTICS</w:t>
      </w:r>
      <w:r w:rsidRPr="009B4439">
        <w:rPr>
          <w:b/>
          <w:sz w:val="22"/>
          <w:szCs w:val="22"/>
        </w:rPr>
        <w:t>:</w:t>
      </w:r>
    </w:p>
    <w:p w14:paraId="4984A529" w14:textId="77777777" w:rsidR="00F94540" w:rsidRPr="009B4439" w:rsidRDefault="00F94540">
      <w:pPr>
        <w:rPr>
          <w:sz w:val="22"/>
          <w:szCs w:val="22"/>
        </w:rPr>
      </w:pPr>
      <w:r w:rsidRPr="009B4439">
        <w:rPr>
          <w:sz w:val="22"/>
          <w:szCs w:val="22"/>
        </w:rPr>
        <w:t>Born:</w:t>
      </w:r>
      <w:r w:rsidRPr="009B4439">
        <w:rPr>
          <w:sz w:val="22"/>
          <w:szCs w:val="22"/>
        </w:rPr>
        <w:tab/>
        <w:t>February 17, 1947</w:t>
      </w:r>
      <w:r w:rsidRPr="009B4439">
        <w:rPr>
          <w:sz w:val="22"/>
          <w:szCs w:val="22"/>
        </w:rPr>
        <w:tab/>
      </w:r>
      <w:r w:rsidRPr="009B4439">
        <w:rPr>
          <w:sz w:val="22"/>
          <w:szCs w:val="22"/>
        </w:rPr>
        <w:tab/>
        <w:t>Address:</w:t>
      </w:r>
      <w:r w:rsidR="00326398">
        <w:rPr>
          <w:sz w:val="22"/>
          <w:szCs w:val="22"/>
        </w:rPr>
        <w:tab/>
        <w:t>School of Marine Science &amp; Policy</w:t>
      </w:r>
    </w:p>
    <w:p w14:paraId="00C0DF41" w14:textId="77777777" w:rsidR="00F94540" w:rsidRPr="009B4439" w:rsidRDefault="00AD43E0">
      <w:pPr>
        <w:rPr>
          <w:sz w:val="22"/>
          <w:szCs w:val="22"/>
        </w:rPr>
      </w:pPr>
      <w:r w:rsidRPr="009B4439">
        <w:rPr>
          <w:sz w:val="22"/>
          <w:szCs w:val="22"/>
        </w:rPr>
        <w:tab/>
      </w:r>
      <w:r w:rsidR="00F94540" w:rsidRPr="009B4439">
        <w:rPr>
          <w:sz w:val="22"/>
          <w:szCs w:val="22"/>
        </w:rPr>
        <w:t>Philadelphia, Penna</w:t>
      </w:r>
      <w:r w:rsidR="00B6729E">
        <w:rPr>
          <w:sz w:val="22"/>
          <w:szCs w:val="22"/>
        </w:rPr>
        <w:t>.</w:t>
      </w:r>
      <w:r w:rsidR="00F94540" w:rsidRPr="009B4439">
        <w:rPr>
          <w:sz w:val="22"/>
          <w:szCs w:val="22"/>
        </w:rPr>
        <w:tab/>
      </w:r>
      <w:r w:rsidR="00F94540" w:rsidRPr="009B4439">
        <w:rPr>
          <w:sz w:val="22"/>
          <w:szCs w:val="22"/>
        </w:rPr>
        <w:tab/>
      </w:r>
      <w:r w:rsidR="00326398">
        <w:rPr>
          <w:sz w:val="22"/>
          <w:szCs w:val="22"/>
        </w:rPr>
        <w:tab/>
      </w:r>
      <w:r w:rsidR="00326398">
        <w:rPr>
          <w:sz w:val="22"/>
          <w:szCs w:val="22"/>
        </w:rPr>
        <w:tab/>
        <w:t>University of Delaware</w:t>
      </w:r>
      <w:r w:rsidR="004414C5">
        <w:rPr>
          <w:sz w:val="22"/>
          <w:szCs w:val="22"/>
        </w:rPr>
        <w:t xml:space="preserve">, </w:t>
      </w:r>
      <w:r w:rsidR="00BE05C7">
        <w:rPr>
          <w:sz w:val="22"/>
          <w:szCs w:val="22"/>
        </w:rPr>
        <w:t>1044 College Drive</w:t>
      </w:r>
    </w:p>
    <w:p w14:paraId="02416D6D" w14:textId="77777777" w:rsidR="00F94540" w:rsidRPr="009B4439" w:rsidRDefault="00AD43E0" w:rsidP="004414C5">
      <w:pPr>
        <w:rPr>
          <w:sz w:val="22"/>
          <w:szCs w:val="22"/>
        </w:rPr>
      </w:pPr>
      <w:r w:rsidRPr="009B4439">
        <w:rPr>
          <w:sz w:val="22"/>
          <w:szCs w:val="22"/>
        </w:rPr>
        <w:tab/>
      </w:r>
      <w:r w:rsidR="00F94540" w:rsidRPr="009B4439">
        <w:rPr>
          <w:sz w:val="22"/>
          <w:szCs w:val="22"/>
        </w:rPr>
        <w:t>Married, two children</w:t>
      </w:r>
      <w:r w:rsidR="00F94540" w:rsidRPr="009B4439">
        <w:rPr>
          <w:sz w:val="22"/>
          <w:szCs w:val="22"/>
        </w:rPr>
        <w:tab/>
      </w:r>
      <w:r w:rsidR="00F94540" w:rsidRPr="009B4439">
        <w:rPr>
          <w:sz w:val="22"/>
          <w:szCs w:val="22"/>
        </w:rPr>
        <w:tab/>
      </w:r>
      <w:r w:rsidR="00326398">
        <w:rPr>
          <w:sz w:val="22"/>
          <w:szCs w:val="22"/>
        </w:rPr>
        <w:tab/>
      </w:r>
      <w:r w:rsidR="00326398">
        <w:rPr>
          <w:sz w:val="22"/>
          <w:szCs w:val="22"/>
        </w:rPr>
        <w:tab/>
        <w:t>Lewes, DE. 19958</w:t>
      </w:r>
    </w:p>
    <w:p w14:paraId="230F938A" w14:textId="77777777" w:rsidR="00F94540" w:rsidRDefault="00F94540">
      <w:pPr>
        <w:rPr>
          <w:sz w:val="22"/>
          <w:szCs w:val="22"/>
        </w:rPr>
      </w:pPr>
      <w:r w:rsidRPr="009B4439">
        <w:rPr>
          <w:sz w:val="22"/>
          <w:szCs w:val="22"/>
        </w:rPr>
        <w:tab/>
      </w:r>
      <w:r w:rsidRPr="009B4439">
        <w:rPr>
          <w:sz w:val="22"/>
          <w:szCs w:val="22"/>
        </w:rPr>
        <w:tab/>
      </w:r>
      <w:r w:rsidRPr="009B4439">
        <w:rPr>
          <w:sz w:val="22"/>
          <w:szCs w:val="22"/>
        </w:rPr>
        <w:tab/>
      </w:r>
      <w:r w:rsidRPr="009B4439">
        <w:rPr>
          <w:sz w:val="22"/>
          <w:szCs w:val="22"/>
        </w:rPr>
        <w:tab/>
      </w:r>
      <w:r w:rsidRPr="009B4439">
        <w:rPr>
          <w:sz w:val="22"/>
          <w:szCs w:val="22"/>
        </w:rPr>
        <w:tab/>
      </w:r>
      <w:r w:rsidR="00326398">
        <w:rPr>
          <w:sz w:val="22"/>
          <w:szCs w:val="22"/>
        </w:rPr>
        <w:tab/>
      </w:r>
      <w:r w:rsidR="00326398">
        <w:rPr>
          <w:sz w:val="22"/>
          <w:szCs w:val="22"/>
        </w:rPr>
        <w:tab/>
      </w:r>
      <w:r w:rsidRPr="009B4439">
        <w:rPr>
          <w:sz w:val="22"/>
          <w:szCs w:val="22"/>
        </w:rPr>
        <w:t>(302) 645-4208</w:t>
      </w:r>
      <w:r w:rsidRPr="009B4439">
        <w:rPr>
          <w:sz w:val="22"/>
          <w:szCs w:val="22"/>
        </w:rPr>
        <w:tab/>
      </w:r>
      <w:r w:rsidR="00AF6C09">
        <w:rPr>
          <w:sz w:val="22"/>
          <w:szCs w:val="22"/>
        </w:rPr>
        <w:t xml:space="preserve"> </w:t>
      </w:r>
      <w:r w:rsidRPr="009B4439">
        <w:rPr>
          <w:sz w:val="22"/>
          <w:szCs w:val="22"/>
        </w:rPr>
        <w:t>(office)</w:t>
      </w:r>
      <w:r w:rsidR="003155DF">
        <w:rPr>
          <w:sz w:val="22"/>
          <w:szCs w:val="22"/>
        </w:rPr>
        <w:t xml:space="preserve">; </w:t>
      </w:r>
      <w:hyperlink r:id="rId7" w:history="1">
        <w:r w:rsidR="003155DF" w:rsidRPr="00EF3C3F">
          <w:rPr>
            <w:rStyle w:val="Hyperlink"/>
            <w:sz w:val="22"/>
            <w:szCs w:val="22"/>
          </w:rPr>
          <w:t>luther@udel.edu</w:t>
        </w:r>
      </w:hyperlink>
    </w:p>
    <w:p w14:paraId="279BE92A" w14:textId="77777777" w:rsidR="00F94540" w:rsidRPr="009B4439" w:rsidRDefault="00F94540">
      <w:pPr>
        <w:rPr>
          <w:sz w:val="22"/>
          <w:szCs w:val="22"/>
        </w:rPr>
      </w:pPr>
      <w:r w:rsidRPr="009B4439">
        <w:rPr>
          <w:b/>
          <w:sz w:val="22"/>
          <w:szCs w:val="22"/>
          <w:u w:val="single"/>
        </w:rPr>
        <w:t>EDUCATION</w:t>
      </w:r>
      <w:r w:rsidRPr="009B4439">
        <w:rPr>
          <w:b/>
          <w:sz w:val="22"/>
          <w:szCs w:val="22"/>
        </w:rPr>
        <w:t>:</w:t>
      </w:r>
    </w:p>
    <w:p w14:paraId="234CBB27" w14:textId="77777777" w:rsidR="00F94540" w:rsidRPr="009B4439" w:rsidRDefault="00F94540">
      <w:pPr>
        <w:rPr>
          <w:sz w:val="22"/>
          <w:szCs w:val="22"/>
        </w:rPr>
      </w:pPr>
      <w:r w:rsidRPr="009B4439">
        <w:rPr>
          <w:sz w:val="22"/>
          <w:szCs w:val="22"/>
        </w:rPr>
        <w:t>Ph.D. (Physical-Inorganic Chemistry), University of Pittsburgh, 1972</w:t>
      </w:r>
    </w:p>
    <w:p w14:paraId="51B47C8E" w14:textId="77777777" w:rsidR="00F94540" w:rsidRPr="009B4439" w:rsidRDefault="00F94540">
      <w:pPr>
        <w:rPr>
          <w:sz w:val="22"/>
          <w:szCs w:val="22"/>
        </w:rPr>
      </w:pPr>
      <w:r w:rsidRPr="009B4439">
        <w:rPr>
          <w:sz w:val="22"/>
          <w:szCs w:val="22"/>
        </w:rPr>
        <w:t>B.A. (Chemistry), La Salle College, 1968</w:t>
      </w:r>
    </w:p>
    <w:p w14:paraId="141B2A52" w14:textId="77777777" w:rsidR="00F94540" w:rsidRPr="009B4439" w:rsidRDefault="00F94540">
      <w:pPr>
        <w:rPr>
          <w:sz w:val="22"/>
          <w:szCs w:val="22"/>
        </w:rPr>
      </w:pPr>
    </w:p>
    <w:p w14:paraId="71333599" w14:textId="77777777" w:rsidR="00F94540" w:rsidRPr="009B4439" w:rsidRDefault="00F94540">
      <w:pPr>
        <w:rPr>
          <w:sz w:val="22"/>
          <w:szCs w:val="22"/>
        </w:rPr>
      </w:pPr>
      <w:r w:rsidRPr="009B4439">
        <w:rPr>
          <w:b/>
          <w:sz w:val="22"/>
          <w:szCs w:val="22"/>
          <w:u w:val="single"/>
        </w:rPr>
        <w:t>PROFESSIONAL</w:t>
      </w:r>
      <w:r w:rsidRPr="009B4439">
        <w:rPr>
          <w:b/>
          <w:sz w:val="22"/>
          <w:szCs w:val="22"/>
        </w:rPr>
        <w:t xml:space="preserve"> </w:t>
      </w:r>
      <w:r w:rsidRPr="009B4439">
        <w:rPr>
          <w:b/>
          <w:sz w:val="22"/>
          <w:szCs w:val="22"/>
          <w:u w:val="single"/>
        </w:rPr>
        <w:t>SOCIETIES</w:t>
      </w:r>
      <w:r w:rsidRPr="009B4439">
        <w:rPr>
          <w:b/>
          <w:sz w:val="22"/>
          <w:szCs w:val="22"/>
        </w:rPr>
        <w:t>:</w:t>
      </w:r>
    </w:p>
    <w:p w14:paraId="549C160F" w14:textId="4F468B81" w:rsidR="00D441D8" w:rsidRPr="009B4439" w:rsidRDefault="00BD04C2" w:rsidP="00AD43E0">
      <w:pPr>
        <w:rPr>
          <w:sz w:val="22"/>
          <w:szCs w:val="22"/>
        </w:rPr>
      </w:pPr>
      <w:r w:rsidRPr="009B4439">
        <w:rPr>
          <w:sz w:val="22"/>
          <w:szCs w:val="22"/>
        </w:rPr>
        <w:t>American Association for the Advancement of Science</w:t>
      </w:r>
      <w:r>
        <w:rPr>
          <w:sz w:val="22"/>
          <w:szCs w:val="22"/>
        </w:rPr>
        <w:t xml:space="preserve"> (AAAS)</w:t>
      </w:r>
      <w:r w:rsidRPr="009B4439">
        <w:rPr>
          <w:sz w:val="22"/>
          <w:szCs w:val="22"/>
        </w:rPr>
        <w:t xml:space="preserve">; </w:t>
      </w:r>
      <w:r w:rsidR="00F94540" w:rsidRPr="009B4439">
        <w:rPr>
          <w:sz w:val="22"/>
          <w:szCs w:val="22"/>
        </w:rPr>
        <w:t>A</w:t>
      </w:r>
      <w:r w:rsidR="001760FF" w:rsidRPr="009B4439">
        <w:rPr>
          <w:sz w:val="22"/>
          <w:szCs w:val="22"/>
        </w:rPr>
        <w:t>merican Chemical Society (ACS)</w:t>
      </w:r>
      <w:r w:rsidR="00AD43E0" w:rsidRPr="009B4439">
        <w:rPr>
          <w:sz w:val="22"/>
          <w:szCs w:val="22"/>
        </w:rPr>
        <w:t>;</w:t>
      </w:r>
      <w:r w:rsidR="002D18AC" w:rsidRPr="002D18AC">
        <w:rPr>
          <w:sz w:val="22"/>
          <w:szCs w:val="22"/>
        </w:rPr>
        <w:t xml:space="preserve"> </w:t>
      </w:r>
      <w:r w:rsidR="002D18AC" w:rsidRPr="009B4439">
        <w:rPr>
          <w:sz w:val="22"/>
          <w:szCs w:val="22"/>
        </w:rPr>
        <w:t>American Geophysical Union</w:t>
      </w:r>
      <w:r w:rsidR="002D18AC">
        <w:rPr>
          <w:sz w:val="22"/>
          <w:szCs w:val="22"/>
        </w:rPr>
        <w:t xml:space="preserve"> (AGU)</w:t>
      </w:r>
      <w:r w:rsidR="002D18AC" w:rsidRPr="009B4439">
        <w:rPr>
          <w:sz w:val="22"/>
          <w:szCs w:val="22"/>
        </w:rPr>
        <w:t xml:space="preserve">; </w:t>
      </w:r>
      <w:r w:rsidR="00A8266E" w:rsidRPr="000D526E">
        <w:rPr>
          <w:sz w:val="22"/>
          <w:szCs w:val="22"/>
        </w:rPr>
        <w:t xml:space="preserve">Association for the Sciences of Limnology and Oceanography </w:t>
      </w:r>
      <w:r w:rsidR="001D7265">
        <w:rPr>
          <w:sz w:val="22"/>
          <w:szCs w:val="22"/>
        </w:rPr>
        <w:t>(ASLO)</w:t>
      </w:r>
      <w:r w:rsidR="00AD43E0" w:rsidRPr="009B4439">
        <w:rPr>
          <w:sz w:val="22"/>
          <w:szCs w:val="22"/>
        </w:rPr>
        <w:t xml:space="preserve">; </w:t>
      </w:r>
      <w:r w:rsidR="002D18AC" w:rsidRPr="009B4439">
        <w:rPr>
          <w:sz w:val="22"/>
          <w:szCs w:val="22"/>
        </w:rPr>
        <w:t>The Geochemical Society</w:t>
      </w:r>
      <w:r w:rsidR="00747B4A">
        <w:rPr>
          <w:sz w:val="22"/>
          <w:szCs w:val="22"/>
        </w:rPr>
        <w:t xml:space="preserve"> (GS)</w:t>
      </w:r>
      <w:r w:rsidR="002D18AC" w:rsidRPr="009B4439">
        <w:rPr>
          <w:sz w:val="22"/>
          <w:szCs w:val="22"/>
        </w:rPr>
        <w:t xml:space="preserve">; </w:t>
      </w:r>
      <w:r w:rsidR="00F94540" w:rsidRPr="009B4439">
        <w:rPr>
          <w:sz w:val="22"/>
          <w:szCs w:val="22"/>
        </w:rPr>
        <w:t>The Oceanography Society</w:t>
      </w:r>
      <w:r w:rsidR="001D7265">
        <w:rPr>
          <w:sz w:val="22"/>
          <w:szCs w:val="22"/>
        </w:rPr>
        <w:t xml:space="preserve"> (TOS)</w:t>
      </w:r>
      <w:r w:rsidR="00AD43E0" w:rsidRPr="009B4439">
        <w:rPr>
          <w:sz w:val="22"/>
          <w:szCs w:val="22"/>
        </w:rPr>
        <w:t xml:space="preserve">; </w:t>
      </w:r>
      <w:r w:rsidR="004253B8" w:rsidRPr="009B4439">
        <w:rPr>
          <w:sz w:val="22"/>
          <w:szCs w:val="22"/>
        </w:rPr>
        <w:t xml:space="preserve">Coastal and </w:t>
      </w:r>
      <w:r w:rsidR="00F94540" w:rsidRPr="009B4439">
        <w:rPr>
          <w:sz w:val="22"/>
          <w:szCs w:val="22"/>
        </w:rPr>
        <w:t>Estuarine Research Federation</w:t>
      </w:r>
      <w:r w:rsidR="00B723D5">
        <w:rPr>
          <w:sz w:val="22"/>
          <w:szCs w:val="22"/>
        </w:rPr>
        <w:t xml:space="preserve"> (CERF)</w:t>
      </w:r>
      <w:r w:rsidR="00AD43E0" w:rsidRPr="009B4439">
        <w:rPr>
          <w:sz w:val="22"/>
          <w:szCs w:val="22"/>
        </w:rPr>
        <w:t xml:space="preserve">; </w:t>
      </w:r>
      <w:r w:rsidR="00D441D8" w:rsidRPr="009B4439">
        <w:rPr>
          <w:sz w:val="22"/>
          <w:szCs w:val="22"/>
        </w:rPr>
        <w:t>Society for Electroanalytical Chemistry</w:t>
      </w:r>
      <w:r w:rsidR="00B723D5">
        <w:rPr>
          <w:sz w:val="22"/>
          <w:szCs w:val="22"/>
        </w:rPr>
        <w:t xml:space="preserve"> (SEAC)</w:t>
      </w:r>
      <w:r w:rsidR="00AC2620">
        <w:rPr>
          <w:sz w:val="22"/>
          <w:szCs w:val="22"/>
        </w:rPr>
        <w:t>, Sigma Xi</w:t>
      </w:r>
      <w:r w:rsidR="00776828">
        <w:rPr>
          <w:sz w:val="22"/>
          <w:szCs w:val="22"/>
        </w:rPr>
        <w:t>.</w:t>
      </w:r>
    </w:p>
    <w:p w14:paraId="03071173" w14:textId="77777777" w:rsidR="00F94540" w:rsidRPr="009B4439" w:rsidRDefault="00F94540">
      <w:pPr>
        <w:rPr>
          <w:sz w:val="22"/>
          <w:szCs w:val="22"/>
        </w:rPr>
      </w:pPr>
      <w:r w:rsidRPr="009B4439">
        <w:rPr>
          <w:sz w:val="22"/>
          <w:szCs w:val="22"/>
        </w:rPr>
        <w:tab/>
      </w:r>
    </w:p>
    <w:p w14:paraId="41350DA4" w14:textId="77777777" w:rsidR="00F94540" w:rsidRPr="009B4439" w:rsidRDefault="00F94540">
      <w:pPr>
        <w:rPr>
          <w:sz w:val="22"/>
          <w:szCs w:val="22"/>
        </w:rPr>
      </w:pPr>
      <w:r w:rsidRPr="009B4439">
        <w:rPr>
          <w:b/>
          <w:sz w:val="22"/>
          <w:szCs w:val="22"/>
          <w:u w:val="single"/>
        </w:rPr>
        <w:t>HONORS</w:t>
      </w:r>
      <w:r w:rsidRPr="009B4439">
        <w:rPr>
          <w:sz w:val="22"/>
          <w:szCs w:val="22"/>
        </w:rPr>
        <w:t>:</w:t>
      </w:r>
    </w:p>
    <w:p w14:paraId="2B593482" w14:textId="77777777" w:rsidR="000D526E" w:rsidRPr="000D526E" w:rsidRDefault="000D526E" w:rsidP="000D526E">
      <w:pPr>
        <w:rPr>
          <w:sz w:val="22"/>
          <w:szCs w:val="22"/>
        </w:rPr>
      </w:pPr>
      <w:r w:rsidRPr="000D526E">
        <w:rPr>
          <w:sz w:val="22"/>
          <w:szCs w:val="22"/>
        </w:rPr>
        <w:t>Fellow of the Association for the Sciences of Limnology and Oceanography (ASLO), 2018</w:t>
      </w:r>
    </w:p>
    <w:p w14:paraId="1840273C" w14:textId="77777777" w:rsidR="004E1BDB" w:rsidRPr="004E1BDB" w:rsidRDefault="004E1BDB" w:rsidP="004E1BDB">
      <w:pPr>
        <w:rPr>
          <w:sz w:val="22"/>
          <w:szCs w:val="22"/>
        </w:rPr>
      </w:pPr>
      <w:r w:rsidRPr="004E1BDB">
        <w:rPr>
          <w:sz w:val="22"/>
          <w:szCs w:val="22"/>
        </w:rPr>
        <w:t>Fellow of the American Chemical Society</w:t>
      </w:r>
      <w:r w:rsidR="00881C6C">
        <w:rPr>
          <w:sz w:val="22"/>
          <w:szCs w:val="22"/>
        </w:rPr>
        <w:t xml:space="preserve"> (ACS)</w:t>
      </w:r>
      <w:r w:rsidRPr="004E1BDB">
        <w:rPr>
          <w:sz w:val="22"/>
          <w:szCs w:val="22"/>
        </w:rPr>
        <w:t>, 2015</w:t>
      </w:r>
    </w:p>
    <w:p w14:paraId="702DF1A0" w14:textId="77777777" w:rsidR="0027601C" w:rsidRDefault="0027601C" w:rsidP="009E4C37">
      <w:pPr>
        <w:rPr>
          <w:sz w:val="22"/>
          <w:szCs w:val="22"/>
        </w:rPr>
      </w:pPr>
      <w:r w:rsidRPr="00B06332">
        <w:rPr>
          <w:sz w:val="22"/>
          <w:szCs w:val="22"/>
        </w:rPr>
        <w:t>Fellow of the Geochemical Society</w:t>
      </w:r>
      <w:r w:rsidR="007F349A">
        <w:rPr>
          <w:sz w:val="22"/>
          <w:szCs w:val="22"/>
        </w:rPr>
        <w:t xml:space="preserve"> </w:t>
      </w:r>
      <w:r w:rsidR="007F349A" w:rsidRPr="007F349A">
        <w:rPr>
          <w:sz w:val="22"/>
          <w:szCs w:val="22"/>
        </w:rPr>
        <w:t>/ European Association of Geochemistry</w:t>
      </w:r>
      <w:r w:rsidRPr="007F349A">
        <w:rPr>
          <w:sz w:val="22"/>
          <w:szCs w:val="22"/>
        </w:rPr>
        <w:t>,</w:t>
      </w:r>
      <w:r w:rsidRPr="00B06332">
        <w:rPr>
          <w:sz w:val="22"/>
          <w:szCs w:val="22"/>
        </w:rPr>
        <w:t xml:space="preserve"> 2014</w:t>
      </w:r>
    </w:p>
    <w:p w14:paraId="2D9B763F" w14:textId="77777777" w:rsidR="00B06332" w:rsidRPr="00B06332" w:rsidRDefault="00B06332" w:rsidP="009E4C37">
      <w:pPr>
        <w:rPr>
          <w:sz w:val="22"/>
          <w:szCs w:val="22"/>
        </w:rPr>
      </w:pPr>
      <w:r>
        <w:rPr>
          <w:sz w:val="22"/>
          <w:szCs w:val="22"/>
        </w:rPr>
        <w:t xml:space="preserve">University of Pittsburgh Department of Chemistry and Biochemistry </w:t>
      </w:r>
      <w:r w:rsidR="00113748">
        <w:rPr>
          <w:sz w:val="22"/>
          <w:szCs w:val="22"/>
        </w:rPr>
        <w:t>Distinguished Alumnus</w:t>
      </w:r>
      <w:r>
        <w:rPr>
          <w:sz w:val="22"/>
          <w:szCs w:val="22"/>
        </w:rPr>
        <w:t>, 2014</w:t>
      </w:r>
    </w:p>
    <w:p w14:paraId="401410C0" w14:textId="77777777" w:rsidR="009E4C37" w:rsidRDefault="009E4C37" w:rsidP="009E4C37">
      <w:pPr>
        <w:rPr>
          <w:sz w:val="22"/>
          <w:szCs w:val="22"/>
        </w:rPr>
      </w:pPr>
      <w:r w:rsidRPr="009B4439">
        <w:rPr>
          <w:sz w:val="22"/>
          <w:szCs w:val="22"/>
        </w:rPr>
        <w:t>American Chemical Society (ACS)</w:t>
      </w:r>
      <w:r w:rsidR="008327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Geochemistry </w:t>
      </w:r>
      <w:r w:rsidR="00832781">
        <w:rPr>
          <w:sz w:val="22"/>
          <w:szCs w:val="22"/>
        </w:rPr>
        <w:t>Division Medalist</w:t>
      </w:r>
      <w:r w:rsidR="00CB173F">
        <w:rPr>
          <w:sz w:val="22"/>
          <w:szCs w:val="22"/>
        </w:rPr>
        <w:t>,</w:t>
      </w:r>
      <w:r w:rsidR="00832781">
        <w:rPr>
          <w:sz w:val="22"/>
          <w:szCs w:val="22"/>
        </w:rPr>
        <w:t xml:space="preserve"> </w:t>
      </w:r>
      <w:r>
        <w:rPr>
          <w:sz w:val="22"/>
          <w:szCs w:val="22"/>
        </w:rPr>
        <w:t>2013</w:t>
      </w:r>
    </w:p>
    <w:p w14:paraId="5CD362A0" w14:textId="77777777" w:rsidR="005F2958" w:rsidRPr="005F2958" w:rsidRDefault="005F2958" w:rsidP="006879BF">
      <w:pPr>
        <w:rPr>
          <w:sz w:val="22"/>
          <w:szCs w:val="22"/>
        </w:rPr>
      </w:pPr>
      <w:r w:rsidRPr="005F2958">
        <w:rPr>
          <w:sz w:val="22"/>
          <w:szCs w:val="22"/>
        </w:rPr>
        <w:t>Fellow of the American Geophysical Union (AGU), 2012</w:t>
      </w:r>
    </w:p>
    <w:p w14:paraId="347B7BE7" w14:textId="77777777" w:rsidR="006879BF" w:rsidRPr="006879BF" w:rsidRDefault="006879BF" w:rsidP="006879BF">
      <w:pPr>
        <w:rPr>
          <w:sz w:val="22"/>
          <w:szCs w:val="22"/>
        </w:rPr>
      </w:pPr>
      <w:r w:rsidRPr="006879BF">
        <w:rPr>
          <w:sz w:val="22"/>
          <w:szCs w:val="22"/>
        </w:rPr>
        <w:t>Fellow of the American Association for the Adv</w:t>
      </w:r>
      <w:r w:rsidR="00A616D6">
        <w:rPr>
          <w:sz w:val="22"/>
          <w:szCs w:val="22"/>
        </w:rPr>
        <w:t>ancement of Science (AAAS), 2011</w:t>
      </w:r>
    </w:p>
    <w:p w14:paraId="004D165A" w14:textId="77777777" w:rsidR="004704A2" w:rsidRPr="009B4439" w:rsidRDefault="004E3A11" w:rsidP="00AD43E0">
      <w:pPr>
        <w:rPr>
          <w:sz w:val="22"/>
          <w:szCs w:val="22"/>
        </w:rPr>
      </w:pPr>
      <w:r w:rsidRPr="006879BF">
        <w:rPr>
          <w:sz w:val="22"/>
          <w:szCs w:val="22"/>
        </w:rPr>
        <w:t>E</w:t>
      </w:r>
      <w:r w:rsidR="004704A2" w:rsidRPr="006879BF">
        <w:rPr>
          <w:sz w:val="22"/>
          <w:szCs w:val="22"/>
        </w:rPr>
        <w:t>ssential</w:t>
      </w:r>
      <w:r w:rsidR="004704A2" w:rsidRPr="009B4439">
        <w:rPr>
          <w:sz w:val="22"/>
          <w:szCs w:val="22"/>
        </w:rPr>
        <w:t xml:space="preserve"> Science Indicators Geosciences highest percent increase in total citations, 2009</w:t>
      </w:r>
    </w:p>
    <w:p w14:paraId="285F2E79" w14:textId="77777777" w:rsidR="00210BE0" w:rsidRPr="009B4439" w:rsidRDefault="00210BE0" w:rsidP="00AD43E0">
      <w:pPr>
        <w:rPr>
          <w:bCs/>
          <w:sz w:val="22"/>
          <w:szCs w:val="22"/>
        </w:rPr>
      </w:pPr>
      <w:r w:rsidRPr="009B4439">
        <w:rPr>
          <w:sz w:val="22"/>
          <w:szCs w:val="22"/>
        </w:rPr>
        <w:t>Francis Alison Award 2006, University of Delaware’s highest faculty honor</w:t>
      </w:r>
      <w:r w:rsidRPr="009B4439">
        <w:rPr>
          <w:bCs/>
          <w:sz w:val="22"/>
          <w:szCs w:val="22"/>
        </w:rPr>
        <w:t xml:space="preserve"> </w:t>
      </w:r>
    </w:p>
    <w:p w14:paraId="66869F23" w14:textId="77777777" w:rsidR="00F94540" w:rsidRDefault="00F94540" w:rsidP="00AD43E0">
      <w:pPr>
        <w:rPr>
          <w:bCs/>
          <w:sz w:val="22"/>
          <w:szCs w:val="22"/>
        </w:rPr>
      </w:pPr>
      <w:r w:rsidRPr="009B4439">
        <w:rPr>
          <w:bCs/>
          <w:sz w:val="22"/>
          <w:szCs w:val="22"/>
        </w:rPr>
        <w:t>Geochemical Societ</w:t>
      </w:r>
      <w:r w:rsidRPr="009B4439">
        <w:rPr>
          <w:sz w:val="22"/>
          <w:szCs w:val="22"/>
        </w:rPr>
        <w:t>y’s</w:t>
      </w:r>
      <w:r w:rsidRPr="009B4439">
        <w:rPr>
          <w:bCs/>
          <w:sz w:val="22"/>
          <w:szCs w:val="22"/>
        </w:rPr>
        <w:t xml:space="preserve"> </w:t>
      </w:r>
      <w:r w:rsidR="005E1391">
        <w:rPr>
          <w:sz w:val="22"/>
          <w:szCs w:val="22"/>
        </w:rPr>
        <w:t>Clair</w:t>
      </w:r>
      <w:r w:rsidRPr="009B4439">
        <w:rPr>
          <w:sz w:val="22"/>
          <w:szCs w:val="22"/>
        </w:rPr>
        <w:t xml:space="preserve"> C. Patterson Award</w:t>
      </w:r>
      <w:r w:rsidRPr="009B4439">
        <w:rPr>
          <w:bCs/>
          <w:sz w:val="22"/>
          <w:szCs w:val="22"/>
        </w:rPr>
        <w:t>, 2004</w:t>
      </w:r>
    </w:p>
    <w:p w14:paraId="5593FF5E" w14:textId="77777777" w:rsidR="009B4439" w:rsidRDefault="009B4439" w:rsidP="00AD43E0">
      <w:pPr>
        <w:tabs>
          <w:tab w:val="left" w:pos="720"/>
          <w:tab w:val="left" w:pos="1440"/>
        </w:tabs>
        <w:rPr>
          <w:sz w:val="22"/>
          <w:szCs w:val="22"/>
        </w:rPr>
      </w:pPr>
      <w:r w:rsidRPr="009B4439">
        <w:rPr>
          <w:sz w:val="22"/>
          <w:szCs w:val="22"/>
        </w:rPr>
        <w:t>American Chemical Society</w:t>
      </w:r>
      <w:r w:rsidR="003155DF">
        <w:rPr>
          <w:sz w:val="22"/>
          <w:szCs w:val="22"/>
        </w:rPr>
        <w:t>’s</w:t>
      </w:r>
      <w:r w:rsidRPr="009B4439">
        <w:rPr>
          <w:sz w:val="22"/>
          <w:szCs w:val="22"/>
        </w:rPr>
        <w:t xml:space="preserve"> </w:t>
      </w:r>
      <w:r>
        <w:rPr>
          <w:sz w:val="22"/>
          <w:szCs w:val="22"/>
        </w:rPr>
        <w:t>Geochem</w:t>
      </w:r>
      <w:r w:rsidR="004543A1">
        <w:rPr>
          <w:sz w:val="22"/>
          <w:szCs w:val="22"/>
        </w:rPr>
        <w:t>istry Division Chair succession</w:t>
      </w:r>
      <w:r w:rsidR="00B94178">
        <w:rPr>
          <w:sz w:val="22"/>
          <w:szCs w:val="22"/>
        </w:rPr>
        <w:t xml:space="preserve">, </w:t>
      </w:r>
      <w:r w:rsidR="001E41FC">
        <w:rPr>
          <w:sz w:val="22"/>
          <w:szCs w:val="22"/>
        </w:rPr>
        <w:t>1996-1998</w:t>
      </w:r>
    </w:p>
    <w:p w14:paraId="29B8AA71" w14:textId="77777777" w:rsidR="00F94540" w:rsidRPr="009B4439" w:rsidRDefault="00F94540" w:rsidP="00AD43E0">
      <w:pPr>
        <w:tabs>
          <w:tab w:val="left" w:pos="720"/>
          <w:tab w:val="left" w:pos="1440"/>
        </w:tabs>
        <w:rPr>
          <w:sz w:val="22"/>
          <w:szCs w:val="22"/>
        </w:rPr>
      </w:pPr>
      <w:r w:rsidRPr="009B4439">
        <w:rPr>
          <w:sz w:val="22"/>
          <w:szCs w:val="22"/>
        </w:rPr>
        <w:t xml:space="preserve">University of Cardiff’s (Wales) highest honorary title of Distinguished Visiting Fellow, 1996-present. </w:t>
      </w:r>
    </w:p>
    <w:p w14:paraId="2C6F7D1B" w14:textId="77777777" w:rsidR="00F94540" w:rsidRPr="009B4439" w:rsidRDefault="00F94540" w:rsidP="00AD43E0">
      <w:pPr>
        <w:rPr>
          <w:sz w:val="22"/>
          <w:szCs w:val="22"/>
        </w:rPr>
      </w:pPr>
      <w:r w:rsidRPr="009B4439">
        <w:rPr>
          <w:sz w:val="22"/>
          <w:szCs w:val="22"/>
        </w:rPr>
        <w:t>Inaugura</w:t>
      </w:r>
      <w:r w:rsidR="001E41FC">
        <w:rPr>
          <w:sz w:val="22"/>
          <w:szCs w:val="22"/>
        </w:rPr>
        <w:t>l Fred M. Weissman lecturer in a</w:t>
      </w:r>
      <w:r w:rsidRPr="009B4439">
        <w:rPr>
          <w:sz w:val="22"/>
          <w:szCs w:val="22"/>
        </w:rPr>
        <w:t>nalytical chemistry</w:t>
      </w:r>
      <w:r w:rsidR="00C83EC9">
        <w:rPr>
          <w:sz w:val="22"/>
          <w:szCs w:val="22"/>
        </w:rPr>
        <w:t>,</w:t>
      </w:r>
      <w:r w:rsidRPr="009B4439">
        <w:rPr>
          <w:sz w:val="22"/>
          <w:szCs w:val="22"/>
        </w:rPr>
        <w:t xml:space="preserve"> Univ</w:t>
      </w:r>
      <w:r w:rsidR="004704A2" w:rsidRPr="009B4439">
        <w:rPr>
          <w:sz w:val="22"/>
          <w:szCs w:val="22"/>
        </w:rPr>
        <w:t>ersity</w:t>
      </w:r>
      <w:r w:rsidRPr="009B4439">
        <w:rPr>
          <w:sz w:val="22"/>
          <w:szCs w:val="22"/>
        </w:rPr>
        <w:t xml:space="preserve"> of So</w:t>
      </w:r>
      <w:r w:rsidR="00974FAB">
        <w:rPr>
          <w:sz w:val="22"/>
          <w:szCs w:val="22"/>
        </w:rPr>
        <w:t>uth</w:t>
      </w:r>
      <w:r w:rsidRPr="009B4439">
        <w:rPr>
          <w:sz w:val="22"/>
          <w:szCs w:val="22"/>
        </w:rPr>
        <w:t xml:space="preserve"> Carolina, April 4, 1997</w:t>
      </w:r>
    </w:p>
    <w:p w14:paraId="4C1F364C" w14:textId="77777777" w:rsidR="00F94540" w:rsidRPr="009B4439" w:rsidRDefault="00F94540" w:rsidP="00AD43E0">
      <w:pPr>
        <w:rPr>
          <w:sz w:val="22"/>
          <w:szCs w:val="22"/>
        </w:rPr>
      </w:pPr>
      <w:r w:rsidRPr="009B4439">
        <w:rPr>
          <w:sz w:val="22"/>
          <w:szCs w:val="22"/>
        </w:rPr>
        <w:t>Chemical Oceanography Gordon Conference Chairman, 1993-5</w:t>
      </w:r>
    </w:p>
    <w:p w14:paraId="6472D201" w14:textId="77777777" w:rsidR="00F94540" w:rsidRPr="009B4439" w:rsidRDefault="00F94540">
      <w:pPr>
        <w:rPr>
          <w:sz w:val="22"/>
          <w:szCs w:val="22"/>
        </w:rPr>
      </w:pPr>
      <w:r w:rsidRPr="009B4439">
        <w:rPr>
          <w:sz w:val="22"/>
          <w:szCs w:val="22"/>
        </w:rPr>
        <w:t>Chemical Oceanography Gordon Conference Vice Chairman, 1991-3</w:t>
      </w:r>
    </w:p>
    <w:p w14:paraId="23EF6CBF" w14:textId="77777777" w:rsidR="00F94540" w:rsidRPr="009B4439" w:rsidRDefault="00F94540" w:rsidP="00AD43E0">
      <w:pPr>
        <w:tabs>
          <w:tab w:val="left" w:pos="720"/>
          <w:tab w:val="left" w:pos="1440"/>
        </w:tabs>
        <w:rPr>
          <w:sz w:val="22"/>
          <w:szCs w:val="22"/>
        </w:rPr>
      </w:pPr>
      <w:r w:rsidRPr="009B4439">
        <w:rPr>
          <w:sz w:val="22"/>
          <w:szCs w:val="22"/>
        </w:rPr>
        <w:t>University of Delaware, College of Marine Studies, Best Paper Award, 1988</w:t>
      </w:r>
    </w:p>
    <w:p w14:paraId="332BA2F2" w14:textId="77777777" w:rsidR="00F94540" w:rsidRPr="009B4439" w:rsidRDefault="00F94540">
      <w:pPr>
        <w:rPr>
          <w:sz w:val="22"/>
          <w:szCs w:val="22"/>
        </w:rPr>
      </w:pPr>
      <w:r w:rsidRPr="009B4439">
        <w:rPr>
          <w:sz w:val="22"/>
          <w:szCs w:val="22"/>
        </w:rPr>
        <w:t>New Jersey Institute of Chemists (AIC) Honor Scroll Awardee, 1985</w:t>
      </w:r>
    </w:p>
    <w:p w14:paraId="2C16E34D" w14:textId="77777777" w:rsidR="009B4439" w:rsidRPr="009B4439" w:rsidRDefault="009B4439">
      <w:pPr>
        <w:rPr>
          <w:sz w:val="22"/>
          <w:szCs w:val="22"/>
        </w:rPr>
      </w:pPr>
      <w:r w:rsidRPr="009B4439">
        <w:rPr>
          <w:sz w:val="22"/>
          <w:szCs w:val="22"/>
        </w:rPr>
        <w:t>North Jersey American Chemical Society Local Section Chair</w:t>
      </w:r>
      <w:r>
        <w:rPr>
          <w:sz w:val="22"/>
          <w:szCs w:val="22"/>
        </w:rPr>
        <w:t xml:space="preserve"> succession</w:t>
      </w:r>
      <w:r w:rsidRPr="009B4439">
        <w:rPr>
          <w:sz w:val="22"/>
          <w:szCs w:val="22"/>
        </w:rPr>
        <w:t>, 1983</w:t>
      </w:r>
      <w:r>
        <w:rPr>
          <w:sz w:val="22"/>
          <w:szCs w:val="22"/>
        </w:rPr>
        <w:t>-1985</w:t>
      </w:r>
    </w:p>
    <w:p w14:paraId="051ABC18" w14:textId="77777777" w:rsidR="001760FF" w:rsidRPr="009B4439" w:rsidRDefault="001760FF" w:rsidP="00AD43E0">
      <w:pPr>
        <w:rPr>
          <w:sz w:val="22"/>
          <w:szCs w:val="22"/>
        </w:rPr>
      </w:pPr>
      <w:r w:rsidRPr="009B4439">
        <w:rPr>
          <w:sz w:val="22"/>
          <w:szCs w:val="22"/>
        </w:rPr>
        <w:t>New Jersey Academy of Science - Chemistry Chair 1980-81</w:t>
      </w:r>
    </w:p>
    <w:p w14:paraId="6DAEA441" w14:textId="77777777" w:rsidR="00F94540" w:rsidRPr="009B4439" w:rsidRDefault="00AD43E0">
      <w:pPr>
        <w:rPr>
          <w:sz w:val="22"/>
          <w:szCs w:val="22"/>
        </w:rPr>
      </w:pPr>
      <w:r w:rsidRPr="009B4439">
        <w:rPr>
          <w:sz w:val="22"/>
          <w:szCs w:val="22"/>
        </w:rPr>
        <w:t xml:space="preserve">Sigma Xi 1977- present; </w:t>
      </w:r>
      <w:r w:rsidR="00F94540" w:rsidRPr="009B4439">
        <w:rPr>
          <w:sz w:val="22"/>
          <w:szCs w:val="22"/>
        </w:rPr>
        <w:t>Phi Kappa Phi 1979-present</w:t>
      </w:r>
      <w:r w:rsidR="00776828">
        <w:rPr>
          <w:sz w:val="22"/>
          <w:szCs w:val="22"/>
        </w:rPr>
        <w:t xml:space="preserve">; </w:t>
      </w:r>
      <w:r w:rsidR="00776828" w:rsidRPr="009B4439">
        <w:rPr>
          <w:sz w:val="22"/>
          <w:szCs w:val="22"/>
        </w:rPr>
        <w:t>Phi Lambda Upsi</w:t>
      </w:r>
      <w:r w:rsidR="00776828">
        <w:rPr>
          <w:sz w:val="22"/>
          <w:szCs w:val="22"/>
        </w:rPr>
        <w:t>lon, Chemical Honors Fraternity</w:t>
      </w:r>
    </w:p>
    <w:p w14:paraId="5FE05303" w14:textId="77777777" w:rsidR="00F94540" w:rsidRPr="009B4439" w:rsidRDefault="00D56B4A">
      <w:pPr>
        <w:rPr>
          <w:sz w:val="22"/>
          <w:szCs w:val="22"/>
        </w:rPr>
      </w:pPr>
      <w:r>
        <w:rPr>
          <w:sz w:val="22"/>
          <w:szCs w:val="22"/>
        </w:rPr>
        <w:t>Universi</w:t>
      </w:r>
      <w:r w:rsidR="00F94540" w:rsidRPr="009B4439">
        <w:rPr>
          <w:sz w:val="22"/>
          <w:szCs w:val="22"/>
        </w:rPr>
        <w:t>ty of Pittsburgh Teaching Fellow 1972</w:t>
      </w:r>
      <w:r w:rsidR="009E4C37">
        <w:rPr>
          <w:sz w:val="22"/>
          <w:szCs w:val="22"/>
        </w:rPr>
        <w:t xml:space="preserve">; </w:t>
      </w:r>
      <w:r w:rsidR="00F94540" w:rsidRPr="009B4439">
        <w:rPr>
          <w:sz w:val="22"/>
          <w:szCs w:val="22"/>
        </w:rPr>
        <w:t>National Defense Education Act Title IV Fellow 1968-71</w:t>
      </w:r>
    </w:p>
    <w:p w14:paraId="3BDD8E9B" w14:textId="77777777" w:rsidR="00F94540" w:rsidRPr="009B4439" w:rsidRDefault="00F94540">
      <w:pPr>
        <w:rPr>
          <w:sz w:val="22"/>
          <w:szCs w:val="22"/>
        </w:rPr>
      </w:pPr>
    </w:p>
    <w:p w14:paraId="3DB49518" w14:textId="77777777" w:rsidR="00F94540" w:rsidRPr="009B4439" w:rsidRDefault="00F94540">
      <w:pPr>
        <w:rPr>
          <w:sz w:val="22"/>
          <w:szCs w:val="22"/>
        </w:rPr>
      </w:pPr>
      <w:r w:rsidRPr="009B4439">
        <w:rPr>
          <w:b/>
          <w:sz w:val="22"/>
          <w:szCs w:val="22"/>
          <w:u w:val="single"/>
        </w:rPr>
        <w:t>PROFESSIONAL</w:t>
      </w:r>
      <w:r w:rsidRPr="009B4439">
        <w:rPr>
          <w:b/>
          <w:sz w:val="22"/>
          <w:szCs w:val="22"/>
        </w:rPr>
        <w:t xml:space="preserve"> </w:t>
      </w:r>
      <w:r w:rsidRPr="009B4439">
        <w:rPr>
          <w:b/>
          <w:sz w:val="22"/>
          <w:szCs w:val="22"/>
          <w:u w:val="single"/>
        </w:rPr>
        <w:t>EXPERIENCE</w:t>
      </w:r>
      <w:r w:rsidRPr="009B4439">
        <w:rPr>
          <w:sz w:val="22"/>
          <w:szCs w:val="22"/>
        </w:rPr>
        <w:t>:</w:t>
      </w:r>
    </w:p>
    <w:p w14:paraId="53C889D1" w14:textId="77777777" w:rsidR="00F94540" w:rsidRPr="009B4439" w:rsidRDefault="00420202">
      <w:pPr>
        <w:rPr>
          <w:sz w:val="22"/>
          <w:szCs w:val="22"/>
        </w:rPr>
      </w:pPr>
      <w:r>
        <w:rPr>
          <w:sz w:val="22"/>
          <w:szCs w:val="22"/>
        </w:rPr>
        <w:t>NDEA Fellow</w:t>
      </w:r>
      <w:r w:rsidR="003D5BA6">
        <w:rPr>
          <w:sz w:val="22"/>
          <w:szCs w:val="22"/>
        </w:rPr>
        <w:t xml:space="preserve">, </w:t>
      </w:r>
      <w:r w:rsidR="003D5BA6" w:rsidRPr="009B4439">
        <w:rPr>
          <w:sz w:val="22"/>
          <w:szCs w:val="22"/>
        </w:rPr>
        <w:t>U</w:t>
      </w:r>
      <w:r w:rsidR="003D5BA6">
        <w:rPr>
          <w:sz w:val="22"/>
          <w:szCs w:val="22"/>
        </w:rPr>
        <w:t>niversity of Pittsburgh, 1968-71;</w:t>
      </w:r>
      <w:r>
        <w:rPr>
          <w:sz w:val="22"/>
          <w:szCs w:val="22"/>
        </w:rPr>
        <w:t xml:space="preserve"> </w:t>
      </w:r>
      <w:r w:rsidR="00F94540" w:rsidRPr="009B4439">
        <w:rPr>
          <w:sz w:val="22"/>
          <w:szCs w:val="22"/>
        </w:rPr>
        <w:t>Teaching Fellow,</w:t>
      </w:r>
      <w:r w:rsidR="003D5BA6">
        <w:rPr>
          <w:sz w:val="22"/>
          <w:szCs w:val="22"/>
        </w:rPr>
        <w:t xml:space="preserve"> University of Pittsburgh, 19</w:t>
      </w:r>
      <w:r w:rsidR="00F94540" w:rsidRPr="009B4439">
        <w:rPr>
          <w:sz w:val="22"/>
          <w:szCs w:val="22"/>
        </w:rPr>
        <w:t>72</w:t>
      </w:r>
    </w:p>
    <w:p w14:paraId="4F5BF76F" w14:textId="77777777" w:rsidR="00F94540" w:rsidRPr="009B4439" w:rsidRDefault="00F94540" w:rsidP="00C83EC9">
      <w:pPr>
        <w:ind w:left="720" w:hanging="720"/>
        <w:rPr>
          <w:sz w:val="22"/>
          <w:szCs w:val="22"/>
        </w:rPr>
      </w:pPr>
      <w:r w:rsidRPr="009B4439">
        <w:rPr>
          <w:sz w:val="22"/>
          <w:szCs w:val="22"/>
        </w:rPr>
        <w:t>Assistant Professor,</w:t>
      </w:r>
      <w:r w:rsidR="00420202">
        <w:rPr>
          <w:sz w:val="22"/>
          <w:szCs w:val="22"/>
        </w:rPr>
        <w:t xml:space="preserve"> </w:t>
      </w:r>
      <w:r w:rsidR="00420202" w:rsidRPr="009B4439">
        <w:rPr>
          <w:sz w:val="22"/>
          <w:szCs w:val="22"/>
        </w:rPr>
        <w:t>Chemistry-Physics Department,</w:t>
      </w:r>
      <w:r w:rsidR="00420202">
        <w:rPr>
          <w:sz w:val="22"/>
          <w:szCs w:val="22"/>
        </w:rPr>
        <w:t xml:space="preserve"> </w:t>
      </w:r>
      <w:r w:rsidRPr="009B4439">
        <w:rPr>
          <w:sz w:val="22"/>
          <w:szCs w:val="22"/>
        </w:rPr>
        <w:t>Kean College of New Jersey, 1972-76</w:t>
      </w:r>
      <w:r w:rsidR="00C83EC9">
        <w:rPr>
          <w:sz w:val="22"/>
          <w:szCs w:val="22"/>
        </w:rPr>
        <w:t xml:space="preserve">; </w:t>
      </w:r>
      <w:r w:rsidRPr="009B4439">
        <w:rPr>
          <w:sz w:val="22"/>
          <w:szCs w:val="22"/>
        </w:rPr>
        <w:t xml:space="preserve">Associate </w:t>
      </w:r>
      <w:r w:rsidR="00420202" w:rsidRPr="009B4439">
        <w:rPr>
          <w:sz w:val="22"/>
          <w:szCs w:val="22"/>
        </w:rPr>
        <w:t>Professor</w:t>
      </w:r>
      <w:r w:rsidRPr="009B4439">
        <w:rPr>
          <w:sz w:val="22"/>
          <w:szCs w:val="22"/>
        </w:rPr>
        <w:t>, 1976-79</w:t>
      </w:r>
      <w:r w:rsidR="00C83EC9">
        <w:rPr>
          <w:sz w:val="22"/>
          <w:szCs w:val="22"/>
        </w:rPr>
        <w:t xml:space="preserve">; </w:t>
      </w:r>
      <w:r w:rsidR="005A4DFC">
        <w:rPr>
          <w:sz w:val="22"/>
          <w:szCs w:val="22"/>
        </w:rPr>
        <w:t>Professor</w:t>
      </w:r>
      <w:r w:rsidR="00420202" w:rsidRPr="009B4439">
        <w:rPr>
          <w:sz w:val="22"/>
          <w:szCs w:val="22"/>
        </w:rPr>
        <w:t>1979-1986</w:t>
      </w:r>
      <w:r w:rsidR="00C83EC9">
        <w:rPr>
          <w:sz w:val="22"/>
          <w:szCs w:val="22"/>
        </w:rPr>
        <w:t xml:space="preserve">; </w:t>
      </w:r>
      <w:r w:rsidR="005A4DFC" w:rsidRPr="009B4439">
        <w:rPr>
          <w:sz w:val="22"/>
          <w:szCs w:val="22"/>
        </w:rPr>
        <w:t>Chairman</w:t>
      </w:r>
      <w:r w:rsidR="00420202" w:rsidRPr="00420202">
        <w:rPr>
          <w:sz w:val="22"/>
          <w:szCs w:val="22"/>
        </w:rPr>
        <w:t xml:space="preserve"> </w:t>
      </w:r>
      <w:r w:rsidR="00420202" w:rsidRPr="009B4439">
        <w:rPr>
          <w:sz w:val="22"/>
          <w:szCs w:val="22"/>
        </w:rPr>
        <w:t>Chemistry-Physics Departm</w:t>
      </w:r>
      <w:r w:rsidR="00420202">
        <w:rPr>
          <w:sz w:val="22"/>
          <w:szCs w:val="22"/>
        </w:rPr>
        <w:t>ent</w:t>
      </w:r>
      <w:r w:rsidRPr="009B4439">
        <w:rPr>
          <w:sz w:val="22"/>
          <w:szCs w:val="22"/>
        </w:rPr>
        <w:t xml:space="preserve">, </w:t>
      </w:r>
      <w:r w:rsidR="00420202" w:rsidRPr="009B4439">
        <w:rPr>
          <w:sz w:val="22"/>
          <w:szCs w:val="22"/>
        </w:rPr>
        <w:t>1976-1984</w:t>
      </w:r>
      <w:r w:rsidR="00420202">
        <w:rPr>
          <w:sz w:val="22"/>
          <w:szCs w:val="22"/>
        </w:rPr>
        <w:t>.</w:t>
      </w:r>
    </w:p>
    <w:p w14:paraId="1630355E" w14:textId="77777777" w:rsidR="00F94540" w:rsidRPr="009B4439" w:rsidRDefault="00F94540" w:rsidP="005610B3">
      <w:pPr>
        <w:ind w:left="720" w:hanging="720"/>
        <w:rPr>
          <w:sz w:val="22"/>
          <w:szCs w:val="22"/>
        </w:rPr>
      </w:pPr>
      <w:r w:rsidRPr="009B4439">
        <w:rPr>
          <w:sz w:val="22"/>
          <w:szCs w:val="22"/>
        </w:rPr>
        <w:t>Associate Dean, University of Delaware, College of Marine Studies, 1986-1988</w:t>
      </w:r>
      <w:r w:rsidR="00776828">
        <w:rPr>
          <w:sz w:val="22"/>
          <w:szCs w:val="22"/>
        </w:rPr>
        <w:t xml:space="preserve">. </w:t>
      </w:r>
      <w:r w:rsidRPr="009B4439">
        <w:rPr>
          <w:sz w:val="22"/>
          <w:szCs w:val="22"/>
        </w:rPr>
        <w:t xml:space="preserve">Professor, University of Delaware, </w:t>
      </w:r>
      <w:r w:rsidR="00776828">
        <w:rPr>
          <w:sz w:val="22"/>
          <w:szCs w:val="22"/>
        </w:rPr>
        <w:t>School of Marine Science &amp; Policy</w:t>
      </w:r>
      <w:r w:rsidR="00776828" w:rsidRPr="009B4439">
        <w:rPr>
          <w:sz w:val="22"/>
          <w:szCs w:val="22"/>
        </w:rPr>
        <w:t xml:space="preserve"> </w:t>
      </w:r>
      <w:r w:rsidR="00776828">
        <w:rPr>
          <w:sz w:val="22"/>
          <w:szCs w:val="22"/>
        </w:rPr>
        <w:t xml:space="preserve">(formerly </w:t>
      </w:r>
      <w:r w:rsidRPr="009B4439">
        <w:rPr>
          <w:sz w:val="22"/>
          <w:szCs w:val="22"/>
        </w:rPr>
        <w:t>College of Marine Studies</w:t>
      </w:r>
      <w:r w:rsidR="00776828">
        <w:rPr>
          <w:sz w:val="22"/>
          <w:szCs w:val="22"/>
        </w:rPr>
        <w:t>)</w:t>
      </w:r>
      <w:r w:rsidRPr="009B4439">
        <w:rPr>
          <w:sz w:val="22"/>
          <w:szCs w:val="22"/>
        </w:rPr>
        <w:t xml:space="preserve"> 1986-present</w:t>
      </w:r>
      <w:r w:rsidR="00AD43E0" w:rsidRPr="009B4439">
        <w:rPr>
          <w:sz w:val="22"/>
          <w:szCs w:val="22"/>
        </w:rPr>
        <w:t xml:space="preserve">; </w:t>
      </w:r>
      <w:r w:rsidRPr="009B4439">
        <w:rPr>
          <w:sz w:val="22"/>
          <w:szCs w:val="22"/>
        </w:rPr>
        <w:t>Joint appointment</w:t>
      </w:r>
      <w:r w:rsidR="00AD43E0" w:rsidRPr="009B4439">
        <w:rPr>
          <w:sz w:val="22"/>
          <w:szCs w:val="22"/>
        </w:rPr>
        <w:t>s</w:t>
      </w:r>
      <w:r w:rsidRPr="009B4439">
        <w:rPr>
          <w:sz w:val="22"/>
          <w:szCs w:val="22"/>
        </w:rPr>
        <w:t xml:space="preserve"> in Delaware's C</w:t>
      </w:r>
      <w:r w:rsidR="00AD43E0" w:rsidRPr="009B4439">
        <w:rPr>
          <w:sz w:val="22"/>
          <w:szCs w:val="22"/>
        </w:rPr>
        <w:t xml:space="preserve">hemistry &amp; Biochemistry Department; </w:t>
      </w:r>
      <w:r w:rsidRPr="009B4439">
        <w:rPr>
          <w:sz w:val="22"/>
          <w:szCs w:val="22"/>
        </w:rPr>
        <w:t xml:space="preserve">Civil </w:t>
      </w:r>
      <w:r w:rsidR="00AD43E0" w:rsidRPr="009B4439">
        <w:rPr>
          <w:sz w:val="22"/>
          <w:szCs w:val="22"/>
        </w:rPr>
        <w:t xml:space="preserve">and Environmental </w:t>
      </w:r>
      <w:r w:rsidRPr="009B4439">
        <w:rPr>
          <w:sz w:val="22"/>
          <w:szCs w:val="22"/>
        </w:rPr>
        <w:t>Engi</w:t>
      </w:r>
      <w:r w:rsidR="00AD43E0" w:rsidRPr="009B4439">
        <w:rPr>
          <w:sz w:val="22"/>
          <w:szCs w:val="22"/>
        </w:rPr>
        <w:t xml:space="preserve">neering Department; </w:t>
      </w:r>
      <w:r w:rsidRPr="009B4439">
        <w:rPr>
          <w:sz w:val="22"/>
          <w:szCs w:val="22"/>
        </w:rPr>
        <w:t>Plant and Soil Depar</w:t>
      </w:r>
      <w:r w:rsidR="00AD43E0" w:rsidRPr="009B4439">
        <w:rPr>
          <w:sz w:val="22"/>
          <w:szCs w:val="22"/>
        </w:rPr>
        <w:t>tment</w:t>
      </w:r>
      <w:r w:rsidRPr="009B4439">
        <w:rPr>
          <w:sz w:val="22"/>
          <w:szCs w:val="22"/>
        </w:rPr>
        <w:t>.</w:t>
      </w:r>
    </w:p>
    <w:p w14:paraId="527C1B08" w14:textId="77777777" w:rsidR="00F94540" w:rsidRPr="009B4439" w:rsidRDefault="00F94540">
      <w:pPr>
        <w:rPr>
          <w:sz w:val="22"/>
          <w:szCs w:val="22"/>
        </w:rPr>
      </w:pPr>
    </w:p>
    <w:p w14:paraId="7E25F179" w14:textId="77777777" w:rsidR="00F94540" w:rsidRPr="009B4439" w:rsidRDefault="00F94540">
      <w:pPr>
        <w:rPr>
          <w:sz w:val="22"/>
          <w:szCs w:val="22"/>
        </w:rPr>
      </w:pPr>
      <w:r w:rsidRPr="009B4439">
        <w:rPr>
          <w:b/>
          <w:sz w:val="22"/>
          <w:szCs w:val="22"/>
          <w:u w:val="single"/>
        </w:rPr>
        <w:lastRenderedPageBreak/>
        <w:t>INTERIM</w:t>
      </w:r>
      <w:r w:rsidR="00877F20">
        <w:rPr>
          <w:b/>
          <w:sz w:val="22"/>
          <w:szCs w:val="22"/>
          <w:u w:val="single"/>
        </w:rPr>
        <w:t xml:space="preserve"> EXPERIENCE</w:t>
      </w:r>
      <w:r w:rsidRPr="009B4439">
        <w:rPr>
          <w:b/>
          <w:sz w:val="22"/>
          <w:szCs w:val="22"/>
          <w:u w:val="single"/>
        </w:rPr>
        <w:t>:</w:t>
      </w:r>
    </w:p>
    <w:p w14:paraId="10AD9A8F" w14:textId="77777777" w:rsidR="00F94540" w:rsidRPr="009B4439" w:rsidRDefault="00F94540" w:rsidP="00121255">
      <w:pPr>
        <w:rPr>
          <w:sz w:val="22"/>
          <w:szCs w:val="22"/>
        </w:rPr>
      </w:pPr>
      <w:r w:rsidRPr="009B4439">
        <w:rPr>
          <w:sz w:val="22"/>
          <w:szCs w:val="22"/>
        </w:rPr>
        <w:t>Marine Biological Laboratory, Visiting Professor, August 1981, and July, 1983-1985.</w:t>
      </w:r>
    </w:p>
    <w:p w14:paraId="6F0F0D21" w14:textId="77777777" w:rsidR="00F94540" w:rsidRPr="009B4439" w:rsidRDefault="00F94540" w:rsidP="00121255">
      <w:pPr>
        <w:rPr>
          <w:sz w:val="22"/>
          <w:szCs w:val="22"/>
        </w:rPr>
      </w:pPr>
      <w:r w:rsidRPr="009B4439">
        <w:rPr>
          <w:sz w:val="22"/>
          <w:szCs w:val="22"/>
        </w:rPr>
        <w:t>College of Marine Studie</w:t>
      </w:r>
      <w:r w:rsidR="00D43F5F">
        <w:rPr>
          <w:sz w:val="22"/>
          <w:szCs w:val="22"/>
        </w:rPr>
        <w:t>s, University of Delaware, June</w:t>
      </w:r>
      <w:r w:rsidRPr="009B4439">
        <w:rPr>
          <w:sz w:val="22"/>
          <w:szCs w:val="22"/>
        </w:rPr>
        <w:t xml:space="preserve"> 1984 and June 1985.</w:t>
      </w:r>
    </w:p>
    <w:p w14:paraId="2F779922" w14:textId="77777777" w:rsidR="00F94540" w:rsidRPr="009B4439" w:rsidRDefault="00F94540" w:rsidP="00121255">
      <w:pPr>
        <w:rPr>
          <w:sz w:val="22"/>
          <w:szCs w:val="22"/>
        </w:rPr>
      </w:pPr>
      <w:r w:rsidRPr="009B4439">
        <w:rPr>
          <w:sz w:val="22"/>
          <w:szCs w:val="22"/>
        </w:rPr>
        <w:t>EAWAG, Dubendorf, Switzerland, Distinguished Visiting Professor, March 24 -April 7, 1990.</w:t>
      </w:r>
    </w:p>
    <w:p w14:paraId="1A3A87CB" w14:textId="77777777" w:rsidR="00F94540" w:rsidRPr="009B4439" w:rsidRDefault="00F94540" w:rsidP="00121255">
      <w:pPr>
        <w:rPr>
          <w:sz w:val="22"/>
          <w:szCs w:val="22"/>
        </w:rPr>
      </w:pPr>
      <w:r w:rsidRPr="009B4439">
        <w:rPr>
          <w:sz w:val="22"/>
          <w:szCs w:val="22"/>
        </w:rPr>
        <w:t>University of Cardiff, Wales, Dept. of Geology, Senior Royal Fellow, Sept. 17 - Dec. 8, 1993.</w:t>
      </w:r>
    </w:p>
    <w:p w14:paraId="52783370" w14:textId="77777777" w:rsidR="00F94540" w:rsidRPr="009B4439" w:rsidRDefault="00F94540" w:rsidP="00930B93">
      <w:pPr>
        <w:ind w:left="288" w:hanging="288"/>
        <w:rPr>
          <w:sz w:val="22"/>
          <w:szCs w:val="22"/>
        </w:rPr>
      </w:pPr>
      <w:r w:rsidRPr="009B4439">
        <w:rPr>
          <w:sz w:val="22"/>
          <w:szCs w:val="22"/>
        </w:rPr>
        <w:t>University of Hawaii, School of Ocean and Earth Science and Technology, Visiting Professor, Jan. 17 - April 1, 1994.</w:t>
      </w:r>
    </w:p>
    <w:p w14:paraId="685A2E78" w14:textId="77777777" w:rsidR="00F94540" w:rsidRPr="009B4439" w:rsidRDefault="00F94540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 w:rsidRPr="009B4439">
        <w:rPr>
          <w:sz w:val="22"/>
          <w:szCs w:val="22"/>
        </w:rPr>
        <w:t>Distinguished Visiting Professor, University of Cardif</w:t>
      </w:r>
      <w:r w:rsidR="00467004" w:rsidRPr="009B4439">
        <w:rPr>
          <w:sz w:val="22"/>
          <w:szCs w:val="22"/>
        </w:rPr>
        <w:t>f, Wales, Dept. of Geology, January</w:t>
      </w:r>
      <w:r w:rsidR="00D67C7A">
        <w:rPr>
          <w:sz w:val="22"/>
          <w:szCs w:val="22"/>
        </w:rPr>
        <w:t xml:space="preserve"> 1996 - </w:t>
      </w:r>
      <w:r w:rsidRPr="009B4439">
        <w:rPr>
          <w:sz w:val="22"/>
          <w:szCs w:val="22"/>
        </w:rPr>
        <w:t>present.</w:t>
      </w:r>
    </w:p>
    <w:p w14:paraId="66B5A92D" w14:textId="77777777" w:rsidR="004704A2" w:rsidRPr="0017433C" w:rsidRDefault="004704A2" w:rsidP="00930B93">
      <w:pPr>
        <w:tabs>
          <w:tab w:val="left" w:pos="720"/>
          <w:tab w:val="left" w:pos="1440"/>
        </w:tabs>
        <w:ind w:left="288" w:hanging="288"/>
        <w:rPr>
          <w:sz w:val="22"/>
          <w:szCs w:val="22"/>
        </w:rPr>
      </w:pPr>
      <w:r w:rsidRPr="009B4439">
        <w:rPr>
          <w:sz w:val="22"/>
          <w:szCs w:val="22"/>
        </w:rPr>
        <w:t>Distinguished Visiting Professor, Department of Chemistry, Univers</w:t>
      </w:r>
      <w:r w:rsidR="00D67C7A">
        <w:rPr>
          <w:sz w:val="22"/>
          <w:szCs w:val="22"/>
        </w:rPr>
        <w:t xml:space="preserve">ity of Buenos Aires, Argentina, </w:t>
      </w:r>
      <w:r w:rsidRPr="009B4439">
        <w:rPr>
          <w:sz w:val="22"/>
          <w:szCs w:val="22"/>
        </w:rPr>
        <w:t xml:space="preserve">August 15-20, 2010. </w:t>
      </w:r>
    </w:p>
    <w:p w14:paraId="62281FA7" w14:textId="77777777" w:rsidR="006879BF" w:rsidRDefault="006879BF" w:rsidP="00930B93">
      <w:pPr>
        <w:tabs>
          <w:tab w:val="left" w:pos="720"/>
          <w:tab w:val="left" w:pos="1440"/>
        </w:tabs>
        <w:ind w:left="288" w:hanging="288"/>
        <w:rPr>
          <w:sz w:val="22"/>
          <w:szCs w:val="22"/>
        </w:rPr>
      </w:pPr>
      <w:r w:rsidRPr="0017433C">
        <w:rPr>
          <w:sz w:val="22"/>
          <w:szCs w:val="22"/>
        </w:rPr>
        <w:t>Distinguished Visiting Professor, Institut National Polytechnique de Toulouse, Ecole Nationale Supérieure des Ingénieurs en Arts Chimiques et Technologiques (</w:t>
      </w:r>
      <w:r w:rsidRPr="0017433C">
        <w:rPr>
          <w:sz w:val="22"/>
          <w:szCs w:val="22"/>
          <w:lang w:val="en-GB"/>
        </w:rPr>
        <w:t>INPT-ENSIACET-LCA</w:t>
      </w:r>
      <w:r w:rsidRPr="0017433C">
        <w:rPr>
          <w:sz w:val="22"/>
          <w:szCs w:val="22"/>
        </w:rPr>
        <w:t xml:space="preserve">), </w:t>
      </w:r>
      <w:r w:rsidR="005441EE">
        <w:rPr>
          <w:sz w:val="22"/>
          <w:szCs w:val="22"/>
        </w:rPr>
        <w:t xml:space="preserve">Toulouse, France, </w:t>
      </w:r>
      <w:r w:rsidRPr="0017433C">
        <w:rPr>
          <w:sz w:val="22"/>
          <w:szCs w:val="22"/>
        </w:rPr>
        <w:t>November 5 – December 3, 2011</w:t>
      </w:r>
      <w:r w:rsidR="0017433C" w:rsidRPr="0017433C">
        <w:rPr>
          <w:sz w:val="22"/>
          <w:szCs w:val="22"/>
        </w:rPr>
        <w:t>.</w:t>
      </w:r>
    </w:p>
    <w:p w14:paraId="3853309F" w14:textId="77777777" w:rsidR="00433E91" w:rsidRPr="00A8044A" w:rsidRDefault="00433E91" w:rsidP="00930B93">
      <w:pPr>
        <w:tabs>
          <w:tab w:val="left" w:pos="720"/>
          <w:tab w:val="left" w:pos="1440"/>
        </w:tabs>
        <w:ind w:left="288" w:hanging="288"/>
        <w:rPr>
          <w:sz w:val="22"/>
          <w:szCs w:val="22"/>
        </w:rPr>
      </w:pPr>
      <w:r w:rsidRPr="00A8044A">
        <w:rPr>
          <w:sz w:val="22"/>
          <w:szCs w:val="22"/>
        </w:rPr>
        <w:t xml:space="preserve">Co-organizer and </w:t>
      </w:r>
      <w:r w:rsidR="0034057E">
        <w:rPr>
          <w:sz w:val="22"/>
          <w:szCs w:val="22"/>
        </w:rPr>
        <w:t>Visiting Scholar</w:t>
      </w:r>
      <w:r w:rsidRPr="00A8044A">
        <w:rPr>
          <w:sz w:val="22"/>
          <w:szCs w:val="22"/>
        </w:rPr>
        <w:t xml:space="preserve"> “A training workshop on metal speciation and isotopes in the ocean for GEOTRACES and beyond”,</w:t>
      </w:r>
      <w:r w:rsidR="00563E3C">
        <w:rPr>
          <w:sz w:val="22"/>
          <w:szCs w:val="22"/>
        </w:rPr>
        <w:t xml:space="preserve"> </w:t>
      </w:r>
      <w:r w:rsidRPr="00A8044A">
        <w:rPr>
          <w:sz w:val="22"/>
          <w:szCs w:val="22"/>
        </w:rPr>
        <w:t>Xiamen University, Xiamen</w:t>
      </w:r>
      <w:r w:rsidR="005441EE">
        <w:rPr>
          <w:sz w:val="22"/>
          <w:szCs w:val="22"/>
        </w:rPr>
        <w:t>,</w:t>
      </w:r>
      <w:r w:rsidRPr="00A8044A">
        <w:rPr>
          <w:sz w:val="22"/>
          <w:szCs w:val="22"/>
        </w:rPr>
        <w:t xml:space="preserve"> China May 12-17, 2018.</w:t>
      </w:r>
    </w:p>
    <w:p w14:paraId="6A7D0D44" w14:textId="77777777" w:rsidR="00AD43E0" w:rsidRPr="0017433C" w:rsidRDefault="00AD43E0" w:rsidP="004704A2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</w:p>
    <w:p w14:paraId="5A72CACF" w14:textId="77777777" w:rsidR="00AD43E0" w:rsidRDefault="00AD43E0" w:rsidP="004704A2">
      <w:pPr>
        <w:tabs>
          <w:tab w:val="left" w:pos="720"/>
          <w:tab w:val="left" w:pos="1440"/>
        </w:tabs>
        <w:ind w:left="1440" w:hanging="1440"/>
        <w:rPr>
          <w:b/>
          <w:sz w:val="22"/>
          <w:szCs w:val="22"/>
          <w:u w:val="single"/>
        </w:rPr>
      </w:pPr>
      <w:r w:rsidRPr="009B4439">
        <w:rPr>
          <w:b/>
          <w:sz w:val="22"/>
          <w:szCs w:val="22"/>
          <w:u w:val="single"/>
        </w:rPr>
        <w:t xml:space="preserve">SELECTED </w:t>
      </w:r>
      <w:r w:rsidR="00877F20">
        <w:rPr>
          <w:b/>
          <w:sz w:val="22"/>
          <w:szCs w:val="22"/>
          <w:u w:val="single"/>
        </w:rPr>
        <w:t xml:space="preserve">EXTERNAL </w:t>
      </w:r>
      <w:r w:rsidRPr="009B4439">
        <w:rPr>
          <w:b/>
          <w:sz w:val="22"/>
          <w:szCs w:val="22"/>
          <w:u w:val="single"/>
        </w:rPr>
        <w:t>COMMITTEE SERVICE:</w:t>
      </w:r>
    </w:p>
    <w:p w14:paraId="00DB50A1" w14:textId="4293EBA5" w:rsidR="00FA323C" w:rsidRPr="00FA323C" w:rsidRDefault="00010DBE" w:rsidP="00930B93">
      <w:pPr>
        <w:tabs>
          <w:tab w:val="left" w:pos="720"/>
          <w:tab w:val="left" w:pos="1440"/>
        </w:tabs>
        <w:ind w:left="288" w:hanging="288"/>
        <w:rPr>
          <w:sz w:val="22"/>
          <w:szCs w:val="22"/>
        </w:rPr>
      </w:pPr>
      <w:r>
        <w:rPr>
          <w:sz w:val="22"/>
          <w:szCs w:val="22"/>
        </w:rPr>
        <w:t xml:space="preserve">Organizer and presider, </w:t>
      </w:r>
      <w:r w:rsidR="002541B3" w:rsidRPr="00D55EB6">
        <w:rPr>
          <w:sz w:val="22"/>
          <w:szCs w:val="22"/>
        </w:rPr>
        <w:t xml:space="preserve">"Results of the </w:t>
      </w:r>
      <w:r w:rsidR="002541B3" w:rsidRPr="00C624C0">
        <w:rPr>
          <w:b/>
          <w:sz w:val="22"/>
          <w:szCs w:val="22"/>
        </w:rPr>
        <w:t>G</w:t>
      </w:r>
      <w:r w:rsidR="005A4DFC" w:rsidRPr="00C624C0">
        <w:rPr>
          <w:b/>
          <w:sz w:val="22"/>
          <w:szCs w:val="22"/>
        </w:rPr>
        <w:t>A</w:t>
      </w:r>
      <w:r w:rsidR="002541B3" w:rsidRPr="00D55EB6">
        <w:rPr>
          <w:sz w:val="22"/>
          <w:szCs w:val="22"/>
        </w:rPr>
        <w:t xml:space="preserve">seous </w:t>
      </w:r>
      <w:r w:rsidR="002541B3" w:rsidRPr="00C624C0">
        <w:rPr>
          <w:b/>
          <w:sz w:val="22"/>
          <w:szCs w:val="22"/>
        </w:rPr>
        <w:t>S</w:t>
      </w:r>
      <w:r w:rsidR="002541B3" w:rsidRPr="00D55EB6">
        <w:rPr>
          <w:sz w:val="22"/>
          <w:szCs w:val="22"/>
        </w:rPr>
        <w:t xml:space="preserve">ulfur </w:t>
      </w:r>
      <w:r w:rsidR="002541B3" w:rsidRPr="00C624C0">
        <w:rPr>
          <w:b/>
          <w:sz w:val="22"/>
          <w:szCs w:val="22"/>
        </w:rPr>
        <w:t>I</w:t>
      </w:r>
      <w:r w:rsidR="002541B3" w:rsidRPr="00D55EB6">
        <w:rPr>
          <w:sz w:val="22"/>
          <w:szCs w:val="22"/>
        </w:rPr>
        <w:t xml:space="preserve">ntercomparison </w:t>
      </w:r>
      <w:r w:rsidR="002541B3" w:rsidRPr="00C624C0">
        <w:rPr>
          <w:b/>
          <w:sz w:val="22"/>
          <w:szCs w:val="22"/>
        </w:rPr>
        <w:t>E</w:t>
      </w:r>
      <w:r w:rsidR="002541B3" w:rsidRPr="00D55EB6">
        <w:rPr>
          <w:sz w:val="22"/>
          <w:szCs w:val="22"/>
        </w:rPr>
        <w:t>xperiment (</w:t>
      </w:r>
      <w:r w:rsidR="002541B3" w:rsidRPr="00C624C0">
        <w:rPr>
          <w:b/>
          <w:sz w:val="22"/>
          <w:szCs w:val="22"/>
        </w:rPr>
        <w:t>GASIE</w:t>
      </w:r>
      <w:r w:rsidR="002541B3" w:rsidRPr="00D55EB6">
        <w:rPr>
          <w:sz w:val="22"/>
          <w:szCs w:val="22"/>
        </w:rPr>
        <w:t>) for SO</w:t>
      </w:r>
      <w:r w:rsidR="002541B3" w:rsidRPr="00D55EB6">
        <w:rPr>
          <w:sz w:val="22"/>
          <w:szCs w:val="22"/>
          <w:vertAlign w:val="subscript"/>
        </w:rPr>
        <w:t>2</w:t>
      </w:r>
      <w:r w:rsidR="002541B3" w:rsidRPr="00D55EB6">
        <w:rPr>
          <w:sz w:val="22"/>
          <w:szCs w:val="22"/>
        </w:rPr>
        <w:t xml:space="preserve">, </w:t>
      </w:r>
      <w:r w:rsidRPr="00D55EB6">
        <w:rPr>
          <w:sz w:val="22"/>
          <w:szCs w:val="22"/>
        </w:rPr>
        <w:t xml:space="preserve">Spring AGU meeting, </w:t>
      </w:r>
      <w:r w:rsidR="0013535D">
        <w:rPr>
          <w:sz w:val="22"/>
          <w:szCs w:val="22"/>
        </w:rPr>
        <w:t>May 20, 1996, Baltimore, MD; Leader and Coo</w:t>
      </w:r>
      <w:r w:rsidR="00FA323C">
        <w:rPr>
          <w:sz w:val="22"/>
          <w:szCs w:val="22"/>
        </w:rPr>
        <w:t xml:space="preserve">rdinator for the NSF </w:t>
      </w:r>
      <w:r w:rsidR="0013535D">
        <w:rPr>
          <w:sz w:val="22"/>
          <w:szCs w:val="22"/>
        </w:rPr>
        <w:t xml:space="preserve">funded </w:t>
      </w:r>
      <w:r w:rsidR="00FA323C">
        <w:rPr>
          <w:sz w:val="22"/>
          <w:szCs w:val="22"/>
        </w:rPr>
        <w:t>GASIE</w:t>
      </w:r>
      <w:r w:rsidR="00A0140F">
        <w:rPr>
          <w:sz w:val="22"/>
          <w:szCs w:val="22"/>
        </w:rPr>
        <w:t xml:space="preserve"> </w:t>
      </w:r>
      <w:r w:rsidR="0013535D">
        <w:rPr>
          <w:sz w:val="22"/>
          <w:szCs w:val="22"/>
        </w:rPr>
        <w:t>program</w:t>
      </w:r>
      <w:r w:rsidR="00FA323C">
        <w:rPr>
          <w:sz w:val="22"/>
          <w:szCs w:val="22"/>
        </w:rPr>
        <w:t>,</w:t>
      </w:r>
      <w:r w:rsidR="0013535D">
        <w:rPr>
          <w:sz w:val="22"/>
          <w:szCs w:val="22"/>
        </w:rPr>
        <w:t>1992-1995; Special Section Editor of JGR Atmospheres 102 (</w:t>
      </w:r>
      <w:r w:rsidR="009E41F9">
        <w:rPr>
          <w:sz w:val="22"/>
          <w:szCs w:val="22"/>
        </w:rPr>
        <w:t>13) (</w:t>
      </w:r>
      <w:r w:rsidR="0013535D">
        <w:rPr>
          <w:sz w:val="22"/>
          <w:szCs w:val="22"/>
        </w:rPr>
        <w:t>1997).</w:t>
      </w:r>
    </w:p>
    <w:p w14:paraId="78B0D367" w14:textId="77777777" w:rsidR="00C83EC9" w:rsidRPr="00D55EB6" w:rsidRDefault="00C83EC9" w:rsidP="00C83EC9">
      <w:pPr>
        <w:ind w:left="720" w:hanging="720"/>
        <w:rPr>
          <w:sz w:val="22"/>
          <w:szCs w:val="22"/>
        </w:rPr>
      </w:pPr>
      <w:r w:rsidRPr="00D55EB6">
        <w:rPr>
          <w:sz w:val="22"/>
          <w:szCs w:val="22"/>
        </w:rPr>
        <w:t xml:space="preserve">Guest co-Editor with E. A. Boyle, </w:t>
      </w:r>
      <w:r w:rsidRPr="00D55EB6">
        <w:rPr>
          <w:i/>
          <w:sz w:val="22"/>
          <w:szCs w:val="22"/>
        </w:rPr>
        <w:t>Chemical Reviews</w:t>
      </w:r>
      <w:r w:rsidRPr="00D55EB6">
        <w:rPr>
          <w:sz w:val="22"/>
          <w:szCs w:val="22"/>
        </w:rPr>
        <w:t xml:space="preserve"> special issue on </w:t>
      </w:r>
      <w:r w:rsidRPr="00D55EB6">
        <w:rPr>
          <w:i/>
          <w:sz w:val="22"/>
          <w:szCs w:val="22"/>
        </w:rPr>
        <w:t>Chemical Oceanography</w:t>
      </w:r>
      <w:r w:rsidR="001976F6">
        <w:rPr>
          <w:sz w:val="22"/>
          <w:szCs w:val="22"/>
        </w:rPr>
        <w:t>,</w:t>
      </w:r>
      <w:r w:rsidRPr="00D55EB6">
        <w:rPr>
          <w:sz w:val="22"/>
          <w:szCs w:val="22"/>
        </w:rPr>
        <w:t xml:space="preserve"> Feb</w:t>
      </w:r>
      <w:r w:rsidR="001976F6">
        <w:rPr>
          <w:sz w:val="22"/>
          <w:szCs w:val="22"/>
        </w:rPr>
        <w:t>.</w:t>
      </w:r>
      <w:r w:rsidRPr="00D55EB6">
        <w:rPr>
          <w:sz w:val="22"/>
          <w:szCs w:val="22"/>
        </w:rPr>
        <w:t>2007.</w:t>
      </w:r>
    </w:p>
    <w:p w14:paraId="32AB08FC" w14:textId="77777777" w:rsidR="00C83EC9" w:rsidRPr="00D55EB6" w:rsidRDefault="00C83EC9" w:rsidP="00930B93">
      <w:pPr>
        <w:ind w:left="288" w:hanging="288"/>
        <w:rPr>
          <w:sz w:val="22"/>
          <w:szCs w:val="22"/>
        </w:rPr>
      </w:pPr>
      <w:r w:rsidRPr="00D55EB6">
        <w:rPr>
          <w:sz w:val="22"/>
          <w:szCs w:val="22"/>
        </w:rPr>
        <w:t>Member of the U.S. National Committee for the International Union of Geodesy and Geophysics (USNC/IUGG), 2000-2007.</w:t>
      </w:r>
    </w:p>
    <w:p w14:paraId="66848695" w14:textId="77777777" w:rsidR="00C83EC9" w:rsidRPr="00D55EB6" w:rsidRDefault="00C83EC9" w:rsidP="00930B93">
      <w:pPr>
        <w:ind w:left="288" w:hanging="288"/>
        <w:rPr>
          <w:sz w:val="22"/>
          <w:szCs w:val="22"/>
        </w:rPr>
      </w:pPr>
      <w:r w:rsidRPr="00D55EB6">
        <w:rPr>
          <w:sz w:val="22"/>
          <w:szCs w:val="22"/>
        </w:rPr>
        <w:t>Ocean Research Interactive Obser</w:t>
      </w:r>
      <w:r w:rsidR="0017433C">
        <w:rPr>
          <w:sz w:val="22"/>
          <w:szCs w:val="22"/>
        </w:rPr>
        <w:t>vatory Network (ORION) executive</w:t>
      </w:r>
      <w:r w:rsidRPr="00D55EB6">
        <w:rPr>
          <w:sz w:val="22"/>
          <w:szCs w:val="22"/>
        </w:rPr>
        <w:t xml:space="preserve"> ste</w:t>
      </w:r>
      <w:r w:rsidR="0017433C">
        <w:rPr>
          <w:sz w:val="22"/>
          <w:szCs w:val="22"/>
        </w:rPr>
        <w:t>ering committee member, 2004-200</w:t>
      </w:r>
      <w:r w:rsidRPr="00D55EB6">
        <w:rPr>
          <w:sz w:val="22"/>
          <w:szCs w:val="22"/>
        </w:rPr>
        <w:t>6</w:t>
      </w:r>
      <w:r w:rsidR="0017433C">
        <w:rPr>
          <w:sz w:val="22"/>
          <w:szCs w:val="22"/>
        </w:rPr>
        <w:t>.</w:t>
      </w:r>
    </w:p>
    <w:p w14:paraId="052BF692" w14:textId="77777777" w:rsidR="00C83EC9" w:rsidRPr="00D55EB6" w:rsidRDefault="00B14E12" w:rsidP="00930B93">
      <w:pPr>
        <w:ind w:left="288" w:hanging="288"/>
        <w:rPr>
          <w:sz w:val="22"/>
          <w:szCs w:val="22"/>
        </w:rPr>
      </w:pPr>
      <w:r w:rsidRPr="00D55EB6">
        <w:rPr>
          <w:sz w:val="22"/>
          <w:szCs w:val="22"/>
        </w:rPr>
        <w:t xml:space="preserve">Replacement Human occupied vehicle Oversight Committee </w:t>
      </w:r>
      <w:r w:rsidR="00C83EC9" w:rsidRPr="00D55EB6">
        <w:rPr>
          <w:sz w:val="22"/>
          <w:szCs w:val="22"/>
        </w:rPr>
        <w:t>(</w:t>
      </w:r>
      <w:r w:rsidRPr="00D55EB6">
        <w:rPr>
          <w:sz w:val="22"/>
          <w:szCs w:val="22"/>
        </w:rPr>
        <w:t>RHOC</w:t>
      </w:r>
      <w:r w:rsidR="00C83EC9" w:rsidRPr="00D55EB6">
        <w:rPr>
          <w:sz w:val="22"/>
          <w:szCs w:val="22"/>
        </w:rPr>
        <w:t xml:space="preserve">) member, for the new DSV </w:t>
      </w:r>
      <w:r w:rsidR="00C83EC9" w:rsidRPr="00D55EB6">
        <w:rPr>
          <w:i/>
          <w:sz w:val="22"/>
          <w:szCs w:val="22"/>
        </w:rPr>
        <w:t>Alvin</w:t>
      </w:r>
      <w:r w:rsidR="00BB2797">
        <w:rPr>
          <w:sz w:val="22"/>
          <w:szCs w:val="22"/>
        </w:rPr>
        <w:t>, 2006 – 2013</w:t>
      </w:r>
      <w:r w:rsidR="00C83EC9" w:rsidRPr="00D55EB6">
        <w:rPr>
          <w:sz w:val="22"/>
          <w:szCs w:val="22"/>
        </w:rPr>
        <w:t>.</w:t>
      </w:r>
    </w:p>
    <w:p w14:paraId="029EFCDC" w14:textId="77777777" w:rsidR="00D5608D" w:rsidRPr="00D55EB6" w:rsidRDefault="00D5608D" w:rsidP="00D5608D">
      <w:pPr>
        <w:ind w:left="720" w:hanging="720"/>
        <w:rPr>
          <w:sz w:val="22"/>
          <w:szCs w:val="22"/>
        </w:rPr>
      </w:pPr>
      <w:r w:rsidRPr="00D55EB6">
        <w:rPr>
          <w:sz w:val="22"/>
          <w:szCs w:val="22"/>
        </w:rPr>
        <w:t>The Oceanography Society (TOS) c</w:t>
      </w:r>
      <w:r w:rsidR="009A21D1">
        <w:rPr>
          <w:sz w:val="22"/>
          <w:szCs w:val="22"/>
        </w:rPr>
        <w:t>ommittee to elect TOS Fellows</w:t>
      </w:r>
      <w:r w:rsidRPr="00D55EB6">
        <w:rPr>
          <w:sz w:val="22"/>
          <w:szCs w:val="22"/>
        </w:rPr>
        <w:t>, 2007 – 2010; Chair 2009 - 2010.</w:t>
      </w:r>
    </w:p>
    <w:p w14:paraId="285731C8" w14:textId="77777777" w:rsidR="00C83EC9" w:rsidRPr="00D55EB6" w:rsidRDefault="00C83EC9" w:rsidP="00C83EC9">
      <w:pPr>
        <w:ind w:left="720" w:hanging="720"/>
        <w:rPr>
          <w:sz w:val="22"/>
          <w:szCs w:val="22"/>
        </w:rPr>
      </w:pPr>
      <w:r w:rsidRPr="00D55EB6">
        <w:rPr>
          <w:sz w:val="22"/>
          <w:szCs w:val="22"/>
        </w:rPr>
        <w:t>DESSC (DEep Submergence Science C</w:t>
      </w:r>
      <w:r w:rsidR="004C7FD5">
        <w:rPr>
          <w:sz w:val="22"/>
          <w:szCs w:val="22"/>
        </w:rPr>
        <w:t>ommittee) member, 2009 – 2016</w:t>
      </w:r>
      <w:r w:rsidRPr="00D55EB6">
        <w:rPr>
          <w:sz w:val="22"/>
          <w:szCs w:val="22"/>
        </w:rPr>
        <w:t>.</w:t>
      </w:r>
    </w:p>
    <w:p w14:paraId="341D7F6E" w14:textId="77777777" w:rsidR="00C83EC9" w:rsidRPr="00D55EB6" w:rsidRDefault="00C83EC9" w:rsidP="00930B93">
      <w:pPr>
        <w:ind w:left="288" w:hanging="288"/>
        <w:rPr>
          <w:sz w:val="22"/>
          <w:szCs w:val="22"/>
        </w:rPr>
      </w:pPr>
      <w:r w:rsidRPr="00D55EB6">
        <w:rPr>
          <w:sz w:val="22"/>
          <w:szCs w:val="22"/>
        </w:rPr>
        <w:t>InterRidge SCOR (IR-SCOR) working group on "Hydrothermal energy transfer and its impact on oce</w:t>
      </w:r>
      <w:r w:rsidR="00FC44DC">
        <w:rPr>
          <w:sz w:val="22"/>
          <w:szCs w:val="22"/>
        </w:rPr>
        <w:t>an carbon cycles". 2009 - 2018</w:t>
      </w:r>
      <w:r w:rsidRPr="00D55EB6">
        <w:rPr>
          <w:sz w:val="22"/>
          <w:szCs w:val="22"/>
        </w:rPr>
        <w:t>.</w:t>
      </w:r>
    </w:p>
    <w:p w14:paraId="6AAE6B29" w14:textId="77777777" w:rsidR="00C83EC9" w:rsidRPr="00D55EB6" w:rsidRDefault="00C83EC9" w:rsidP="00C83EC9">
      <w:pPr>
        <w:ind w:left="720" w:hanging="720"/>
        <w:rPr>
          <w:sz w:val="22"/>
          <w:szCs w:val="22"/>
        </w:rPr>
      </w:pPr>
      <w:r w:rsidRPr="00D55EB6">
        <w:rPr>
          <w:sz w:val="22"/>
          <w:szCs w:val="22"/>
        </w:rPr>
        <w:t xml:space="preserve">RIDGE </w:t>
      </w:r>
      <w:r w:rsidR="00D5608D" w:rsidRPr="00D55EB6">
        <w:rPr>
          <w:sz w:val="22"/>
          <w:szCs w:val="22"/>
        </w:rPr>
        <w:t xml:space="preserve">R2K </w:t>
      </w:r>
      <w:r w:rsidRPr="00D55EB6">
        <w:rPr>
          <w:sz w:val="22"/>
          <w:szCs w:val="22"/>
        </w:rPr>
        <w:t>Ste</w:t>
      </w:r>
      <w:r w:rsidR="00D5608D" w:rsidRPr="00D55EB6">
        <w:rPr>
          <w:sz w:val="22"/>
          <w:szCs w:val="22"/>
        </w:rPr>
        <w:t xml:space="preserve">ering Committee, </w:t>
      </w:r>
      <w:r w:rsidR="00982CAC">
        <w:rPr>
          <w:sz w:val="22"/>
          <w:szCs w:val="22"/>
        </w:rPr>
        <w:t>2009 – 2012.</w:t>
      </w:r>
    </w:p>
    <w:p w14:paraId="4051F9AF" w14:textId="77777777" w:rsidR="002C343A" w:rsidRPr="002C343A" w:rsidRDefault="002C343A" w:rsidP="00930B93">
      <w:pPr>
        <w:tabs>
          <w:tab w:val="left" w:pos="720"/>
          <w:tab w:val="left" w:pos="1440"/>
        </w:tabs>
        <w:ind w:left="288" w:hanging="288"/>
        <w:rPr>
          <w:sz w:val="22"/>
          <w:szCs w:val="22"/>
        </w:rPr>
      </w:pPr>
      <w:r>
        <w:rPr>
          <w:sz w:val="22"/>
          <w:szCs w:val="22"/>
        </w:rPr>
        <w:t xml:space="preserve">Plenary Speaker and Theme Leader for NSF </w:t>
      </w:r>
      <w:r w:rsidR="00F1128C">
        <w:rPr>
          <w:sz w:val="22"/>
          <w:szCs w:val="22"/>
        </w:rPr>
        <w:t>‘</w:t>
      </w:r>
      <w:r w:rsidRPr="00F1128C">
        <w:rPr>
          <w:b/>
          <w:sz w:val="22"/>
          <w:szCs w:val="22"/>
        </w:rPr>
        <w:t>Come Aboard</w:t>
      </w:r>
      <w:r w:rsidR="00F1128C">
        <w:rPr>
          <w:sz w:val="22"/>
          <w:szCs w:val="22"/>
        </w:rPr>
        <w:t>’</w:t>
      </w:r>
      <w:r>
        <w:rPr>
          <w:sz w:val="22"/>
          <w:szCs w:val="22"/>
        </w:rPr>
        <w:t xml:space="preserve"> workshop (</w:t>
      </w:r>
      <w:r w:rsidRPr="00F1128C">
        <w:rPr>
          <w:b/>
          <w:sz w:val="22"/>
          <w:szCs w:val="22"/>
        </w:rPr>
        <w:t>C</w:t>
      </w:r>
      <w:r w:rsidRPr="002C343A">
        <w:rPr>
          <w:sz w:val="22"/>
          <w:szCs w:val="22"/>
        </w:rPr>
        <w:t>​hemi</w:t>
      </w:r>
      <w:r w:rsidR="0083520F">
        <w:rPr>
          <w:sz w:val="22"/>
          <w:szCs w:val="22"/>
        </w:rPr>
        <w:t>cal ​</w:t>
      </w:r>
      <w:r w:rsidR="0083520F" w:rsidRPr="00F1128C">
        <w:rPr>
          <w:b/>
          <w:sz w:val="22"/>
          <w:szCs w:val="22"/>
        </w:rPr>
        <w:t>O</w:t>
      </w:r>
      <w:r w:rsidR="0083520F">
        <w:rPr>
          <w:sz w:val="22"/>
          <w:szCs w:val="22"/>
        </w:rPr>
        <w:t>c</w:t>
      </w:r>
      <w:r>
        <w:rPr>
          <w:sz w:val="22"/>
          <w:szCs w:val="22"/>
        </w:rPr>
        <w:t>eanography</w:t>
      </w:r>
      <w:r w:rsidR="00106BED">
        <w:rPr>
          <w:sz w:val="22"/>
          <w:szCs w:val="22"/>
        </w:rPr>
        <w:t xml:space="preserve"> </w:t>
      </w:r>
      <w:r w:rsidR="0083520F" w:rsidRPr="00F1128C">
        <w:rPr>
          <w:b/>
          <w:sz w:val="22"/>
          <w:szCs w:val="22"/>
        </w:rPr>
        <w:t>M</w:t>
      </w:r>
      <w:r w:rsidRPr="00F1128C">
        <w:rPr>
          <w:b/>
          <w:sz w:val="22"/>
          <w:szCs w:val="22"/>
        </w:rPr>
        <w:t>E</w:t>
      </w:r>
      <w:r>
        <w:rPr>
          <w:sz w:val="22"/>
          <w:szCs w:val="22"/>
        </w:rPr>
        <w:t>eting: </w:t>
      </w:r>
      <w:r w:rsidRPr="00F1128C">
        <w:rPr>
          <w:b/>
          <w:sz w:val="22"/>
          <w:szCs w:val="22"/>
        </w:rPr>
        <w:t>A</w:t>
      </w:r>
      <w:r>
        <w:rPr>
          <w:sz w:val="22"/>
          <w:szCs w:val="22"/>
        </w:rPr>
        <w:t xml:space="preserve">​ </w:t>
      </w:r>
      <w:r w:rsidRPr="00F1128C">
        <w:rPr>
          <w:b/>
          <w:sz w:val="22"/>
          <w:szCs w:val="22"/>
        </w:rPr>
        <w:t>BO</w:t>
      </w:r>
      <w:r w:rsidRPr="002C343A">
        <w:rPr>
          <w:sz w:val="22"/>
          <w:szCs w:val="22"/>
        </w:rPr>
        <w:t>ttom­</w:t>
      </w:r>
      <w:r w:rsidRPr="00F1128C">
        <w:rPr>
          <w:b/>
          <w:sz w:val="22"/>
          <w:szCs w:val="22"/>
        </w:rPr>
        <w:t>U</w:t>
      </w:r>
      <w:r w:rsidRPr="002C343A">
        <w:rPr>
          <w:sz w:val="22"/>
          <w:szCs w:val="22"/>
        </w:rPr>
        <w:t>p​ </w:t>
      </w:r>
      <w:r w:rsidRPr="00F1128C">
        <w:rPr>
          <w:b/>
          <w:sz w:val="22"/>
          <w:szCs w:val="22"/>
        </w:rPr>
        <w:t>A</w:t>
      </w:r>
      <w:r w:rsidRPr="002C343A">
        <w:rPr>
          <w:sz w:val="22"/>
          <w:szCs w:val="22"/>
        </w:rPr>
        <w:t>​pproach to </w:t>
      </w:r>
      <w:r w:rsidRPr="00F1128C">
        <w:rPr>
          <w:b/>
          <w:sz w:val="22"/>
          <w:szCs w:val="22"/>
        </w:rPr>
        <w:t>​R</w:t>
      </w:r>
      <w:r w:rsidRPr="002C343A">
        <w:rPr>
          <w:sz w:val="22"/>
          <w:szCs w:val="22"/>
        </w:rPr>
        <w:t>​esearch </w:t>
      </w:r>
      <w:r w:rsidRPr="00F1128C">
        <w:rPr>
          <w:b/>
          <w:sz w:val="22"/>
          <w:szCs w:val="22"/>
        </w:rPr>
        <w:t>​D</w:t>
      </w:r>
      <w:r w:rsidRPr="002C343A">
        <w:rPr>
          <w:sz w:val="22"/>
          <w:szCs w:val="22"/>
        </w:rPr>
        <w:t>​irections</w:t>
      </w:r>
      <w:r>
        <w:rPr>
          <w:sz w:val="22"/>
          <w:szCs w:val="22"/>
        </w:rPr>
        <w:t>), Oct. 2016.</w:t>
      </w:r>
    </w:p>
    <w:p w14:paraId="23E476BB" w14:textId="77777777" w:rsidR="00C83EC9" w:rsidRPr="00D55EB6" w:rsidRDefault="00C83EC9" w:rsidP="00C83EC9">
      <w:pPr>
        <w:ind w:left="720" w:hanging="720"/>
        <w:rPr>
          <w:sz w:val="22"/>
          <w:szCs w:val="22"/>
        </w:rPr>
      </w:pPr>
      <w:r w:rsidRPr="00D55EB6">
        <w:rPr>
          <w:sz w:val="22"/>
          <w:szCs w:val="22"/>
        </w:rPr>
        <w:t>Associate Editor</w:t>
      </w:r>
      <w:r w:rsidR="003C1B23">
        <w:rPr>
          <w:sz w:val="22"/>
          <w:szCs w:val="22"/>
        </w:rPr>
        <w:t>,</w:t>
      </w:r>
      <w:r w:rsidRPr="00D55EB6">
        <w:rPr>
          <w:sz w:val="22"/>
          <w:szCs w:val="22"/>
        </w:rPr>
        <w:t xml:space="preserve"> </w:t>
      </w:r>
      <w:r w:rsidRPr="00D55EB6">
        <w:rPr>
          <w:i/>
          <w:sz w:val="22"/>
          <w:szCs w:val="22"/>
        </w:rPr>
        <w:t>Marine Chemistry</w:t>
      </w:r>
      <w:r w:rsidR="00C85AAA">
        <w:rPr>
          <w:sz w:val="22"/>
          <w:szCs w:val="22"/>
        </w:rPr>
        <w:t xml:space="preserve"> 1995-2018</w:t>
      </w:r>
      <w:r w:rsidR="0013535D">
        <w:rPr>
          <w:sz w:val="22"/>
          <w:szCs w:val="22"/>
        </w:rPr>
        <w:t>.</w:t>
      </w:r>
    </w:p>
    <w:p w14:paraId="0EABBAB4" w14:textId="781C8AA9" w:rsidR="00C83EC9" w:rsidRPr="00D55EB6" w:rsidRDefault="00C83EC9" w:rsidP="004704A2">
      <w:pPr>
        <w:tabs>
          <w:tab w:val="left" w:pos="720"/>
          <w:tab w:val="left" w:pos="1440"/>
        </w:tabs>
        <w:ind w:left="1440" w:hanging="1440"/>
        <w:rPr>
          <w:sz w:val="22"/>
          <w:szCs w:val="22"/>
        </w:rPr>
      </w:pPr>
      <w:r w:rsidRPr="00D55EB6">
        <w:rPr>
          <w:sz w:val="22"/>
          <w:szCs w:val="22"/>
        </w:rPr>
        <w:t xml:space="preserve">Editor-in-chief, </w:t>
      </w:r>
      <w:r w:rsidRPr="00D55EB6">
        <w:rPr>
          <w:i/>
          <w:sz w:val="22"/>
          <w:szCs w:val="22"/>
        </w:rPr>
        <w:t>Aquatic Geochemistry</w:t>
      </w:r>
      <w:r w:rsidR="009A57FA">
        <w:rPr>
          <w:sz w:val="22"/>
          <w:szCs w:val="22"/>
        </w:rPr>
        <w:t xml:space="preserve"> 2002-2018</w:t>
      </w:r>
      <w:r w:rsidR="002541B3" w:rsidRPr="00D55EB6">
        <w:rPr>
          <w:sz w:val="22"/>
          <w:szCs w:val="22"/>
        </w:rPr>
        <w:t>; Associate Editor 1993-2001</w:t>
      </w:r>
      <w:r w:rsidR="00106BED">
        <w:rPr>
          <w:sz w:val="22"/>
          <w:szCs w:val="22"/>
        </w:rPr>
        <w:t>; 2019</w:t>
      </w:r>
      <w:r w:rsidR="00EF63F1">
        <w:rPr>
          <w:sz w:val="22"/>
          <w:szCs w:val="22"/>
        </w:rPr>
        <w:t>-</w:t>
      </w:r>
      <w:r w:rsidR="00B53447">
        <w:rPr>
          <w:sz w:val="22"/>
          <w:szCs w:val="22"/>
        </w:rPr>
        <w:t>2023</w:t>
      </w:r>
      <w:r w:rsidR="002541B3" w:rsidRPr="00D55EB6">
        <w:rPr>
          <w:sz w:val="22"/>
          <w:szCs w:val="22"/>
        </w:rPr>
        <w:t>.</w:t>
      </w:r>
    </w:p>
    <w:p w14:paraId="6D264BE7" w14:textId="77777777" w:rsidR="00F94540" w:rsidRPr="002541B3" w:rsidRDefault="00F94540">
      <w:pPr>
        <w:rPr>
          <w:sz w:val="22"/>
          <w:szCs w:val="22"/>
        </w:rPr>
      </w:pPr>
    </w:p>
    <w:p w14:paraId="713AC5D1" w14:textId="77777777" w:rsidR="00F90663" w:rsidRPr="009B4439" w:rsidRDefault="00F90663" w:rsidP="00F90663">
      <w:pPr>
        <w:rPr>
          <w:sz w:val="22"/>
          <w:szCs w:val="22"/>
          <w:u w:val="single"/>
        </w:rPr>
      </w:pPr>
      <w:r w:rsidRPr="009B4439">
        <w:rPr>
          <w:b/>
          <w:bCs/>
          <w:sz w:val="22"/>
          <w:szCs w:val="22"/>
          <w:u w:val="single"/>
        </w:rPr>
        <w:t>RESEARCH INTERESTS:</w:t>
      </w:r>
    </w:p>
    <w:p w14:paraId="76C3C827" w14:textId="72789724" w:rsidR="00F90663" w:rsidRPr="009B4439" w:rsidRDefault="003C1B23" w:rsidP="00930B93">
      <w:pPr>
        <w:ind w:left="288" w:hanging="288"/>
        <w:rPr>
          <w:sz w:val="22"/>
          <w:szCs w:val="22"/>
        </w:rPr>
      </w:pPr>
      <w:r>
        <w:rPr>
          <w:sz w:val="22"/>
          <w:szCs w:val="22"/>
        </w:rPr>
        <w:t>Marine Chemistry;</w:t>
      </w:r>
      <w:r w:rsidR="00321AA9" w:rsidRPr="009B4439">
        <w:rPr>
          <w:sz w:val="22"/>
          <w:szCs w:val="22"/>
        </w:rPr>
        <w:t xml:space="preserve"> </w:t>
      </w:r>
      <w:r w:rsidR="00773894">
        <w:rPr>
          <w:sz w:val="22"/>
          <w:szCs w:val="22"/>
        </w:rPr>
        <w:t xml:space="preserve">Redox Chemistry; </w:t>
      </w:r>
      <w:r w:rsidR="00F90663" w:rsidRPr="009B4439">
        <w:rPr>
          <w:sz w:val="22"/>
          <w:szCs w:val="22"/>
        </w:rPr>
        <w:t>Electro</w:t>
      </w:r>
      <w:r>
        <w:rPr>
          <w:sz w:val="22"/>
          <w:szCs w:val="22"/>
        </w:rPr>
        <w:t>chemistry;</w:t>
      </w:r>
      <w:r w:rsidR="00F90663" w:rsidRPr="009B4439">
        <w:rPr>
          <w:sz w:val="22"/>
          <w:szCs w:val="22"/>
        </w:rPr>
        <w:t xml:space="preserve"> </w:t>
      </w:r>
      <w:bookmarkStart w:id="1" w:name="_Hlk52260917"/>
      <w:r w:rsidR="00773894" w:rsidRPr="00773894">
        <w:rPr>
          <w:sz w:val="22"/>
          <w:szCs w:val="22"/>
        </w:rPr>
        <w:t xml:space="preserve">metal-ligand complexation; </w:t>
      </w:r>
      <w:bookmarkEnd w:id="1"/>
      <w:r w:rsidR="0007682F" w:rsidRPr="009B4439">
        <w:rPr>
          <w:sz w:val="22"/>
          <w:szCs w:val="22"/>
        </w:rPr>
        <w:t xml:space="preserve">chemical </w:t>
      </w:r>
      <w:r>
        <w:rPr>
          <w:sz w:val="22"/>
          <w:szCs w:val="22"/>
        </w:rPr>
        <w:t>sensor development;</w:t>
      </w:r>
      <w:r w:rsidR="00F90663" w:rsidRPr="009B4439">
        <w:rPr>
          <w:sz w:val="22"/>
          <w:szCs w:val="22"/>
        </w:rPr>
        <w:t xml:space="preserve"> trace element speciation</w:t>
      </w:r>
      <w:r>
        <w:rPr>
          <w:sz w:val="22"/>
          <w:szCs w:val="22"/>
        </w:rPr>
        <w:t xml:space="preserve"> in marine waters and sediments;</w:t>
      </w:r>
      <w:r w:rsidR="00F90663" w:rsidRPr="009B4439">
        <w:rPr>
          <w:sz w:val="22"/>
          <w:szCs w:val="22"/>
        </w:rPr>
        <w:t xml:space="preserve"> biogeochemical processes in marine environments</w:t>
      </w:r>
      <w:r w:rsidR="0007682F" w:rsidRPr="009B4439">
        <w:rPr>
          <w:sz w:val="22"/>
          <w:szCs w:val="22"/>
        </w:rPr>
        <w:t xml:space="preserve"> including deep-sea hydr</w:t>
      </w:r>
      <w:r w:rsidR="0055758F" w:rsidRPr="009B4439">
        <w:rPr>
          <w:sz w:val="22"/>
          <w:szCs w:val="22"/>
        </w:rPr>
        <w:t>o</w:t>
      </w:r>
      <w:r w:rsidR="0007682F" w:rsidRPr="009B4439">
        <w:rPr>
          <w:sz w:val="22"/>
          <w:szCs w:val="22"/>
        </w:rPr>
        <w:t>thermal vents</w:t>
      </w:r>
      <w:r>
        <w:rPr>
          <w:sz w:val="22"/>
          <w:szCs w:val="22"/>
        </w:rPr>
        <w:t>;</w:t>
      </w:r>
      <w:r w:rsidR="0055758F" w:rsidRPr="009B4439">
        <w:rPr>
          <w:sz w:val="22"/>
          <w:szCs w:val="22"/>
        </w:rPr>
        <w:t xml:space="preserve"> Geo</w:t>
      </w:r>
      <w:r w:rsidR="00321AA9" w:rsidRPr="009B4439">
        <w:rPr>
          <w:sz w:val="22"/>
          <w:szCs w:val="22"/>
        </w:rPr>
        <w:t>micro</w:t>
      </w:r>
      <w:r>
        <w:rPr>
          <w:sz w:val="22"/>
          <w:szCs w:val="22"/>
        </w:rPr>
        <w:t>biology;</w:t>
      </w:r>
      <w:r w:rsidR="00F90663" w:rsidRPr="009B4439">
        <w:rPr>
          <w:sz w:val="22"/>
          <w:szCs w:val="22"/>
        </w:rPr>
        <w:t xml:space="preserve"> application of</w:t>
      </w:r>
      <w:r w:rsidR="00CE3F54" w:rsidRPr="009B4439">
        <w:rPr>
          <w:sz w:val="22"/>
          <w:szCs w:val="22"/>
        </w:rPr>
        <w:t xml:space="preserve"> the principles of physical chemistry including </w:t>
      </w:r>
      <w:r w:rsidR="00F90663" w:rsidRPr="009B4439">
        <w:rPr>
          <w:sz w:val="22"/>
          <w:szCs w:val="22"/>
        </w:rPr>
        <w:t>molecular orbital theory to geochemistry.</w:t>
      </w:r>
    </w:p>
    <w:p w14:paraId="4FE2694B" w14:textId="77777777" w:rsidR="00F90663" w:rsidRPr="009B4439" w:rsidRDefault="00F90663">
      <w:pPr>
        <w:rPr>
          <w:sz w:val="22"/>
          <w:szCs w:val="22"/>
        </w:rPr>
      </w:pPr>
    </w:p>
    <w:p w14:paraId="3BEE3617" w14:textId="77777777" w:rsidR="00F94540" w:rsidRPr="009B4439" w:rsidRDefault="00CC1409">
      <w:pPr>
        <w:rPr>
          <w:b/>
          <w:sz w:val="22"/>
          <w:szCs w:val="22"/>
          <w:u w:val="single"/>
        </w:rPr>
      </w:pPr>
      <w:r w:rsidRPr="009B4439">
        <w:rPr>
          <w:b/>
          <w:sz w:val="22"/>
          <w:szCs w:val="22"/>
          <w:u w:val="single"/>
        </w:rPr>
        <w:t>PUBLICATIONS:</w:t>
      </w:r>
    </w:p>
    <w:p w14:paraId="3C9DF403" w14:textId="2D49D02C" w:rsidR="00D30946" w:rsidRDefault="00F94540" w:rsidP="00930B93">
      <w:pPr>
        <w:ind w:left="288" w:hanging="288"/>
        <w:rPr>
          <w:sz w:val="22"/>
          <w:szCs w:val="22"/>
        </w:rPr>
      </w:pPr>
      <w:r w:rsidRPr="009B4439">
        <w:rPr>
          <w:sz w:val="22"/>
          <w:szCs w:val="22"/>
        </w:rPr>
        <w:t xml:space="preserve">Published over </w:t>
      </w:r>
      <w:r w:rsidR="00F567B5">
        <w:rPr>
          <w:sz w:val="22"/>
          <w:szCs w:val="22"/>
        </w:rPr>
        <w:t>2</w:t>
      </w:r>
      <w:r w:rsidR="00CC75FC">
        <w:rPr>
          <w:sz w:val="22"/>
          <w:szCs w:val="22"/>
        </w:rPr>
        <w:t>9</w:t>
      </w:r>
      <w:r w:rsidR="009B7AEE">
        <w:rPr>
          <w:sz w:val="22"/>
          <w:szCs w:val="22"/>
        </w:rPr>
        <w:t>5</w:t>
      </w:r>
      <w:r w:rsidRPr="009B4439">
        <w:rPr>
          <w:sz w:val="22"/>
          <w:szCs w:val="22"/>
        </w:rPr>
        <w:t xml:space="preserve"> papers in the scientific literature</w:t>
      </w:r>
      <w:r w:rsidR="00D55EB6">
        <w:rPr>
          <w:sz w:val="22"/>
          <w:szCs w:val="22"/>
        </w:rPr>
        <w:t xml:space="preserve"> (4 in </w:t>
      </w:r>
      <w:r w:rsidR="00D55EB6">
        <w:rPr>
          <w:i/>
          <w:sz w:val="22"/>
          <w:szCs w:val="22"/>
        </w:rPr>
        <w:t>Nature</w:t>
      </w:r>
      <w:r w:rsidR="00D55EB6">
        <w:rPr>
          <w:sz w:val="22"/>
          <w:szCs w:val="22"/>
        </w:rPr>
        <w:t>;</w:t>
      </w:r>
      <w:r w:rsidR="002C788E">
        <w:rPr>
          <w:sz w:val="22"/>
          <w:szCs w:val="22"/>
        </w:rPr>
        <w:t xml:space="preserve"> </w:t>
      </w:r>
      <w:r w:rsidR="00CC61A6">
        <w:rPr>
          <w:sz w:val="22"/>
          <w:szCs w:val="22"/>
        </w:rPr>
        <w:t>5</w:t>
      </w:r>
      <w:r w:rsidR="00D55EB6">
        <w:rPr>
          <w:sz w:val="22"/>
          <w:szCs w:val="22"/>
        </w:rPr>
        <w:t xml:space="preserve"> in </w:t>
      </w:r>
      <w:r w:rsidR="00D55EB6">
        <w:rPr>
          <w:i/>
          <w:sz w:val="22"/>
          <w:szCs w:val="22"/>
        </w:rPr>
        <w:t>Science</w:t>
      </w:r>
      <w:r w:rsidR="00D55EB6">
        <w:rPr>
          <w:sz w:val="22"/>
          <w:szCs w:val="22"/>
        </w:rPr>
        <w:t xml:space="preserve">; </w:t>
      </w:r>
      <w:r w:rsidR="007E2FD7">
        <w:rPr>
          <w:sz w:val="22"/>
          <w:szCs w:val="22"/>
        </w:rPr>
        <w:t>3</w:t>
      </w:r>
      <w:r w:rsidR="00D55EB6">
        <w:rPr>
          <w:sz w:val="22"/>
          <w:szCs w:val="22"/>
        </w:rPr>
        <w:t xml:space="preserve"> in </w:t>
      </w:r>
      <w:r w:rsidR="00D55EB6">
        <w:rPr>
          <w:i/>
          <w:sz w:val="22"/>
          <w:szCs w:val="22"/>
        </w:rPr>
        <w:t>PNAS</w:t>
      </w:r>
      <w:r w:rsidR="00D55EB6">
        <w:rPr>
          <w:sz w:val="22"/>
          <w:szCs w:val="22"/>
        </w:rPr>
        <w:t xml:space="preserve">; </w:t>
      </w:r>
      <w:r w:rsidR="00022801">
        <w:rPr>
          <w:sz w:val="22"/>
          <w:szCs w:val="22"/>
        </w:rPr>
        <w:t>2</w:t>
      </w:r>
      <w:r w:rsidR="00D55EB6">
        <w:rPr>
          <w:sz w:val="22"/>
          <w:szCs w:val="22"/>
        </w:rPr>
        <w:t xml:space="preserve"> in </w:t>
      </w:r>
      <w:r w:rsidR="00D55EB6">
        <w:rPr>
          <w:i/>
          <w:sz w:val="22"/>
          <w:szCs w:val="22"/>
        </w:rPr>
        <w:t>Nature Geoscience</w:t>
      </w:r>
      <w:r w:rsidR="000D775E">
        <w:rPr>
          <w:sz w:val="22"/>
          <w:szCs w:val="22"/>
        </w:rPr>
        <w:t xml:space="preserve">; </w:t>
      </w:r>
      <w:r w:rsidR="001369F1">
        <w:rPr>
          <w:sz w:val="22"/>
          <w:szCs w:val="22"/>
        </w:rPr>
        <w:t>3</w:t>
      </w:r>
      <w:r w:rsidR="000D775E">
        <w:rPr>
          <w:sz w:val="22"/>
          <w:szCs w:val="22"/>
        </w:rPr>
        <w:t xml:space="preserve"> in </w:t>
      </w:r>
      <w:r w:rsidR="000D775E">
        <w:rPr>
          <w:i/>
          <w:sz w:val="22"/>
          <w:szCs w:val="22"/>
        </w:rPr>
        <w:t>Nature Communications</w:t>
      </w:r>
      <w:r w:rsidR="00D55EB6">
        <w:rPr>
          <w:sz w:val="22"/>
          <w:szCs w:val="22"/>
        </w:rPr>
        <w:t>)</w:t>
      </w:r>
      <w:r w:rsidRPr="009B4439">
        <w:rPr>
          <w:sz w:val="22"/>
          <w:szCs w:val="22"/>
        </w:rPr>
        <w:t xml:space="preserve">.  </w:t>
      </w:r>
      <w:r w:rsidR="0020571A">
        <w:rPr>
          <w:sz w:val="22"/>
          <w:szCs w:val="22"/>
        </w:rPr>
        <w:t>ISI Thompson Researcher ID: A-6384-2008.</w:t>
      </w:r>
      <w:r w:rsidR="009733BD" w:rsidRPr="009733BD">
        <w:rPr>
          <w:sz w:val="24"/>
          <w:szCs w:val="24"/>
        </w:rPr>
        <w:t xml:space="preserve"> </w:t>
      </w:r>
      <w:r w:rsidR="009733BD" w:rsidRPr="009733BD">
        <w:rPr>
          <w:sz w:val="22"/>
          <w:szCs w:val="22"/>
        </w:rPr>
        <w:t xml:space="preserve">Publons: </w:t>
      </w:r>
      <w:hyperlink r:id="rId8" w:history="1">
        <w:r w:rsidR="009733BD" w:rsidRPr="009733BD">
          <w:rPr>
            <w:rStyle w:val="Hyperlink"/>
            <w:sz w:val="22"/>
            <w:szCs w:val="22"/>
          </w:rPr>
          <w:t>https://publons.com/researcher/1736598/george-luther-iii/</w:t>
        </w:r>
      </w:hyperlink>
    </w:p>
    <w:p w14:paraId="12A6E0E6" w14:textId="77777777" w:rsidR="00246F84" w:rsidRDefault="00246F84" w:rsidP="0020571A">
      <w:pPr>
        <w:rPr>
          <w:sz w:val="22"/>
          <w:szCs w:val="22"/>
        </w:rPr>
      </w:pPr>
      <w:r>
        <w:rPr>
          <w:sz w:val="22"/>
          <w:szCs w:val="22"/>
        </w:rPr>
        <w:t xml:space="preserve">Goggle scholar: </w:t>
      </w:r>
      <w:hyperlink r:id="rId9" w:history="1">
        <w:r w:rsidRPr="00E76D23">
          <w:rPr>
            <w:rStyle w:val="Hyperlink"/>
            <w:sz w:val="22"/>
            <w:szCs w:val="22"/>
          </w:rPr>
          <w:t>http://scholar.google.com/citations?user=AU7fhEAAAAAJ&amp;hl=en&amp;oi=ao</w:t>
        </w:r>
      </w:hyperlink>
    </w:p>
    <w:p w14:paraId="270E87CF" w14:textId="77777777" w:rsidR="00276855" w:rsidRPr="004C7FD5" w:rsidRDefault="00276855" w:rsidP="00471F28">
      <w:pPr>
        <w:ind w:left="288" w:hanging="288"/>
        <w:rPr>
          <w:sz w:val="22"/>
          <w:szCs w:val="22"/>
        </w:rPr>
      </w:pPr>
      <w:r w:rsidRPr="004C7FD5">
        <w:rPr>
          <w:b/>
          <w:i/>
          <w:sz w:val="22"/>
          <w:szCs w:val="22"/>
        </w:rPr>
        <w:t>BOOK:</w:t>
      </w:r>
      <w:r>
        <w:rPr>
          <w:sz w:val="22"/>
          <w:szCs w:val="22"/>
        </w:rPr>
        <w:t xml:space="preserve"> </w:t>
      </w:r>
      <w:r w:rsidRPr="004C7FD5">
        <w:rPr>
          <w:i/>
          <w:sz w:val="22"/>
          <w:szCs w:val="22"/>
        </w:rPr>
        <w:t>Inorganic Chemistry for Geochemistry and Environmental Sciences:</w:t>
      </w:r>
      <w:r w:rsidR="004C7FD5" w:rsidRPr="004C7FD5">
        <w:rPr>
          <w:i/>
          <w:sz w:val="22"/>
          <w:szCs w:val="22"/>
        </w:rPr>
        <w:t xml:space="preserve"> </w:t>
      </w:r>
      <w:r w:rsidRPr="004C7FD5">
        <w:rPr>
          <w:i/>
          <w:sz w:val="22"/>
          <w:szCs w:val="22"/>
        </w:rPr>
        <w:t>Fundamentals and Applications</w:t>
      </w:r>
      <w:r>
        <w:rPr>
          <w:sz w:val="22"/>
          <w:szCs w:val="22"/>
        </w:rPr>
        <w:t xml:space="preserve">. </w:t>
      </w:r>
      <w:r w:rsidR="003904A4">
        <w:rPr>
          <w:sz w:val="22"/>
          <w:szCs w:val="22"/>
        </w:rPr>
        <w:t xml:space="preserve">2016. </w:t>
      </w:r>
      <w:r w:rsidR="00BA07D4">
        <w:rPr>
          <w:sz w:val="22"/>
          <w:szCs w:val="22"/>
        </w:rPr>
        <w:t>John Wiley &amp; Sons Ltd</w:t>
      </w:r>
      <w:r w:rsidR="00AF4B7D">
        <w:rPr>
          <w:sz w:val="22"/>
          <w:szCs w:val="22"/>
        </w:rPr>
        <w:t>, 456</w:t>
      </w:r>
      <w:r>
        <w:rPr>
          <w:sz w:val="22"/>
          <w:szCs w:val="22"/>
        </w:rPr>
        <w:t xml:space="preserve"> pages.</w:t>
      </w:r>
      <w:r w:rsidR="004C7FD5">
        <w:rPr>
          <w:sz w:val="22"/>
          <w:szCs w:val="22"/>
        </w:rPr>
        <w:t xml:space="preserve"> </w:t>
      </w:r>
      <w:r w:rsidRPr="00276855">
        <w:rPr>
          <w:sz w:val="22"/>
          <w:szCs w:val="22"/>
        </w:rPr>
        <w:t xml:space="preserve">Identifiers: LCCN 2015047266 | ISBN 9781118851371 (cloth) </w:t>
      </w:r>
      <w:hyperlink r:id="rId10" w:history="1">
        <w:r w:rsidR="00AF4B7D" w:rsidRPr="00A25253">
          <w:rPr>
            <w:rStyle w:val="Hyperlink"/>
            <w:sz w:val="24"/>
            <w:szCs w:val="24"/>
          </w:rPr>
          <w:t>http://onlinelibrary.wiley.com/book/10.1002/9781118851432</w:t>
        </w:r>
      </w:hyperlink>
    </w:p>
    <w:sectPr w:rsidR="00276855" w:rsidRPr="004C7FD5">
      <w:footerReference w:type="even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E2E1B" w14:textId="77777777" w:rsidR="00E0277A" w:rsidRDefault="00E0277A">
      <w:r>
        <w:separator/>
      </w:r>
    </w:p>
  </w:endnote>
  <w:endnote w:type="continuationSeparator" w:id="0">
    <w:p w14:paraId="37A080AB" w14:textId="77777777" w:rsidR="00E0277A" w:rsidRDefault="00E0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B1F72" w14:textId="77777777" w:rsidR="00F94540" w:rsidRDefault="00F94540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4D24FB2" w14:textId="77777777" w:rsidR="00F94540" w:rsidRDefault="00F94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8E04" w14:textId="77777777" w:rsidR="00F94540" w:rsidRDefault="00F94540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5B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7FE6D" w14:textId="77777777" w:rsidR="00F94540" w:rsidRDefault="00F9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87E0C" w14:textId="77777777" w:rsidR="00E0277A" w:rsidRDefault="00E0277A">
      <w:r>
        <w:separator/>
      </w:r>
    </w:p>
  </w:footnote>
  <w:footnote w:type="continuationSeparator" w:id="0">
    <w:p w14:paraId="632FF266" w14:textId="77777777" w:rsidR="00E0277A" w:rsidRDefault="00E02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FA1"/>
    <w:multiLevelType w:val="hybridMultilevel"/>
    <w:tmpl w:val="0D8E60D2"/>
    <w:lvl w:ilvl="0" w:tplc="0409000F">
      <w:start w:val="2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03388"/>
    <w:multiLevelType w:val="singleLevel"/>
    <w:tmpl w:val="404060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1964A12"/>
    <w:multiLevelType w:val="multilevel"/>
    <w:tmpl w:val="ABB27C42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4ABF54BB"/>
    <w:multiLevelType w:val="singleLevel"/>
    <w:tmpl w:val="9A229610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0334E84"/>
    <w:multiLevelType w:val="hybridMultilevel"/>
    <w:tmpl w:val="5FEAF764"/>
    <w:lvl w:ilvl="0" w:tplc="B764FB22">
      <w:start w:val="19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A7C3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9A51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D2B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764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B85D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F43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B29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108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0C2383"/>
    <w:multiLevelType w:val="singleLevel"/>
    <w:tmpl w:val="35661B3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790763AB"/>
    <w:multiLevelType w:val="singleLevel"/>
    <w:tmpl w:val="D958911E"/>
    <w:lvl w:ilvl="0">
      <w:start w:val="14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7" w15:restartNumberingAfterBreak="0">
    <w:nsid w:val="7CE93EAC"/>
    <w:multiLevelType w:val="hybridMultilevel"/>
    <w:tmpl w:val="21D40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E0"/>
    <w:rsid w:val="000031DE"/>
    <w:rsid w:val="00010DBE"/>
    <w:rsid w:val="00022801"/>
    <w:rsid w:val="00062D18"/>
    <w:rsid w:val="000639CC"/>
    <w:rsid w:val="00064105"/>
    <w:rsid w:val="00072808"/>
    <w:rsid w:val="0007348A"/>
    <w:rsid w:val="0007682F"/>
    <w:rsid w:val="00097682"/>
    <w:rsid w:val="000C706B"/>
    <w:rsid w:val="000D526E"/>
    <w:rsid w:val="000D775E"/>
    <w:rsid w:val="000E3813"/>
    <w:rsid w:val="000F046A"/>
    <w:rsid w:val="001037CC"/>
    <w:rsid w:val="00106BED"/>
    <w:rsid w:val="001070AD"/>
    <w:rsid w:val="00113748"/>
    <w:rsid w:val="00121255"/>
    <w:rsid w:val="0013535D"/>
    <w:rsid w:val="001369F1"/>
    <w:rsid w:val="00150D7F"/>
    <w:rsid w:val="0017433C"/>
    <w:rsid w:val="001760FF"/>
    <w:rsid w:val="00186421"/>
    <w:rsid w:val="00190744"/>
    <w:rsid w:val="001976F6"/>
    <w:rsid w:val="001C6711"/>
    <w:rsid w:val="001D0EDA"/>
    <w:rsid w:val="001D7265"/>
    <w:rsid w:val="001E41FC"/>
    <w:rsid w:val="0020571A"/>
    <w:rsid w:val="00210BE0"/>
    <w:rsid w:val="00231589"/>
    <w:rsid w:val="00234538"/>
    <w:rsid w:val="00246F84"/>
    <w:rsid w:val="002541B3"/>
    <w:rsid w:val="00261CE9"/>
    <w:rsid w:val="0027601C"/>
    <w:rsid w:val="00276855"/>
    <w:rsid w:val="00290E60"/>
    <w:rsid w:val="002A0B88"/>
    <w:rsid w:val="002C343A"/>
    <w:rsid w:val="002C788E"/>
    <w:rsid w:val="002D18AC"/>
    <w:rsid w:val="003155DF"/>
    <w:rsid w:val="003168CB"/>
    <w:rsid w:val="00321AA9"/>
    <w:rsid w:val="00326398"/>
    <w:rsid w:val="0034057E"/>
    <w:rsid w:val="00385665"/>
    <w:rsid w:val="003904A4"/>
    <w:rsid w:val="003943F2"/>
    <w:rsid w:val="003C1B23"/>
    <w:rsid w:val="003C50CE"/>
    <w:rsid w:val="003D5BA6"/>
    <w:rsid w:val="003D77D8"/>
    <w:rsid w:val="00420202"/>
    <w:rsid w:val="00421006"/>
    <w:rsid w:val="004253B8"/>
    <w:rsid w:val="00433E91"/>
    <w:rsid w:val="004414C5"/>
    <w:rsid w:val="004543A1"/>
    <w:rsid w:val="00467004"/>
    <w:rsid w:val="00467E27"/>
    <w:rsid w:val="004704A2"/>
    <w:rsid w:val="00471F28"/>
    <w:rsid w:val="004B7C8E"/>
    <w:rsid w:val="004C7159"/>
    <w:rsid w:val="004C7FD5"/>
    <w:rsid w:val="004D7F1B"/>
    <w:rsid w:val="004E1BDB"/>
    <w:rsid w:val="004E2B01"/>
    <w:rsid w:val="004E3A11"/>
    <w:rsid w:val="00505761"/>
    <w:rsid w:val="005441EE"/>
    <w:rsid w:val="00550024"/>
    <w:rsid w:val="0055758F"/>
    <w:rsid w:val="005610B3"/>
    <w:rsid w:val="00563E3C"/>
    <w:rsid w:val="0058365F"/>
    <w:rsid w:val="005A4DFC"/>
    <w:rsid w:val="005B57F9"/>
    <w:rsid w:val="005D0D5B"/>
    <w:rsid w:val="005E1391"/>
    <w:rsid w:val="005F2958"/>
    <w:rsid w:val="00607F2F"/>
    <w:rsid w:val="0063418E"/>
    <w:rsid w:val="00656911"/>
    <w:rsid w:val="006879BF"/>
    <w:rsid w:val="0069322B"/>
    <w:rsid w:val="0069782E"/>
    <w:rsid w:val="006B7ADC"/>
    <w:rsid w:val="006C3887"/>
    <w:rsid w:val="006E2BBE"/>
    <w:rsid w:val="00747B4A"/>
    <w:rsid w:val="0075272A"/>
    <w:rsid w:val="00770D6B"/>
    <w:rsid w:val="00773894"/>
    <w:rsid w:val="00776828"/>
    <w:rsid w:val="007E2FD7"/>
    <w:rsid w:val="007F349A"/>
    <w:rsid w:val="00832781"/>
    <w:rsid w:val="008351CF"/>
    <w:rsid w:val="0083520F"/>
    <w:rsid w:val="0085284A"/>
    <w:rsid w:val="00865E75"/>
    <w:rsid w:val="00877F20"/>
    <w:rsid w:val="00881C6C"/>
    <w:rsid w:val="008863F8"/>
    <w:rsid w:val="008870B7"/>
    <w:rsid w:val="00892A7C"/>
    <w:rsid w:val="008D6588"/>
    <w:rsid w:val="008D6EBC"/>
    <w:rsid w:val="00903786"/>
    <w:rsid w:val="00912B9C"/>
    <w:rsid w:val="009241D2"/>
    <w:rsid w:val="0092545D"/>
    <w:rsid w:val="00930B93"/>
    <w:rsid w:val="0096313E"/>
    <w:rsid w:val="009733BD"/>
    <w:rsid w:val="00974FAB"/>
    <w:rsid w:val="00982CAC"/>
    <w:rsid w:val="00986064"/>
    <w:rsid w:val="009A0ED1"/>
    <w:rsid w:val="009A21D1"/>
    <w:rsid w:val="009A57FA"/>
    <w:rsid w:val="009B20E0"/>
    <w:rsid w:val="009B35F7"/>
    <w:rsid w:val="009B4439"/>
    <w:rsid w:val="009B7AEE"/>
    <w:rsid w:val="009E41F9"/>
    <w:rsid w:val="009E4C37"/>
    <w:rsid w:val="009F3684"/>
    <w:rsid w:val="00A0140F"/>
    <w:rsid w:val="00A0323D"/>
    <w:rsid w:val="00A22DC8"/>
    <w:rsid w:val="00A25151"/>
    <w:rsid w:val="00A616D6"/>
    <w:rsid w:val="00A713D7"/>
    <w:rsid w:val="00A8044A"/>
    <w:rsid w:val="00A8266E"/>
    <w:rsid w:val="00A93119"/>
    <w:rsid w:val="00AA1BE8"/>
    <w:rsid w:val="00AB392B"/>
    <w:rsid w:val="00AC2620"/>
    <w:rsid w:val="00AD2E6F"/>
    <w:rsid w:val="00AD43E0"/>
    <w:rsid w:val="00AE30E3"/>
    <w:rsid w:val="00AF4B7D"/>
    <w:rsid w:val="00AF6C09"/>
    <w:rsid w:val="00B06332"/>
    <w:rsid w:val="00B14E12"/>
    <w:rsid w:val="00B4472F"/>
    <w:rsid w:val="00B53447"/>
    <w:rsid w:val="00B6729E"/>
    <w:rsid w:val="00B723D5"/>
    <w:rsid w:val="00B94178"/>
    <w:rsid w:val="00BA07D4"/>
    <w:rsid w:val="00BB2797"/>
    <w:rsid w:val="00BD04C2"/>
    <w:rsid w:val="00BE05C7"/>
    <w:rsid w:val="00C34D14"/>
    <w:rsid w:val="00C3642C"/>
    <w:rsid w:val="00C53BB8"/>
    <w:rsid w:val="00C624C0"/>
    <w:rsid w:val="00C83EC9"/>
    <w:rsid w:val="00C85AAA"/>
    <w:rsid w:val="00C87839"/>
    <w:rsid w:val="00CB095A"/>
    <w:rsid w:val="00CB173F"/>
    <w:rsid w:val="00CB22CA"/>
    <w:rsid w:val="00CC114A"/>
    <w:rsid w:val="00CC1409"/>
    <w:rsid w:val="00CC61A6"/>
    <w:rsid w:val="00CC75FC"/>
    <w:rsid w:val="00CE3A74"/>
    <w:rsid w:val="00CE3F54"/>
    <w:rsid w:val="00D24F62"/>
    <w:rsid w:val="00D30946"/>
    <w:rsid w:val="00D43F5F"/>
    <w:rsid w:val="00D441D8"/>
    <w:rsid w:val="00D55EB6"/>
    <w:rsid w:val="00D5608D"/>
    <w:rsid w:val="00D56B4A"/>
    <w:rsid w:val="00D60D6F"/>
    <w:rsid w:val="00D67C7A"/>
    <w:rsid w:val="00DC6926"/>
    <w:rsid w:val="00DE0E42"/>
    <w:rsid w:val="00E0277A"/>
    <w:rsid w:val="00E248A4"/>
    <w:rsid w:val="00E26375"/>
    <w:rsid w:val="00E778BC"/>
    <w:rsid w:val="00ED1784"/>
    <w:rsid w:val="00ED1884"/>
    <w:rsid w:val="00EF63F1"/>
    <w:rsid w:val="00F014A0"/>
    <w:rsid w:val="00F10D50"/>
    <w:rsid w:val="00F1128C"/>
    <w:rsid w:val="00F1189D"/>
    <w:rsid w:val="00F40F3F"/>
    <w:rsid w:val="00F567B5"/>
    <w:rsid w:val="00F90663"/>
    <w:rsid w:val="00F94540"/>
    <w:rsid w:val="00FA323C"/>
    <w:rsid w:val="00FB4A73"/>
    <w:rsid w:val="00FC44DC"/>
    <w:rsid w:val="00FC765D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7156C"/>
  <w15:docId w15:val="{3CE2BEB4-60FB-45C7-BC84-021CE757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B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firstLine="72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20"/>
        <w:tab w:val="left" w:pos="1440"/>
      </w:tabs>
      <w:ind w:left="1440" w:hanging="1440"/>
    </w:pPr>
    <w:rPr>
      <w:sz w:val="24"/>
    </w:rPr>
  </w:style>
  <w:style w:type="paragraph" w:styleId="BodyText">
    <w:name w:val="Body Text"/>
    <w:basedOn w:val="Normal"/>
    <w:semiHidden/>
    <w:rPr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Bookman Old Style" w:hAnsi="Bookman Old Style"/>
      <w:snapToGrid w:val="0"/>
    </w:rPr>
  </w:style>
  <w:style w:type="paragraph" w:styleId="BodyTextIndent3">
    <w:name w:val="Body Text Indent 3"/>
    <w:basedOn w:val="Normal"/>
    <w:semiHidden/>
    <w:pPr>
      <w:ind w:firstLine="720"/>
    </w:pPr>
    <w:rPr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customStyle="1" w:styleId="two">
    <w:name w:val="two"/>
    <w:basedOn w:val="DefaultParagraphFont"/>
  </w:style>
  <w:style w:type="character" w:customStyle="1" w:styleId="ti">
    <w:name w:val="ti"/>
    <w:basedOn w:val="DefaultParagraphFont"/>
  </w:style>
  <w:style w:type="character" w:customStyle="1" w:styleId="au">
    <w:name w:val="au"/>
    <w:basedOn w:val="DefaultParagraphFont"/>
  </w:style>
  <w:style w:type="paragraph" w:styleId="BodyText3">
    <w:name w:val="Body Text 3"/>
    <w:basedOn w:val="Normal"/>
    <w:semiHidden/>
    <w:pPr>
      <w:spacing w:line="480" w:lineRule="auto"/>
      <w:jc w:val="center"/>
    </w:pPr>
    <w:rPr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semiHidden/>
    <w:pPr>
      <w:jc w:val="center"/>
    </w:pPr>
    <w:rPr>
      <w:b/>
      <w:bCs/>
      <w:szCs w:val="24"/>
      <w:lang w:val="en-GB"/>
    </w:rPr>
  </w:style>
  <w:style w:type="character" w:customStyle="1" w:styleId="Heading3Char">
    <w:name w:val="Heading 3 Char"/>
    <w:link w:val="Heading3"/>
    <w:uiPriority w:val="9"/>
    <w:semiHidden/>
    <w:rsid w:val="00210BE0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E248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72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4472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7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ons.com/researcher/1736598/george-luther-ii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ther@udel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onlinelibrary.wiley.com/book/10.1002/97811188514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.google.com/citations?user=AU7fhEAAAAAJ&amp;hl=en&amp;oi=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1028</Words>
  <Characters>5861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University of Delaware</Company>
  <LinksUpToDate>false</LinksUpToDate>
  <CharactersWithSpaces>6876</CharactersWithSpaces>
  <SharedDoc>false</SharedDoc>
  <HLinks>
    <vt:vector size="18" baseType="variant">
      <vt:variant>
        <vt:i4>4915214</vt:i4>
      </vt:variant>
      <vt:variant>
        <vt:i4>6</vt:i4>
      </vt:variant>
      <vt:variant>
        <vt:i4>0</vt:i4>
      </vt:variant>
      <vt:variant>
        <vt:i4>5</vt:i4>
      </vt:variant>
      <vt:variant>
        <vt:lpwstr>http://scholar.google.com/citations?user=AU7fhEAAAAAJ&amp;hl=en&amp;oi=ao</vt:lpwstr>
      </vt:variant>
      <vt:variant>
        <vt:lpwstr/>
      </vt:variant>
      <vt:variant>
        <vt:i4>1572888</vt:i4>
      </vt:variant>
      <vt:variant>
        <vt:i4>3</vt:i4>
      </vt:variant>
      <vt:variant>
        <vt:i4>0</vt:i4>
      </vt:variant>
      <vt:variant>
        <vt:i4>5</vt:i4>
      </vt:variant>
      <vt:variant>
        <vt:lpwstr>http://www.ocean.udel.edu/people/profile.aspx?luther</vt:lpwstr>
      </vt:variant>
      <vt:variant>
        <vt:lpwstr/>
      </vt:variant>
      <vt:variant>
        <vt:i4>4653183</vt:i4>
      </vt:variant>
      <vt:variant>
        <vt:i4>0</vt:i4>
      </vt:variant>
      <vt:variant>
        <vt:i4>0</vt:i4>
      </vt:variant>
      <vt:variant>
        <vt:i4>5</vt:i4>
      </vt:variant>
      <vt:variant>
        <vt:lpwstr>mailto:luther@udel.edu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Luther</dc:creator>
  <cp:lastModifiedBy>Purcell, Julie</cp:lastModifiedBy>
  <cp:revision>2</cp:revision>
  <cp:lastPrinted>2011-05-18T18:43:00Z</cp:lastPrinted>
  <dcterms:created xsi:type="dcterms:W3CDTF">2023-10-30T20:19:00Z</dcterms:created>
  <dcterms:modified xsi:type="dcterms:W3CDTF">2023-10-30T20:19:00Z</dcterms:modified>
</cp:coreProperties>
</file>