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8E" w:rsidRPr="00440975" w:rsidRDefault="00F7528E" w:rsidP="00F7528E">
      <w:bookmarkStart w:id="0" w:name="_GoBack"/>
      <w:bookmarkEnd w:id="0"/>
      <w:r w:rsidRPr="00440975">
        <w:t>Department of Behavioral Health and Nutrition</w:t>
      </w:r>
    </w:p>
    <w:p w:rsidR="00F7528E" w:rsidRPr="00440975" w:rsidRDefault="00F7528E" w:rsidP="00F7528E">
      <w:r w:rsidRPr="00440975">
        <w:t xml:space="preserve">Program Type: </w:t>
      </w:r>
      <w:r w:rsidRPr="00440975">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0.5pt;height:18pt" o:ole="">
            <v:imagedata r:id="rId4" o:title=""/>
          </v:shape>
          <w:control r:id="rId5" w:name="DefaultOcxName" w:shapeid="_x0000_i1032"/>
        </w:object>
      </w:r>
    </w:p>
    <w:p w:rsidR="00F7528E" w:rsidRPr="00440975" w:rsidRDefault="00F7528E" w:rsidP="00F7528E">
      <w:r w:rsidRPr="00440975">
        <w:t xml:space="preserve">Degree Type: </w:t>
      </w:r>
      <w:r w:rsidRPr="00440975">
        <w:object w:dxaOrig="1440" w:dyaOrig="1440">
          <v:shape id="_x0000_i1035" type="#_x0000_t75" style="width:111pt;height:18pt" o:ole="">
            <v:imagedata r:id="rId6" o:title=""/>
          </v:shape>
          <w:control r:id="rId7" w:name="DefaultOcxName1" w:shapeid="_x0000_i1035"/>
        </w:object>
      </w:r>
    </w:p>
    <w:p w:rsidR="00F7528E" w:rsidRPr="00440975" w:rsidRDefault="00F7528E" w:rsidP="00F7528E">
      <w:r w:rsidRPr="00440975">
        <w:t xml:space="preserve">Program Name:* </w:t>
      </w:r>
      <w:r w:rsidRPr="00440975">
        <w:object w:dxaOrig="1440" w:dyaOrig="1440">
          <v:shape id="_x0000_i1038" type="#_x0000_t75" style="width:1in;height:18pt" o:ole="">
            <v:imagedata r:id="rId8" o:title=""/>
          </v:shape>
          <w:control r:id="rId9" w:name="DefaultOcxName2" w:shapeid="_x0000_i1038"/>
        </w:object>
      </w:r>
    </w:p>
    <w:p w:rsidR="00F7528E" w:rsidRPr="00440975" w:rsidRDefault="00F7528E" w:rsidP="00F7528E">
      <w:r w:rsidRPr="00440975">
        <w:t>Nutrition and Dietetics/Dietetics Internship (MS/DI)</w:t>
      </w:r>
    </w:p>
    <w:p w:rsidR="00F7528E" w:rsidRPr="00440975" w:rsidRDefault="00F7528E" w:rsidP="00F7528E">
      <w:r w:rsidRPr="00440975">
        <w:t xml:space="preserve">Provide a brief summary of the proposed program changes and describe the rationale for the change(s): </w:t>
      </w:r>
    </w:p>
    <w:p w:rsidR="00F7528E" w:rsidRPr="00440975" w:rsidRDefault="00F7528E" w:rsidP="00F7528E">
      <w:r w:rsidRPr="00440975">
        <w:t xml:space="preserve">The Department of Behavioral Health and Nutrition (BHAN) is seeking to implement a combined Master of Science in Nutrition and Dietetics with Dietetic Internship (MS/DI) program at the University </w:t>
      </w:r>
      <w:proofErr w:type="gramStart"/>
      <w:r w:rsidRPr="00440975">
        <w:t>of</w:t>
      </w:r>
      <w:proofErr w:type="gramEnd"/>
      <w:r w:rsidRPr="00440975">
        <w:t xml:space="preserve"> Delaware (UD). The proposed MS/DI program will leverage resources already in place within BHAN, namely the Master of Science in Human Nutrition (MSHN) program and the Dietetic Internship (DI) program. While the department plans to keep these two successful and long-standing programs as options, the MS/DI program will offer students a third option, where they complete a Master’s degree and Dietetic Internship in one seamless program. </w:t>
      </w:r>
    </w:p>
    <w:p w:rsidR="00F7528E" w:rsidRPr="00440975" w:rsidRDefault="00F7528E" w:rsidP="00F7528E">
      <w:r w:rsidRPr="00440975">
        <w:t>The MS/DI program will consist of 39 credits, and is designed to be completed on a full-time basis.</w:t>
      </w:r>
    </w:p>
    <w:p w:rsidR="00F7528E" w:rsidRPr="00440975" w:rsidRDefault="00F7528E" w:rsidP="00F7528E">
      <w:r w:rsidRPr="00440975">
        <w:t xml:space="preserve">List new courses required for the new curriculum. How do they support the overall program objectives of the major/ minor/ concentrations)? </w:t>
      </w:r>
    </w:p>
    <w:p w:rsidR="00F7528E" w:rsidRPr="00440975" w:rsidRDefault="00F7528E" w:rsidP="00F7528E">
      <w:r w:rsidRPr="00440975">
        <w:t>NTDT812: Current Topics in Nutritional Sciences</w:t>
      </w:r>
    </w:p>
    <w:p w:rsidR="00F7528E" w:rsidRPr="00440975" w:rsidRDefault="00F7528E" w:rsidP="00F7528E">
      <w:r w:rsidRPr="00440975">
        <w:t>Graduate-level training in methods to systematically review, interpret, and summarize literature on a given topic is essential for all aspects of nutrition practice, including academic, research, clinical, industry, and government positions. Currently, there are no courses in the Department of Behavioral Health and Nutrition that focus on current controversies in nutritional science, and the skills to methodically evaluate the evidence base and render a scientific conclusion. This course is designed to be taken by PhD students and MS students in the department, and will be a required course for student in the PhD in Nutrition Science program and students in the newly proposed Master of Science/Dietetic Internship (MS/DI) program.  We do not expect that the addition of this course will impact the enrollment in other courses across the University. Instead, this course will fill a curricular void in the Department of Behavioral Health and Nutrition graduate programs.</w:t>
      </w:r>
    </w:p>
    <w:p w:rsidR="00F7528E" w:rsidRPr="00440975" w:rsidRDefault="00F7528E" w:rsidP="00F7528E">
      <w:r w:rsidRPr="00440975">
        <w:t>The course will teach students how to critically evaluate and summarize a body of work on a current nutritional topic. To teach students the process used to conduct a systematic literature review, all students will start with a common topic and work through the process together (common topic will be nutritional genomics).  Thereafter, each student will: (1) be responsible for a specific current topic (conduct a systematic literature review that culminates with an oral presentation/slide deck summary), and (2) actively participate/summarize information learned from their classmate’s topics.</w:t>
      </w:r>
    </w:p>
    <w:p w:rsidR="00F7528E" w:rsidRPr="00440975" w:rsidRDefault="00F7528E" w:rsidP="00F7528E">
      <w:r w:rsidRPr="00440975">
        <w:lastRenderedPageBreak/>
        <w:t>NTDT608: Nutrition Program Planning and Evaluation</w:t>
      </w:r>
    </w:p>
    <w:p w:rsidR="00F7528E" w:rsidRPr="00440975" w:rsidRDefault="00F7528E" w:rsidP="00F7528E">
      <w:r w:rsidRPr="00440975">
        <w:t>A focus of the graduate programs in Nutrition requires students be familiar with nutrition program development and evaluation.  Currently, no course exists that meets the needs of students who have a background in science, clinical and community nutrition, but no formal undergraduate training in program planning and evaluation. This course is specifically tailored to meet the needs of students in the graduate programs in nutrition, and specifically satisfies the new standards implemented by ACEND (Accreditation Council for Education in Nutrition and Dietetics), the accrediting body for Registered Dietitian Nutritionists (RDNs). We do not expect that the addition of this course will impact the enrollment in other courses across the University. Instead, this course will fill a curricular void in the Department of Behavioral Health and Nutrition graduate programs.</w:t>
      </w:r>
      <w:r w:rsidRPr="00440975">
        <w:br/>
        <w:t>Provides an overview of health behavior theories, models and frameworks that are used as the foundation for nutrition program development and evaluation. A PRECEDE-PROCEED approach in conjunction with health behavior theory will be used as a framework for nutrition program planning and evaluation.</w:t>
      </w:r>
    </w:p>
    <w:p w:rsidR="00F7528E" w:rsidRPr="00440975" w:rsidRDefault="00F7528E" w:rsidP="00F7528E">
      <w:r w:rsidRPr="00440975">
        <w:t>NTDT810: Nutrition Informatics</w:t>
      </w:r>
    </w:p>
    <w:p w:rsidR="00F7528E" w:rsidRPr="00440975" w:rsidRDefault="00F7528E" w:rsidP="00F7528E">
      <w:r w:rsidRPr="00440975">
        <w:t>To succeed in today’s highly technical world, those entering the field of dietetics and nutrition require skills in nutrition informatics (defined as “the effective retrieval, organization, storage, and optimum use of information, data, and knowledge for food- and nutrition- related problem solving and decision-making”). According to the Academy of Nutrition and Dietetics, “core curricula of dietetics education should include computer literacy as well as information literacy skills”. The proposed Nutrition Informatics course will be taken by students in the MS/DI (MS in Dietetics and Nutrition/Dietetic Internship program), and can be taken by students in the MS in Human Nutrition and PhD in Nutritional Sciences program. We do not expect that the addition of this course will impact the enrollment in other courses across the University. There are no courses currently offered in nutrition informatics and this course will fill a curricular void in the Department of Behavioral Health and Nutrition.</w:t>
      </w:r>
    </w:p>
    <w:p w:rsidR="00F7528E" w:rsidRPr="00440975" w:rsidRDefault="00F7528E" w:rsidP="00F7528E">
      <w:r w:rsidRPr="00440975">
        <w:t>The course provides students with proficiency in nutrition informatics, an emerging area in the field of nutrition and dietetics. The principles covered in this course are relevant to those in clinical nutrition, private practice, food service management or manufacturing, nutrition education and public health/community nutrition. </w:t>
      </w:r>
    </w:p>
    <w:p w:rsidR="00F7528E" w:rsidRPr="00440975" w:rsidRDefault="00F7528E" w:rsidP="00F7528E">
      <w:r w:rsidRPr="00440975">
        <w:t xml:space="preserve">New Core </w:t>
      </w:r>
    </w:p>
    <w:p w:rsidR="00F7528E" w:rsidRPr="00440975" w:rsidRDefault="00F7528E" w:rsidP="00F7528E">
      <w:r w:rsidRPr="00440975">
        <w:t>Description</w:t>
      </w:r>
    </w:p>
    <w:p w:rsidR="00F7528E" w:rsidRPr="00440975" w:rsidRDefault="00F7528E" w:rsidP="00F7528E">
      <w:r w:rsidRPr="00440975">
        <w:t>Students must take the following:</w:t>
      </w:r>
    </w:p>
    <w:p w:rsidR="00F7528E" w:rsidRPr="00440975" w:rsidRDefault="00F7528E" w:rsidP="00F7528E">
      <w:r w:rsidRPr="00440975">
        <w:t>Courses</w:t>
      </w:r>
    </w:p>
    <w:p w:rsidR="00F7528E" w:rsidRPr="00440975" w:rsidRDefault="00F7528E" w:rsidP="00F7528E">
      <w:r w:rsidRPr="00440975">
        <w:t xml:space="preserve">NTDT 550 Dietetics Practicum I (1 to 4cr.) </w:t>
      </w:r>
    </w:p>
    <w:p w:rsidR="00F7528E" w:rsidRPr="00440975" w:rsidRDefault="00F7528E" w:rsidP="00F7528E">
      <w:r w:rsidRPr="00440975">
        <w:t xml:space="preserve">NTDT 551 Dietetics Practicum II (1 to 4cr.) </w:t>
      </w:r>
    </w:p>
    <w:p w:rsidR="00F7528E" w:rsidRPr="00440975" w:rsidRDefault="00F7528E" w:rsidP="00F7528E">
      <w:r w:rsidRPr="00440975">
        <w:lastRenderedPageBreak/>
        <w:t xml:space="preserve">NTDT 608 Nutrition Program Planning and Evaluation (3cr) </w:t>
      </w:r>
    </w:p>
    <w:p w:rsidR="00F7528E" w:rsidRPr="00440975" w:rsidRDefault="00F7528E" w:rsidP="00F7528E">
      <w:r w:rsidRPr="00440975">
        <w:t xml:space="preserve">NTDT 611 Advanced Macronutrient Metabolism (3cr.) </w:t>
      </w:r>
    </w:p>
    <w:p w:rsidR="00F7528E" w:rsidRPr="00440975" w:rsidRDefault="00F7528E" w:rsidP="00F7528E">
      <w:r w:rsidRPr="00440975">
        <w:t xml:space="preserve">NTDT 650 Current Perspectives in Dietetics I (2cr.) </w:t>
      </w:r>
    </w:p>
    <w:p w:rsidR="00F7528E" w:rsidRPr="00440975" w:rsidRDefault="00F7528E" w:rsidP="00F7528E">
      <w:r w:rsidRPr="00440975">
        <w:t xml:space="preserve">NTDT 651 Current Perspectives in Dietetics II (2cr.) </w:t>
      </w:r>
    </w:p>
    <w:p w:rsidR="00F7528E" w:rsidRPr="00440975" w:rsidRDefault="00F7528E" w:rsidP="00F7528E">
      <w:r w:rsidRPr="00440975">
        <w:t xml:space="preserve">NTDT 665 Seminar (1 to 3cr.) </w:t>
      </w:r>
    </w:p>
    <w:p w:rsidR="00F7528E" w:rsidRPr="00440975" w:rsidRDefault="00F7528E" w:rsidP="00F7528E">
      <w:r w:rsidRPr="00440975">
        <w:t xml:space="preserve">NTDT 669 Field Project or Theoretical Paper (1 to 6cr.) </w:t>
      </w:r>
    </w:p>
    <w:p w:rsidR="00F7528E" w:rsidRPr="00440975" w:rsidRDefault="00F7528E" w:rsidP="00F7528E">
      <w:r w:rsidRPr="00440975">
        <w:t xml:space="preserve">NTDT 810 Nutrition Informatics (3cr) </w:t>
      </w:r>
    </w:p>
    <w:p w:rsidR="00F7528E" w:rsidRPr="00440975" w:rsidRDefault="00F7528E" w:rsidP="00F7528E">
      <w:r w:rsidRPr="00440975">
        <w:t xml:space="preserve">NTDT 812 Current Topics in Nutritional Sciences (3cr) </w:t>
      </w:r>
    </w:p>
    <w:p w:rsidR="00F7528E" w:rsidRPr="00440975" w:rsidRDefault="00F7528E" w:rsidP="00F7528E">
      <w:r w:rsidRPr="00440975">
        <w:t xml:space="preserve">NTDT 822 Research Methods in Nutrition Assessment (3cr) </w:t>
      </w:r>
    </w:p>
    <w:p w:rsidR="00F7528E" w:rsidRPr="00440975" w:rsidRDefault="00F7528E" w:rsidP="00F7528E">
      <w:r w:rsidRPr="00440975">
        <w:t>Students must choose 1 NTDT (3cr) elective and 1 (3cr) free elective</w:t>
      </w:r>
    </w:p>
    <w:p w:rsidR="00F7528E" w:rsidRPr="00440975" w:rsidRDefault="00F7528E" w:rsidP="00F7528E">
      <w:r w:rsidRPr="00440975">
        <w:t>Courses</w:t>
      </w:r>
    </w:p>
    <w:p w:rsidR="00F7528E" w:rsidRPr="00440975" w:rsidRDefault="00F7528E" w:rsidP="00F7528E">
      <w:r w:rsidRPr="00440975">
        <w:t xml:space="preserve">ELEC N/A Free Elective </w:t>
      </w:r>
    </w:p>
    <w:p w:rsidR="00F7528E" w:rsidRPr="00440975" w:rsidRDefault="00F7528E" w:rsidP="00F7528E">
      <w:r w:rsidRPr="00440975">
        <w:t>Students must choose 1 (3cr) statistics course.</w:t>
      </w:r>
    </w:p>
    <w:p w:rsidR="00F7528E" w:rsidRPr="00440975" w:rsidRDefault="00F7528E" w:rsidP="00F7528E">
      <w:r w:rsidRPr="00440975">
        <w:t>Courses</w:t>
      </w:r>
    </w:p>
    <w:p w:rsidR="00F7528E" w:rsidRPr="00440975" w:rsidRDefault="00F7528E" w:rsidP="00F7528E">
      <w:r w:rsidRPr="00440975">
        <w:t xml:space="preserve">Statistics N/A Statistics Course </w:t>
      </w:r>
    </w:p>
    <w:p w:rsidR="00F7528E" w:rsidRPr="00440975" w:rsidRDefault="00F7528E" w:rsidP="00F7528E">
      <w:r w:rsidRPr="00440975">
        <w:t>ELEC - N/A - Free Elective</w:t>
      </w:r>
    </w:p>
    <w:p w:rsidR="00F7528E" w:rsidRPr="00440975" w:rsidRDefault="00F7528E" w:rsidP="00F7528E">
      <w:r w:rsidRPr="00440975">
        <w:t>NTDT - N/A - Elective</w:t>
      </w:r>
    </w:p>
    <w:p w:rsidR="00F7528E" w:rsidRPr="00440975" w:rsidRDefault="00F7528E" w:rsidP="00F7528E">
      <w:r w:rsidRPr="00440975">
        <w:t>NTDT - 550 - Dietetics Practicum I (1 to 4cr.)</w:t>
      </w:r>
    </w:p>
    <w:p w:rsidR="00F7528E" w:rsidRPr="00440975" w:rsidRDefault="00F7528E" w:rsidP="00F7528E">
      <w:r w:rsidRPr="00440975">
        <w:t>NTDT - 551 - Dietetics Practicum II (1 to 4cr.)</w:t>
      </w:r>
    </w:p>
    <w:p w:rsidR="00F7528E" w:rsidRPr="00440975" w:rsidRDefault="00F7528E" w:rsidP="00F7528E">
      <w:r w:rsidRPr="00440975">
        <w:t>NTDT - 608 - Nutrition Program Planning and Evaluation (3cr)</w:t>
      </w:r>
    </w:p>
    <w:p w:rsidR="00F7528E" w:rsidRPr="00440975" w:rsidRDefault="00F7528E" w:rsidP="00F7528E">
      <w:r w:rsidRPr="00440975">
        <w:t>NTDT - 611 - Advanced Macronutrient Metabolism (3cr.)</w:t>
      </w:r>
    </w:p>
    <w:p w:rsidR="00F7528E" w:rsidRPr="00440975" w:rsidRDefault="00F7528E" w:rsidP="00F7528E">
      <w:r w:rsidRPr="00440975">
        <w:t>NTDT - 650 - Current Perspectives in Dietetics I (2cr.)</w:t>
      </w:r>
    </w:p>
    <w:p w:rsidR="00F7528E" w:rsidRPr="00440975" w:rsidRDefault="00F7528E" w:rsidP="00F7528E">
      <w:r w:rsidRPr="00440975">
        <w:t>NTDT - 651 - Current Perspectives in Dietetics II (2cr.)</w:t>
      </w:r>
    </w:p>
    <w:p w:rsidR="00F7528E" w:rsidRPr="00440975" w:rsidRDefault="00F7528E" w:rsidP="00F7528E">
      <w:r w:rsidRPr="00440975">
        <w:t>NTDT - 665 - Seminar (1 to 3cr.)</w:t>
      </w:r>
    </w:p>
    <w:p w:rsidR="00F7528E" w:rsidRPr="00440975" w:rsidRDefault="00F7528E" w:rsidP="00F7528E">
      <w:r w:rsidRPr="00440975">
        <w:t>NTDT - 669 - Field Project or Theoretical Paper (1 to 6cr.)</w:t>
      </w:r>
    </w:p>
    <w:p w:rsidR="00F7528E" w:rsidRPr="00440975" w:rsidRDefault="00F7528E" w:rsidP="00F7528E">
      <w:r w:rsidRPr="00440975">
        <w:lastRenderedPageBreak/>
        <w:t>NTDT - 810 - Nutrition Informatics (3cr)</w:t>
      </w:r>
    </w:p>
    <w:p w:rsidR="00F7528E" w:rsidRPr="00440975" w:rsidRDefault="00F7528E" w:rsidP="00F7528E">
      <w:r w:rsidRPr="00440975">
        <w:t>NTDT - 812 - Current Topics in Nutritional Sciences (3cr)</w:t>
      </w:r>
    </w:p>
    <w:p w:rsidR="00F7528E" w:rsidRPr="00440975" w:rsidRDefault="00F7528E" w:rsidP="00F7528E">
      <w:r w:rsidRPr="00440975">
        <w:t>NTDT - 822 - Research Methods in Nutrition Assessment (3cr)</w:t>
      </w:r>
    </w:p>
    <w:p w:rsidR="00F7528E" w:rsidRPr="00440975" w:rsidRDefault="00F7528E" w:rsidP="00F7528E">
      <w:r w:rsidRPr="00440975">
        <w:t>Statistics - N/A - Statistics Course</w:t>
      </w:r>
    </w:p>
    <w:p w:rsidR="00F7528E" w:rsidRPr="00440975" w:rsidRDefault="00F7528E" w:rsidP="00F7528E">
      <w:r w:rsidRPr="00440975">
        <w:t xml:space="preserve">Expected Outcomes </w:t>
      </w:r>
    </w:p>
    <w:p w:rsidR="00F7528E" w:rsidRPr="00440975" w:rsidRDefault="00F7528E" w:rsidP="00F7528E">
      <w:r w:rsidRPr="00440975">
        <w:t xml:space="preserve">The MS/DI program will prepare graduates to successfully pass the Registration Examination for Registered Dietitian Nutritionists (RDN). RDNs are recognized by hospitals, medical centers, health care providers and companies, as nutrition experts. RDNs are employed in many settings including academia, non-governmental organizations (business and non-profit), allied health fields, public service at all levels of national government, and international organizations such as the World Health Organization. The curriculum will provide students with the graduate-level training needed to interpret and implement nutrition science, and advance the field of nutrition through research, clinical, management or community areas of practice. </w:t>
      </w:r>
    </w:p>
    <w:p w:rsidR="00A62FDB" w:rsidRDefault="00F7528E" w:rsidP="00F7528E">
      <w:r w:rsidRPr="00440975">
        <w:t>​</w:t>
      </w:r>
    </w:p>
    <w:sectPr w:rsidR="00A62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8E"/>
    <w:rsid w:val="003D1EA6"/>
    <w:rsid w:val="00A62FDB"/>
    <w:rsid w:val="00F7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FD0C985-3B23-4D29-870F-A255021C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828343">
      <w:marLeft w:val="0"/>
      <w:marRight w:val="0"/>
      <w:marTop w:val="0"/>
      <w:marBottom w:val="0"/>
      <w:divBdr>
        <w:top w:val="none" w:sz="0" w:space="0" w:color="auto"/>
        <w:left w:val="none" w:sz="0" w:space="0" w:color="auto"/>
        <w:bottom w:val="none" w:sz="0" w:space="0" w:color="auto"/>
        <w:right w:val="none" w:sz="0" w:space="0" w:color="auto"/>
      </w:divBdr>
      <w:divsChild>
        <w:div w:id="530873236">
          <w:marLeft w:val="0"/>
          <w:marRight w:val="0"/>
          <w:marTop w:val="435"/>
          <w:marBottom w:val="0"/>
          <w:divBdr>
            <w:top w:val="none" w:sz="0" w:space="0" w:color="auto"/>
            <w:left w:val="none" w:sz="0" w:space="0" w:color="auto"/>
            <w:bottom w:val="none" w:sz="0" w:space="0" w:color="auto"/>
            <w:right w:val="none" w:sz="0" w:space="0" w:color="auto"/>
          </w:divBdr>
          <w:divsChild>
            <w:div w:id="1516965481">
              <w:marLeft w:val="0"/>
              <w:marRight w:val="0"/>
              <w:marTop w:val="300"/>
              <w:marBottom w:val="0"/>
              <w:divBdr>
                <w:top w:val="none" w:sz="0" w:space="0" w:color="auto"/>
                <w:left w:val="none" w:sz="0" w:space="0" w:color="auto"/>
                <w:bottom w:val="none" w:sz="0" w:space="0" w:color="auto"/>
                <w:right w:val="none" w:sz="0" w:space="0" w:color="auto"/>
              </w:divBdr>
              <w:divsChild>
                <w:div w:id="712117785">
                  <w:marLeft w:val="0"/>
                  <w:marRight w:val="0"/>
                  <w:marTop w:val="0"/>
                  <w:marBottom w:val="150"/>
                  <w:divBdr>
                    <w:top w:val="none" w:sz="0" w:space="0" w:color="auto"/>
                    <w:left w:val="none" w:sz="0" w:space="0" w:color="auto"/>
                    <w:bottom w:val="none" w:sz="0" w:space="0" w:color="auto"/>
                    <w:right w:val="none" w:sz="0" w:space="0" w:color="auto"/>
                  </w:divBdr>
                  <w:divsChild>
                    <w:div w:id="364597408">
                      <w:marLeft w:val="0"/>
                      <w:marRight w:val="0"/>
                      <w:marTop w:val="0"/>
                      <w:marBottom w:val="0"/>
                      <w:divBdr>
                        <w:top w:val="none" w:sz="0" w:space="0" w:color="auto"/>
                        <w:left w:val="none" w:sz="0" w:space="0" w:color="auto"/>
                        <w:bottom w:val="none" w:sz="0" w:space="0" w:color="auto"/>
                        <w:right w:val="none" w:sz="0" w:space="0" w:color="auto"/>
                      </w:divBdr>
                      <w:divsChild>
                        <w:div w:id="408624115">
                          <w:marLeft w:val="0"/>
                          <w:marRight w:val="0"/>
                          <w:marTop w:val="0"/>
                          <w:marBottom w:val="0"/>
                          <w:divBdr>
                            <w:top w:val="none" w:sz="0" w:space="0" w:color="auto"/>
                            <w:left w:val="none" w:sz="0" w:space="0" w:color="auto"/>
                            <w:bottom w:val="none" w:sz="0" w:space="0" w:color="auto"/>
                            <w:right w:val="none" w:sz="0" w:space="0" w:color="auto"/>
                          </w:divBdr>
                        </w:div>
                        <w:div w:id="1486319741">
                          <w:marLeft w:val="0"/>
                          <w:marRight w:val="0"/>
                          <w:marTop w:val="0"/>
                          <w:marBottom w:val="0"/>
                          <w:divBdr>
                            <w:top w:val="none" w:sz="0" w:space="0" w:color="auto"/>
                            <w:left w:val="none" w:sz="0" w:space="0" w:color="auto"/>
                            <w:bottom w:val="none" w:sz="0" w:space="0" w:color="auto"/>
                            <w:right w:val="none" w:sz="0" w:space="0" w:color="auto"/>
                          </w:divBdr>
                        </w:div>
                        <w:div w:id="640185607">
                          <w:marLeft w:val="0"/>
                          <w:marRight w:val="0"/>
                          <w:marTop w:val="0"/>
                          <w:marBottom w:val="0"/>
                          <w:divBdr>
                            <w:top w:val="none" w:sz="0" w:space="0" w:color="auto"/>
                            <w:left w:val="none" w:sz="0" w:space="0" w:color="auto"/>
                            <w:bottom w:val="none" w:sz="0" w:space="0" w:color="auto"/>
                            <w:right w:val="none" w:sz="0" w:space="0" w:color="auto"/>
                          </w:divBdr>
                        </w:div>
                        <w:div w:id="701786315">
                          <w:marLeft w:val="0"/>
                          <w:marRight w:val="0"/>
                          <w:marTop w:val="0"/>
                          <w:marBottom w:val="0"/>
                          <w:divBdr>
                            <w:top w:val="none" w:sz="0" w:space="0" w:color="auto"/>
                            <w:left w:val="none" w:sz="0" w:space="0" w:color="auto"/>
                            <w:bottom w:val="none" w:sz="0" w:space="0" w:color="auto"/>
                            <w:right w:val="none" w:sz="0" w:space="0" w:color="auto"/>
                          </w:divBdr>
                        </w:div>
                        <w:div w:id="1621834750">
                          <w:marLeft w:val="0"/>
                          <w:marRight w:val="0"/>
                          <w:marTop w:val="0"/>
                          <w:marBottom w:val="0"/>
                          <w:divBdr>
                            <w:top w:val="none" w:sz="0" w:space="0" w:color="auto"/>
                            <w:left w:val="none" w:sz="0" w:space="0" w:color="auto"/>
                            <w:bottom w:val="none" w:sz="0" w:space="0" w:color="auto"/>
                            <w:right w:val="none" w:sz="0" w:space="0" w:color="auto"/>
                          </w:divBdr>
                        </w:div>
                        <w:div w:id="655692065">
                          <w:marLeft w:val="0"/>
                          <w:marRight w:val="0"/>
                          <w:marTop w:val="0"/>
                          <w:marBottom w:val="0"/>
                          <w:divBdr>
                            <w:top w:val="none" w:sz="0" w:space="0" w:color="auto"/>
                            <w:left w:val="none" w:sz="0" w:space="0" w:color="auto"/>
                            <w:bottom w:val="none" w:sz="0" w:space="0" w:color="auto"/>
                            <w:right w:val="none" w:sz="0" w:space="0" w:color="auto"/>
                          </w:divBdr>
                        </w:div>
                        <w:div w:id="1425612316">
                          <w:marLeft w:val="0"/>
                          <w:marRight w:val="0"/>
                          <w:marTop w:val="0"/>
                          <w:marBottom w:val="0"/>
                          <w:divBdr>
                            <w:top w:val="none" w:sz="0" w:space="0" w:color="auto"/>
                            <w:left w:val="none" w:sz="0" w:space="0" w:color="auto"/>
                            <w:bottom w:val="none" w:sz="0" w:space="0" w:color="auto"/>
                            <w:right w:val="none" w:sz="0" w:space="0" w:color="auto"/>
                          </w:divBdr>
                          <w:divsChild>
                            <w:div w:id="460416867">
                              <w:marLeft w:val="0"/>
                              <w:marRight w:val="0"/>
                              <w:marTop w:val="0"/>
                              <w:marBottom w:val="0"/>
                              <w:divBdr>
                                <w:top w:val="none" w:sz="0" w:space="0" w:color="auto"/>
                                <w:left w:val="none" w:sz="0" w:space="0" w:color="auto"/>
                                <w:bottom w:val="none" w:sz="0" w:space="0" w:color="auto"/>
                                <w:right w:val="none" w:sz="0" w:space="0" w:color="auto"/>
                              </w:divBdr>
                            </w:div>
                          </w:divsChild>
                        </w:div>
                        <w:div w:id="448011558">
                          <w:marLeft w:val="0"/>
                          <w:marRight w:val="0"/>
                          <w:marTop w:val="0"/>
                          <w:marBottom w:val="0"/>
                          <w:divBdr>
                            <w:top w:val="none" w:sz="0" w:space="0" w:color="auto"/>
                            <w:left w:val="none" w:sz="0" w:space="0" w:color="auto"/>
                            <w:bottom w:val="none" w:sz="0" w:space="0" w:color="auto"/>
                            <w:right w:val="none" w:sz="0" w:space="0" w:color="auto"/>
                          </w:divBdr>
                        </w:div>
                        <w:div w:id="1419475466">
                          <w:marLeft w:val="0"/>
                          <w:marRight w:val="0"/>
                          <w:marTop w:val="0"/>
                          <w:marBottom w:val="0"/>
                          <w:divBdr>
                            <w:top w:val="none" w:sz="0" w:space="0" w:color="auto"/>
                            <w:left w:val="none" w:sz="0" w:space="0" w:color="auto"/>
                            <w:bottom w:val="none" w:sz="0" w:space="0" w:color="auto"/>
                            <w:right w:val="none" w:sz="0" w:space="0" w:color="auto"/>
                          </w:divBdr>
                          <w:divsChild>
                            <w:div w:id="982739294">
                              <w:marLeft w:val="0"/>
                              <w:marRight w:val="0"/>
                              <w:marTop w:val="0"/>
                              <w:marBottom w:val="0"/>
                              <w:divBdr>
                                <w:top w:val="none" w:sz="0" w:space="0" w:color="auto"/>
                                <w:left w:val="none" w:sz="0" w:space="0" w:color="auto"/>
                                <w:bottom w:val="none" w:sz="0" w:space="0" w:color="auto"/>
                                <w:right w:val="none" w:sz="0" w:space="0" w:color="auto"/>
                              </w:divBdr>
                            </w:div>
                          </w:divsChild>
                        </w:div>
                        <w:div w:id="2128157284">
                          <w:marLeft w:val="0"/>
                          <w:marRight w:val="0"/>
                          <w:marTop w:val="0"/>
                          <w:marBottom w:val="0"/>
                          <w:divBdr>
                            <w:top w:val="none" w:sz="0" w:space="0" w:color="auto"/>
                            <w:left w:val="none" w:sz="0" w:space="0" w:color="auto"/>
                            <w:bottom w:val="none" w:sz="0" w:space="0" w:color="auto"/>
                            <w:right w:val="none" w:sz="0" w:space="0" w:color="auto"/>
                          </w:divBdr>
                        </w:div>
                        <w:div w:id="1235504468">
                          <w:marLeft w:val="0"/>
                          <w:marRight w:val="0"/>
                          <w:marTop w:val="0"/>
                          <w:marBottom w:val="0"/>
                          <w:divBdr>
                            <w:top w:val="none" w:sz="0" w:space="0" w:color="auto"/>
                            <w:left w:val="none" w:sz="0" w:space="0" w:color="auto"/>
                            <w:bottom w:val="none" w:sz="0" w:space="0" w:color="auto"/>
                            <w:right w:val="none" w:sz="0" w:space="0" w:color="auto"/>
                          </w:divBdr>
                          <w:divsChild>
                            <w:div w:id="1820415351">
                              <w:marLeft w:val="0"/>
                              <w:marRight w:val="0"/>
                              <w:marTop w:val="0"/>
                              <w:marBottom w:val="0"/>
                              <w:divBdr>
                                <w:top w:val="none" w:sz="0" w:space="0" w:color="auto"/>
                                <w:left w:val="none" w:sz="0" w:space="0" w:color="auto"/>
                                <w:bottom w:val="none" w:sz="0" w:space="0" w:color="auto"/>
                                <w:right w:val="none" w:sz="0" w:space="0" w:color="auto"/>
                              </w:divBdr>
                            </w:div>
                          </w:divsChild>
                        </w:div>
                        <w:div w:id="1038122379">
                          <w:marLeft w:val="0"/>
                          <w:marRight w:val="0"/>
                          <w:marTop w:val="0"/>
                          <w:marBottom w:val="0"/>
                          <w:divBdr>
                            <w:top w:val="none" w:sz="0" w:space="0" w:color="auto"/>
                            <w:left w:val="none" w:sz="0" w:space="0" w:color="auto"/>
                            <w:bottom w:val="none" w:sz="0" w:space="0" w:color="auto"/>
                            <w:right w:val="none" w:sz="0" w:space="0" w:color="auto"/>
                          </w:divBdr>
                        </w:div>
                        <w:div w:id="2105298186">
                          <w:marLeft w:val="30"/>
                          <w:marRight w:val="30"/>
                          <w:marTop w:val="90"/>
                          <w:marBottom w:val="30"/>
                          <w:divBdr>
                            <w:top w:val="none" w:sz="0" w:space="0" w:color="auto"/>
                            <w:left w:val="none" w:sz="0" w:space="0" w:color="auto"/>
                            <w:bottom w:val="none" w:sz="0" w:space="0" w:color="auto"/>
                            <w:right w:val="none" w:sz="0" w:space="0" w:color="auto"/>
                          </w:divBdr>
                        </w:div>
                        <w:div w:id="178738523">
                          <w:marLeft w:val="0"/>
                          <w:marRight w:val="0"/>
                          <w:marTop w:val="0"/>
                          <w:marBottom w:val="0"/>
                          <w:divBdr>
                            <w:top w:val="none" w:sz="0" w:space="0" w:color="auto"/>
                            <w:left w:val="none" w:sz="0" w:space="0" w:color="auto"/>
                            <w:bottom w:val="none" w:sz="0" w:space="0" w:color="auto"/>
                            <w:right w:val="none" w:sz="0" w:space="0" w:color="auto"/>
                          </w:divBdr>
                        </w:div>
                        <w:div w:id="1599101944">
                          <w:marLeft w:val="0"/>
                          <w:marRight w:val="0"/>
                          <w:marTop w:val="0"/>
                          <w:marBottom w:val="0"/>
                          <w:divBdr>
                            <w:top w:val="none" w:sz="0" w:space="0" w:color="auto"/>
                            <w:left w:val="none" w:sz="0" w:space="0" w:color="auto"/>
                            <w:bottom w:val="none" w:sz="0" w:space="0" w:color="auto"/>
                            <w:right w:val="none" w:sz="0" w:space="0" w:color="auto"/>
                          </w:divBdr>
                          <w:divsChild>
                            <w:div w:id="406391546">
                              <w:marLeft w:val="0"/>
                              <w:marRight w:val="0"/>
                              <w:marTop w:val="0"/>
                              <w:marBottom w:val="0"/>
                              <w:divBdr>
                                <w:top w:val="none" w:sz="0" w:space="0" w:color="auto"/>
                                <w:left w:val="none" w:sz="0" w:space="0" w:color="auto"/>
                                <w:bottom w:val="none" w:sz="0" w:space="0" w:color="auto"/>
                                <w:right w:val="none" w:sz="0" w:space="0" w:color="auto"/>
                              </w:divBdr>
                            </w:div>
                            <w:div w:id="714621522">
                              <w:marLeft w:val="0"/>
                              <w:marRight w:val="0"/>
                              <w:marTop w:val="0"/>
                              <w:marBottom w:val="0"/>
                              <w:divBdr>
                                <w:top w:val="none" w:sz="0" w:space="0" w:color="auto"/>
                                <w:left w:val="none" w:sz="0" w:space="0" w:color="auto"/>
                                <w:bottom w:val="none" w:sz="0" w:space="0" w:color="auto"/>
                                <w:right w:val="none" w:sz="0" w:space="0" w:color="auto"/>
                              </w:divBdr>
                            </w:div>
                            <w:div w:id="1912691977">
                              <w:marLeft w:val="0"/>
                              <w:marRight w:val="0"/>
                              <w:marTop w:val="0"/>
                              <w:marBottom w:val="0"/>
                              <w:divBdr>
                                <w:top w:val="none" w:sz="0" w:space="0" w:color="auto"/>
                                <w:left w:val="none" w:sz="0" w:space="0" w:color="auto"/>
                                <w:bottom w:val="none" w:sz="0" w:space="0" w:color="auto"/>
                                <w:right w:val="none" w:sz="0" w:space="0" w:color="auto"/>
                              </w:divBdr>
                            </w:div>
                            <w:div w:id="1284459196">
                              <w:marLeft w:val="0"/>
                              <w:marRight w:val="0"/>
                              <w:marTop w:val="0"/>
                              <w:marBottom w:val="0"/>
                              <w:divBdr>
                                <w:top w:val="none" w:sz="0" w:space="0" w:color="auto"/>
                                <w:left w:val="none" w:sz="0" w:space="0" w:color="auto"/>
                                <w:bottom w:val="none" w:sz="0" w:space="0" w:color="auto"/>
                                <w:right w:val="none" w:sz="0" w:space="0" w:color="auto"/>
                              </w:divBdr>
                            </w:div>
                            <w:div w:id="891503790">
                              <w:marLeft w:val="0"/>
                              <w:marRight w:val="0"/>
                              <w:marTop w:val="0"/>
                              <w:marBottom w:val="0"/>
                              <w:divBdr>
                                <w:top w:val="none" w:sz="0" w:space="0" w:color="auto"/>
                                <w:left w:val="none" w:sz="0" w:space="0" w:color="auto"/>
                                <w:bottom w:val="none" w:sz="0" w:space="0" w:color="auto"/>
                                <w:right w:val="none" w:sz="0" w:space="0" w:color="auto"/>
                              </w:divBdr>
                            </w:div>
                          </w:divsChild>
                        </w:div>
                        <w:div w:id="1296789950">
                          <w:marLeft w:val="30"/>
                          <w:marRight w:val="30"/>
                          <w:marTop w:val="90"/>
                          <w:marBottom w:val="30"/>
                          <w:divBdr>
                            <w:top w:val="none" w:sz="0" w:space="0" w:color="auto"/>
                            <w:left w:val="none" w:sz="0" w:space="0" w:color="auto"/>
                            <w:bottom w:val="none" w:sz="0" w:space="0" w:color="auto"/>
                            <w:right w:val="none" w:sz="0" w:space="0" w:color="auto"/>
                          </w:divBdr>
                        </w:div>
                        <w:div w:id="747262669">
                          <w:marLeft w:val="0"/>
                          <w:marRight w:val="0"/>
                          <w:marTop w:val="0"/>
                          <w:marBottom w:val="0"/>
                          <w:divBdr>
                            <w:top w:val="none" w:sz="0" w:space="0" w:color="auto"/>
                            <w:left w:val="none" w:sz="0" w:space="0" w:color="auto"/>
                            <w:bottom w:val="none" w:sz="0" w:space="0" w:color="auto"/>
                            <w:right w:val="none" w:sz="0" w:space="0" w:color="auto"/>
                          </w:divBdr>
                        </w:div>
                        <w:div w:id="1375693648">
                          <w:marLeft w:val="0"/>
                          <w:marRight w:val="0"/>
                          <w:marTop w:val="0"/>
                          <w:marBottom w:val="0"/>
                          <w:divBdr>
                            <w:top w:val="none" w:sz="0" w:space="0" w:color="auto"/>
                            <w:left w:val="none" w:sz="0" w:space="0" w:color="auto"/>
                            <w:bottom w:val="none" w:sz="0" w:space="0" w:color="auto"/>
                            <w:right w:val="none" w:sz="0" w:space="0" w:color="auto"/>
                          </w:divBdr>
                          <w:divsChild>
                            <w:div w:id="305010024">
                              <w:marLeft w:val="0"/>
                              <w:marRight w:val="0"/>
                              <w:marTop w:val="0"/>
                              <w:marBottom w:val="0"/>
                              <w:divBdr>
                                <w:top w:val="none" w:sz="0" w:space="0" w:color="auto"/>
                                <w:left w:val="none" w:sz="0" w:space="0" w:color="auto"/>
                                <w:bottom w:val="none" w:sz="0" w:space="0" w:color="auto"/>
                                <w:right w:val="none" w:sz="0" w:space="0" w:color="auto"/>
                              </w:divBdr>
                            </w:div>
                          </w:divsChild>
                        </w:div>
                        <w:div w:id="165171632">
                          <w:marLeft w:val="30"/>
                          <w:marRight w:val="30"/>
                          <w:marTop w:val="90"/>
                          <w:marBottom w:val="30"/>
                          <w:divBdr>
                            <w:top w:val="none" w:sz="0" w:space="0" w:color="auto"/>
                            <w:left w:val="none" w:sz="0" w:space="0" w:color="auto"/>
                            <w:bottom w:val="none" w:sz="0" w:space="0" w:color="auto"/>
                            <w:right w:val="none" w:sz="0" w:space="0" w:color="auto"/>
                          </w:divBdr>
                        </w:div>
                        <w:div w:id="1569850196">
                          <w:marLeft w:val="0"/>
                          <w:marRight w:val="0"/>
                          <w:marTop w:val="0"/>
                          <w:marBottom w:val="0"/>
                          <w:divBdr>
                            <w:top w:val="none" w:sz="0" w:space="0" w:color="auto"/>
                            <w:left w:val="none" w:sz="0" w:space="0" w:color="auto"/>
                            <w:bottom w:val="none" w:sz="0" w:space="0" w:color="auto"/>
                            <w:right w:val="none" w:sz="0" w:space="0" w:color="auto"/>
                          </w:divBdr>
                        </w:div>
                        <w:div w:id="1305358418">
                          <w:marLeft w:val="0"/>
                          <w:marRight w:val="0"/>
                          <w:marTop w:val="0"/>
                          <w:marBottom w:val="0"/>
                          <w:divBdr>
                            <w:top w:val="none" w:sz="0" w:space="0" w:color="auto"/>
                            <w:left w:val="none" w:sz="0" w:space="0" w:color="auto"/>
                            <w:bottom w:val="none" w:sz="0" w:space="0" w:color="auto"/>
                            <w:right w:val="none" w:sz="0" w:space="0" w:color="auto"/>
                          </w:divBdr>
                          <w:divsChild>
                            <w:div w:id="1003314074">
                              <w:marLeft w:val="0"/>
                              <w:marRight w:val="0"/>
                              <w:marTop w:val="0"/>
                              <w:marBottom w:val="0"/>
                              <w:divBdr>
                                <w:top w:val="none" w:sz="0" w:space="0" w:color="auto"/>
                                <w:left w:val="none" w:sz="0" w:space="0" w:color="auto"/>
                                <w:bottom w:val="none" w:sz="0" w:space="0" w:color="auto"/>
                                <w:right w:val="none" w:sz="0" w:space="0" w:color="auto"/>
                              </w:divBdr>
                            </w:div>
                          </w:divsChild>
                        </w:div>
                        <w:div w:id="1098912226">
                          <w:marLeft w:val="30"/>
                          <w:marRight w:val="30"/>
                          <w:marTop w:val="90"/>
                          <w:marBottom w:val="30"/>
                          <w:divBdr>
                            <w:top w:val="none" w:sz="0" w:space="0" w:color="auto"/>
                            <w:left w:val="none" w:sz="0" w:space="0" w:color="auto"/>
                            <w:bottom w:val="none" w:sz="0" w:space="0" w:color="auto"/>
                            <w:right w:val="none" w:sz="0" w:space="0" w:color="auto"/>
                          </w:divBdr>
                        </w:div>
                        <w:div w:id="360865389">
                          <w:marLeft w:val="0"/>
                          <w:marRight w:val="0"/>
                          <w:marTop w:val="0"/>
                          <w:marBottom w:val="0"/>
                          <w:divBdr>
                            <w:top w:val="none" w:sz="0" w:space="0" w:color="auto"/>
                            <w:left w:val="none" w:sz="0" w:space="0" w:color="auto"/>
                            <w:bottom w:val="none" w:sz="0" w:space="0" w:color="auto"/>
                            <w:right w:val="none" w:sz="0" w:space="0" w:color="auto"/>
                          </w:divBdr>
                        </w:div>
                        <w:div w:id="888996248">
                          <w:marLeft w:val="0"/>
                          <w:marRight w:val="0"/>
                          <w:marTop w:val="0"/>
                          <w:marBottom w:val="0"/>
                          <w:divBdr>
                            <w:top w:val="none" w:sz="0" w:space="0" w:color="auto"/>
                            <w:left w:val="none" w:sz="0" w:space="0" w:color="auto"/>
                            <w:bottom w:val="none" w:sz="0" w:space="0" w:color="auto"/>
                            <w:right w:val="none" w:sz="0" w:space="0" w:color="auto"/>
                          </w:divBdr>
                          <w:divsChild>
                            <w:div w:id="745223757">
                              <w:marLeft w:val="0"/>
                              <w:marRight w:val="0"/>
                              <w:marTop w:val="0"/>
                              <w:marBottom w:val="0"/>
                              <w:divBdr>
                                <w:top w:val="none" w:sz="0" w:space="0" w:color="auto"/>
                                <w:left w:val="none" w:sz="0" w:space="0" w:color="auto"/>
                                <w:bottom w:val="none" w:sz="0" w:space="0" w:color="auto"/>
                                <w:right w:val="none" w:sz="0" w:space="0" w:color="auto"/>
                              </w:divBdr>
                            </w:div>
                          </w:divsChild>
                        </w:div>
                        <w:div w:id="904266962">
                          <w:marLeft w:val="0"/>
                          <w:marRight w:val="0"/>
                          <w:marTop w:val="0"/>
                          <w:marBottom w:val="0"/>
                          <w:divBdr>
                            <w:top w:val="none" w:sz="0" w:space="0" w:color="auto"/>
                            <w:left w:val="none" w:sz="0" w:space="0" w:color="auto"/>
                            <w:bottom w:val="none" w:sz="0" w:space="0" w:color="auto"/>
                            <w:right w:val="none" w:sz="0" w:space="0" w:color="auto"/>
                          </w:divBdr>
                        </w:div>
                        <w:div w:id="1988320460">
                          <w:marLeft w:val="0"/>
                          <w:marRight w:val="0"/>
                          <w:marTop w:val="0"/>
                          <w:marBottom w:val="0"/>
                          <w:divBdr>
                            <w:top w:val="none" w:sz="0" w:space="0" w:color="auto"/>
                            <w:left w:val="none" w:sz="0" w:space="0" w:color="auto"/>
                            <w:bottom w:val="none" w:sz="0" w:space="0" w:color="auto"/>
                            <w:right w:val="none" w:sz="0" w:space="0" w:color="auto"/>
                          </w:divBdr>
                        </w:div>
                        <w:div w:id="646860664">
                          <w:marLeft w:val="0"/>
                          <w:marRight w:val="0"/>
                          <w:marTop w:val="0"/>
                          <w:marBottom w:val="0"/>
                          <w:divBdr>
                            <w:top w:val="none" w:sz="0" w:space="0" w:color="auto"/>
                            <w:left w:val="none" w:sz="0" w:space="0" w:color="auto"/>
                            <w:bottom w:val="none" w:sz="0" w:space="0" w:color="auto"/>
                            <w:right w:val="none" w:sz="0" w:space="0" w:color="auto"/>
                          </w:divBdr>
                        </w:div>
                        <w:div w:id="626475807">
                          <w:marLeft w:val="0"/>
                          <w:marRight w:val="0"/>
                          <w:marTop w:val="0"/>
                          <w:marBottom w:val="0"/>
                          <w:divBdr>
                            <w:top w:val="none" w:sz="0" w:space="0" w:color="auto"/>
                            <w:left w:val="none" w:sz="0" w:space="0" w:color="auto"/>
                            <w:bottom w:val="none" w:sz="0" w:space="0" w:color="auto"/>
                            <w:right w:val="none" w:sz="0" w:space="0" w:color="auto"/>
                          </w:divBdr>
                          <w:divsChild>
                            <w:div w:id="1581594111">
                              <w:marLeft w:val="0"/>
                              <w:marRight w:val="0"/>
                              <w:marTop w:val="0"/>
                              <w:marBottom w:val="0"/>
                              <w:divBdr>
                                <w:top w:val="none" w:sz="0" w:space="0" w:color="auto"/>
                                <w:left w:val="none" w:sz="0" w:space="0" w:color="auto"/>
                                <w:bottom w:val="none" w:sz="0" w:space="0" w:color="auto"/>
                                <w:right w:val="none" w:sz="0" w:space="0" w:color="auto"/>
                              </w:divBdr>
                            </w:div>
                            <w:div w:id="404839960">
                              <w:marLeft w:val="0"/>
                              <w:marRight w:val="0"/>
                              <w:marTop w:val="0"/>
                              <w:marBottom w:val="0"/>
                              <w:divBdr>
                                <w:top w:val="none" w:sz="0" w:space="0" w:color="auto"/>
                                <w:left w:val="none" w:sz="0" w:space="0" w:color="auto"/>
                                <w:bottom w:val="none" w:sz="0" w:space="0" w:color="auto"/>
                                <w:right w:val="none" w:sz="0" w:space="0" w:color="auto"/>
                              </w:divBdr>
                              <w:divsChild>
                                <w:div w:id="355258">
                                  <w:marLeft w:val="0"/>
                                  <w:marRight w:val="0"/>
                                  <w:marTop w:val="0"/>
                                  <w:marBottom w:val="0"/>
                                  <w:divBdr>
                                    <w:top w:val="none" w:sz="0" w:space="0" w:color="auto"/>
                                    <w:left w:val="none" w:sz="0" w:space="0" w:color="auto"/>
                                    <w:bottom w:val="none" w:sz="0" w:space="0" w:color="auto"/>
                                    <w:right w:val="none" w:sz="0" w:space="0" w:color="auto"/>
                                  </w:divBdr>
                                </w:div>
                                <w:div w:id="1912806988">
                                  <w:marLeft w:val="0"/>
                                  <w:marRight w:val="0"/>
                                  <w:marTop w:val="0"/>
                                  <w:marBottom w:val="0"/>
                                  <w:divBdr>
                                    <w:top w:val="none" w:sz="0" w:space="0" w:color="auto"/>
                                    <w:left w:val="none" w:sz="0" w:space="0" w:color="auto"/>
                                    <w:bottom w:val="none" w:sz="0" w:space="0" w:color="auto"/>
                                    <w:right w:val="none" w:sz="0" w:space="0" w:color="auto"/>
                                  </w:divBdr>
                                </w:div>
                                <w:div w:id="1582980940">
                                  <w:marLeft w:val="0"/>
                                  <w:marRight w:val="0"/>
                                  <w:marTop w:val="0"/>
                                  <w:marBottom w:val="150"/>
                                  <w:divBdr>
                                    <w:top w:val="none" w:sz="0" w:space="0" w:color="auto"/>
                                    <w:left w:val="none" w:sz="0" w:space="0" w:color="auto"/>
                                    <w:bottom w:val="none" w:sz="0" w:space="0" w:color="auto"/>
                                    <w:right w:val="none" w:sz="0" w:space="0" w:color="auto"/>
                                  </w:divBdr>
                                </w:div>
                              </w:divsChild>
                            </w:div>
                            <w:div w:id="1705902714">
                              <w:marLeft w:val="0"/>
                              <w:marRight w:val="0"/>
                              <w:marTop w:val="0"/>
                              <w:marBottom w:val="0"/>
                              <w:divBdr>
                                <w:top w:val="none" w:sz="0" w:space="0" w:color="auto"/>
                                <w:left w:val="none" w:sz="0" w:space="0" w:color="auto"/>
                                <w:bottom w:val="none" w:sz="0" w:space="0" w:color="auto"/>
                                <w:right w:val="none" w:sz="0" w:space="0" w:color="auto"/>
                              </w:divBdr>
                            </w:div>
                            <w:div w:id="828136927">
                              <w:marLeft w:val="0"/>
                              <w:marRight w:val="0"/>
                              <w:marTop w:val="0"/>
                              <w:marBottom w:val="0"/>
                              <w:divBdr>
                                <w:top w:val="none" w:sz="0" w:space="0" w:color="auto"/>
                                <w:left w:val="none" w:sz="0" w:space="0" w:color="auto"/>
                                <w:bottom w:val="none" w:sz="0" w:space="0" w:color="auto"/>
                                <w:right w:val="none" w:sz="0" w:space="0" w:color="auto"/>
                              </w:divBdr>
                              <w:divsChild>
                                <w:div w:id="472646464">
                                  <w:marLeft w:val="0"/>
                                  <w:marRight w:val="0"/>
                                  <w:marTop w:val="0"/>
                                  <w:marBottom w:val="0"/>
                                  <w:divBdr>
                                    <w:top w:val="none" w:sz="0" w:space="0" w:color="auto"/>
                                    <w:left w:val="none" w:sz="0" w:space="0" w:color="auto"/>
                                    <w:bottom w:val="none" w:sz="0" w:space="0" w:color="auto"/>
                                    <w:right w:val="none" w:sz="0" w:space="0" w:color="auto"/>
                                  </w:divBdr>
                                </w:div>
                                <w:div w:id="659693398">
                                  <w:marLeft w:val="0"/>
                                  <w:marRight w:val="0"/>
                                  <w:marTop w:val="0"/>
                                  <w:marBottom w:val="0"/>
                                  <w:divBdr>
                                    <w:top w:val="none" w:sz="0" w:space="0" w:color="auto"/>
                                    <w:left w:val="none" w:sz="0" w:space="0" w:color="auto"/>
                                    <w:bottom w:val="none" w:sz="0" w:space="0" w:color="auto"/>
                                    <w:right w:val="none" w:sz="0" w:space="0" w:color="auto"/>
                                  </w:divBdr>
                                </w:div>
                                <w:div w:id="1078602366">
                                  <w:marLeft w:val="0"/>
                                  <w:marRight w:val="0"/>
                                  <w:marTop w:val="0"/>
                                  <w:marBottom w:val="150"/>
                                  <w:divBdr>
                                    <w:top w:val="none" w:sz="0" w:space="0" w:color="auto"/>
                                    <w:left w:val="none" w:sz="0" w:space="0" w:color="auto"/>
                                    <w:bottom w:val="none" w:sz="0" w:space="0" w:color="auto"/>
                                    <w:right w:val="none" w:sz="0" w:space="0" w:color="auto"/>
                                  </w:divBdr>
                                </w:div>
                              </w:divsChild>
                            </w:div>
                            <w:div w:id="1243494224">
                              <w:marLeft w:val="0"/>
                              <w:marRight w:val="0"/>
                              <w:marTop w:val="0"/>
                              <w:marBottom w:val="0"/>
                              <w:divBdr>
                                <w:top w:val="none" w:sz="0" w:space="0" w:color="auto"/>
                                <w:left w:val="none" w:sz="0" w:space="0" w:color="auto"/>
                                <w:bottom w:val="none" w:sz="0" w:space="0" w:color="auto"/>
                                <w:right w:val="none" w:sz="0" w:space="0" w:color="auto"/>
                              </w:divBdr>
                            </w:div>
                            <w:div w:id="1244220476">
                              <w:marLeft w:val="0"/>
                              <w:marRight w:val="0"/>
                              <w:marTop w:val="0"/>
                              <w:marBottom w:val="0"/>
                              <w:divBdr>
                                <w:top w:val="none" w:sz="0" w:space="0" w:color="auto"/>
                                <w:left w:val="none" w:sz="0" w:space="0" w:color="auto"/>
                                <w:bottom w:val="none" w:sz="0" w:space="0" w:color="auto"/>
                                <w:right w:val="none" w:sz="0" w:space="0" w:color="auto"/>
                              </w:divBdr>
                              <w:divsChild>
                                <w:div w:id="32464475">
                                  <w:marLeft w:val="0"/>
                                  <w:marRight w:val="0"/>
                                  <w:marTop w:val="0"/>
                                  <w:marBottom w:val="0"/>
                                  <w:divBdr>
                                    <w:top w:val="none" w:sz="0" w:space="0" w:color="auto"/>
                                    <w:left w:val="none" w:sz="0" w:space="0" w:color="auto"/>
                                    <w:bottom w:val="none" w:sz="0" w:space="0" w:color="auto"/>
                                    <w:right w:val="none" w:sz="0" w:space="0" w:color="auto"/>
                                  </w:divBdr>
                                </w:div>
                                <w:div w:id="1566143897">
                                  <w:marLeft w:val="0"/>
                                  <w:marRight w:val="0"/>
                                  <w:marTop w:val="0"/>
                                  <w:marBottom w:val="0"/>
                                  <w:divBdr>
                                    <w:top w:val="none" w:sz="0" w:space="0" w:color="auto"/>
                                    <w:left w:val="none" w:sz="0" w:space="0" w:color="auto"/>
                                    <w:bottom w:val="none" w:sz="0" w:space="0" w:color="auto"/>
                                    <w:right w:val="none" w:sz="0" w:space="0" w:color="auto"/>
                                  </w:divBdr>
                                </w:div>
                                <w:div w:id="6355320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8479824">
                          <w:marLeft w:val="0"/>
                          <w:marRight w:val="0"/>
                          <w:marTop w:val="0"/>
                          <w:marBottom w:val="0"/>
                          <w:divBdr>
                            <w:top w:val="none" w:sz="0" w:space="0" w:color="auto"/>
                            <w:left w:val="none" w:sz="0" w:space="0" w:color="auto"/>
                            <w:bottom w:val="none" w:sz="0" w:space="0" w:color="auto"/>
                            <w:right w:val="none" w:sz="0" w:space="0" w:color="auto"/>
                          </w:divBdr>
                          <w:divsChild>
                            <w:div w:id="322776416">
                              <w:marLeft w:val="0"/>
                              <w:marRight w:val="0"/>
                              <w:marTop w:val="0"/>
                              <w:marBottom w:val="150"/>
                              <w:divBdr>
                                <w:top w:val="none" w:sz="0" w:space="0" w:color="auto"/>
                                <w:left w:val="none" w:sz="0" w:space="0" w:color="auto"/>
                                <w:bottom w:val="none" w:sz="0" w:space="0" w:color="auto"/>
                                <w:right w:val="none" w:sz="0" w:space="0" w:color="auto"/>
                              </w:divBdr>
                            </w:div>
                          </w:divsChild>
                        </w:div>
                        <w:div w:id="860052462">
                          <w:marLeft w:val="0"/>
                          <w:marRight w:val="1"/>
                          <w:marTop w:val="0"/>
                          <w:marBottom w:val="0"/>
                          <w:divBdr>
                            <w:top w:val="none" w:sz="0" w:space="0" w:color="auto"/>
                            <w:left w:val="none" w:sz="0" w:space="0" w:color="auto"/>
                            <w:bottom w:val="none" w:sz="0" w:space="0" w:color="auto"/>
                            <w:right w:val="none" w:sz="0" w:space="0" w:color="auto"/>
                          </w:divBdr>
                        </w:div>
                        <w:div w:id="1549760798">
                          <w:marLeft w:val="0"/>
                          <w:marRight w:val="0"/>
                          <w:marTop w:val="0"/>
                          <w:marBottom w:val="0"/>
                          <w:divBdr>
                            <w:top w:val="none" w:sz="0" w:space="0" w:color="auto"/>
                            <w:left w:val="none" w:sz="0" w:space="0" w:color="auto"/>
                            <w:bottom w:val="none" w:sz="0" w:space="0" w:color="auto"/>
                            <w:right w:val="none" w:sz="0" w:space="0" w:color="auto"/>
                          </w:divBdr>
                        </w:div>
                        <w:div w:id="696737803">
                          <w:marLeft w:val="0"/>
                          <w:marRight w:val="0"/>
                          <w:marTop w:val="0"/>
                          <w:marBottom w:val="0"/>
                          <w:divBdr>
                            <w:top w:val="none" w:sz="0" w:space="0" w:color="auto"/>
                            <w:left w:val="none" w:sz="0" w:space="0" w:color="auto"/>
                            <w:bottom w:val="none" w:sz="0" w:space="0" w:color="auto"/>
                            <w:right w:val="none" w:sz="0" w:space="0" w:color="auto"/>
                          </w:divBdr>
                          <w:divsChild>
                            <w:div w:id="1197503324">
                              <w:marLeft w:val="0"/>
                              <w:marRight w:val="0"/>
                              <w:marTop w:val="0"/>
                              <w:marBottom w:val="0"/>
                              <w:divBdr>
                                <w:top w:val="none" w:sz="0" w:space="0" w:color="auto"/>
                                <w:left w:val="none" w:sz="0" w:space="0" w:color="auto"/>
                                <w:bottom w:val="none" w:sz="0" w:space="0" w:color="auto"/>
                                <w:right w:val="none" w:sz="0" w:space="0" w:color="auto"/>
                              </w:divBdr>
                              <w:divsChild>
                                <w:div w:id="6535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8625">
                          <w:marLeft w:val="0"/>
                          <w:marRight w:val="0"/>
                          <w:marTop w:val="0"/>
                          <w:marBottom w:val="0"/>
                          <w:divBdr>
                            <w:top w:val="none" w:sz="0" w:space="0" w:color="auto"/>
                            <w:left w:val="none" w:sz="0" w:space="0" w:color="auto"/>
                            <w:bottom w:val="none" w:sz="0" w:space="0" w:color="auto"/>
                            <w:right w:val="none" w:sz="0" w:space="0" w:color="auto"/>
                          </w:divBdr>
                        </w:div>
                        <w:div w:id="2099521533">
                          <w:marLeft w:val="0"/>
                          <w:marRight w:val="0"/>
                          <w:marTop w:val="0"/>
                          <w:marBottom w:val="0"/>
                          <w:divBdr>
                            <w:top w:val="none" w:sz="0" w:space="0" w:color="auto"/>
                            <w:left w:val="none" w:sz="0" w:space="0" w:color="auto"/>
                            <w:bottom w:val="none" w:sz="0" w:space="0" w:color="auto"/>
                            <w:right w:val="none" w:sz="0" w:space="0" w:color="auto"/>
                          </w:divBdr>
                        </w:div>
                        <w:div w:id="872882788">
                          <w:marLeft w:val="0"/>
                          <w:marRight w:val="0"/>
                          <w:marTop w:val="0"/>
                          <w:marBottom w:val="0"/>
                          <w:divBdr>
                            <w:top w:val="none" w:sz="0" w:space="0" w:color="auto"/>
                            <w:left w:val="none" w:sz="0" w:space="0" w:color="auto"/>
                            <w:bottom w:val="none" w:sz="0" w:space="0" w:color="auto"/>
                            <w:right w:val="none" w:sz="0" w:space="0" w:color="auto"/>
                          </w:divBdr>
                          <w:divsChild>
                            <w:div w:id="594747252">
                              <w:marLeft w:val="0"/>
                              <w:marRight w:val="0"/>
                              <w:marTop w:val="0"/>
                              <w:marBottom w:val="0"/>
                              <w:divBdr>
                                <w:top w:val="none" w:sz="0" w:space="0" w:color="auto"/>
                                <w:left w:val="none" w:sz="0" w:space="0" w:color="auto"/>
                                <w:bottom w:val="none" w:sz="0" w:space="0" w:color="auto"/>
                                <w:right w:val="none" w:sz="0" w:space="0" w:color="auto"/>
                              </w:divBdr>
                            </w:div>
                          </w:divsChild>
                        </w:div>
                        <w:div w:id="1636136947">
                          <w:marLeft w:val="0"/>
                          <w:marRight w:val="0"/>
                          <w:marTop w:val="0"/>
                          <w:marBottom w:val="0"/>
                          <w:divBdr>
                            <w:top w:val="none" w:sz="0" w:space="0" w:color="auto"/>
                            <w:left w:val="none" w:sz="0" w:space="0" w:color="auto"/>
                            <w:bottom w:val="none" w:sz="0" w:space="0" w:color="auto"/>
                            <w:right w:val="none" w:sz="0" w:space="0" w:color="auto"/>
                          </w:divBdr>
                        </w:div>
                        <w:div w:id="1416970888">
                          <w:marLeft w:val="0"/>
                          <w:marRight w:val="0"/>
                          <w:marTop w:val="0"/>
                          <w:marBottom w:val="0"/>
                          <w:divBdr>
                            <w:top w:val="none" w:sz="0" w:space="0" w:color="auto"/>
                            <w:left w:val="none" w:sz="0" w:space="0" w:color="auto"/>
                            <w:bottom w:val="none" w:sz="0" w:space="0" w:color="auto"/>
                            <w:right w:val="none" w:sz="0" w:space="0" w:color="auto"/>
                          </w:divBdr>
                          <w:divsChild>
                            <w:div w:id="1673221335">
                              <w:marLeft w:val="0"/>
                              <w:marRight w:val="0"/>
                              <w:marTop w:val="0"/>
                              <w:marBottom w:val="0"/>
                              <w:divBdr>
                                <w:top w:val="none" w:sz="0" w:space="0" w:color="auto"/>
                                <w:left w:val="none" w:sz="0" w:space="0" w:color="auto"/>
                                <w:bottom w:val="none" w:sz="0" w:space="0" w:color="auto"/>
                                <w:right w:val="none" w:sz="0" w:space="0" w:color="auto"/>
                              </w:divBdr>
                            </w:div>
                          </w:divsChild>
                        </w:div>
                        <w:div w:id="1946762908">
                          <w:marLeft w:val="0"/>
                          <w:marRight w:val="0"/>
                          <w:marTop w:val="0"/>
                          <w:marBottom w:val="0"/>
                          <w:divBdr>
                            <w:top w:val="none" w:sz="0" w:space="0" w:color="auto"/>
                            <w:left w:val="none" w:sz="0" w:space="0" w:color="auto"/>
                            <w:bottom w:val="none" w:sz="0" w:space="0" w:color="auto"/>
                            <w:right w:val="none" w:sz="0" w:space="0" w:color="auto"/>
                          </w:divBdr>
                        </w:div>
                        <w:div w:id="1216241117">
                          <w:marLeft w:val="0"/>
                          <w:marRight w:val="0"/>
                          <w:marTop w:val="0"/>
                          <w:marBottom w:val="0"/>
                          <w:divBdr>
                            <w:top w:val="none" w:sz="0" w:space="0" w:color="auto"/>
                            <w:left w:val="none" w:sz="0" w:space="0" w:color="auto"/>
                            <w:bottom w:val="none" w:sz="0" w:space="0" w:color="auto"/>
                            <w:right w:val="none" w:sz="0" w:space="0" w:color="auto"/>
                          </w:divBdr>
                          <w:divsChild>
                            <w:div w:id="19396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29893">
                  <w:marLeft w:val="0"/>
                  <w:marRight w:val="0"/>
                  <w:marTop w:val="75"/>
                  <w:marBottom w:val="0"/>
                  <w:divBdr>
                    <w:top w:val="none" w:sz="0" w:space="0" w:color="auto"/>
                    <w:left w:val="none" w:sz="0" w:space="0" w:color="auto"/>
                    <w:bottom w:val="none" w:sz="0" w:space="0" w:color="auto"/>
                    <w:right w:val="none" w:sz="0" w:space="0" w:color="auto"/>
                  </w:divBdr>
                  <w:divsChild>
                    <w:div w:id="416053110">
                      <w:marLeft w:val="0"/>
                      <w:marRight w:val="0"/>
                      <w:marTop w:val="0"/>
                      <w:marBottom w:val="0"/>
                      <w:divBdr>
                        <w:top w:val="none" w:sz="0" w:space="0" w:color="auto"/>
                        <w:left w:val="none" w:sz="0" w:space="0" w:color="auto"/>
                        <w:bottom w:val="none" w:sz="0" w:space="0" w:color="auto"/>
                        <w:right w:val="none" w:sz="0" w:space="0" w:color="auto"/>
                      </w:divBdr>
                    </w:div>
                    <w:div w:id="108399699">
                      <w:marLeft w:val="0"/>
                      <w:marRight w:val="0"/>
                      <w:marTop w:val="0"/>
                      <w:marBottom w:val="0"/>
                      <w:divBdr>
                        <w:top w:val="none" w:sz="0" w:space="0" w:color="auto"/>
                        <w:left w:val="none" w:sz="0" w:space="0" w:color="auto"/>
                        <w:bottom w:val="none" w:sz="0" w:space="0" w:color="auto"/>
                        <w:right w:val="none" w:sz="0" w:space="0" w:color="auto"/>
                      </w:divBdr>
                      <w:divsChild>
                        <w:div w:id="1295604529">
                          <w:marLeft w:val="0"/>
                          <w:marRight w:val="0"/>
                          <w:marTop w:val="0"/>
                          <w:marBottom w:val="0"/>
                          <w:divBdr>
                            <w:top w:val="none" w:sz="0" w:space="0" w:color="auto"/>
                            <w:left w:val="none" w:sz="0" w:space="0" w:color="auto"/>
                            <w:bottom w:val="none" w:sz="0" w:space="0" w:color="auto"/>
                            <w:right w:val="none" w:sz="0" w:space="0" w:color="auto"/>
                          </w:divBdr>
                        </w:div>
                      </w:divsChild>
                    </w:div>
                    <w:div w:id="2123765731">
                      <w:marLeft w:val="0"/>
                      <w:marRight w:val="0"/>
                      <w:marTop w:val="0"/>
                      <w:marBottom w:val="0"/>
                      <w:divBdr>
                        <w:top w:val="none" w:sz="0" w:space="0" w:color="auto"/>
                        <w:left w:val="none" w:sz="0" w:space="0" w:color="auto"/>
                        <w:bottom w:val="none" w:sz="0" w:space="0" w:color="auto"/>
                        <w:right w:val="none" w:sz="0" w:space="0" w:color="auto"/>
                      </w:divBdr>
                      <w:divsChild>
                        <w:div w:id="906647850">
                          <w:marLeft w:val="0"/>
                          <w:marRight w:val="0"/>
                          <w:marTop w:val="0"/>
                          <w:marBottom w:val="0"/>
                          <w:divBdr>
                            <w:top w:val="none" w:sz="0" w:space="0" w:color="auto"/>
                            <w:left w:val="none" w:sz="0" w:space="0" w:color="auto"/>
                            <w:bottom w:val="none" w:sz="0" w:space="0" w:color="auto"/>
                            <w:right w:val="none" w:sz="0" w:space="0" w:color="auto"/>
                          </w:divBdr>
                          <w:divsChild>
                            <w:div w:id="1503161353">
                              <w:marLeft w:val="0"/>
                              <w:marRight w:val="0"/>
                              <w:marTop w:val="0"/>
                              <w:marBottom w:val="0"/>
                              <w:divBdr>
                                <w:top w:val="none" w:sz="0" w:space="0" w:color="auto"/>
                                <w:left w:val="none" w:sz="0" w:space="0" w:color="auto"/>
                                <w:bottom w:val="none" w:sz="0" w:space="0" w:color="auto"/>
                                <w:right w:val="none" w:sz="0" w:space="0" w:color="auto"/>
                              </w:divBdr>
                            </w:div>
                            <w:div w:id="798835821">
                              <w:marLeft w:val="0"/>
                              <w:marRight w:val="0"/>
                              <w:marTop w:val="0"/>
                              <w:marBottom w:val="0"/>
                              <w:divBdr>
                                <w:top w:val="none" w:sz="0" w:space="0" w:color="auto"/>
                                <w:left w:val="none" w:sz="0" w:space="0" w:color="auto"/>
                                <w:bottom w:val="none" w:sz="0" w:space="0" w:color="auto"/>
                                <w:right w:val="none" w:sz="0" w:space="0" w:color="auto"/>
                              </w:divBdr>
                            </w:div>
                          </w:divsChild>
                        </w:div>
                        <w:div w:id="1410276303">
                          <w:marLeft w:val="0"/>
                          <w:marRight w:val="0"/>
                          <w:marTop w:val="0"/>
                          <w:marBottom w:val="0"/>
                          <w:divBdr>
                            <w:top w:val="none" w:sz="0" w:space="0" w:color="auto"/>
                            <w:left w:val="none" w:sz="0" w:space="0" w:color="auto"/>
                            <w:bottom w:val="none" w:sz="0" w:space="0" w:color="auto"/>
                            <w:right w:val="none" w:sz="0" w:space="0" w:color="auto"/>
                          </w:divBdr>
                        </w:div>
                        <w:div w:id="1273323458">
                          <w:marLeft w:val="0"/>
                          <w:marRight w:val="0"/>
                          <w:marTop w:val="0"/>
                          <w:marBottom w:val="0"/>
                          <w:divBdr>
                            <w:top w:val="none" w:sz="0" w:space="0" w:color="auto"/>
                            <w:left w:val="none" w:sz="0" w:space="0" w:color="auto"/>
                            <w:bottom w:val="none" w:sz="0" w:space="0" w:color="auto"/>
                            <w:right w:val="none" w:sz="0" w:space="0" w:color="auto"/>
                          </w:divBdr>
                          <w:divsChild>
                            <w:div w:id="1430925573">
                              <w:marLeft w:val="0"/>
                              <w:marRight w:val="0"/>
                              <w:marTop w:val="0"/>
                              <w:marBottom w:val="0"/>
                              <w:divBdr>
                                <w:top w:val="none" w:sz="0" w:space="0" w:color="auto"/>
                                <w:left w:val="none" w:sz="0" w:space="0" w:color="auto"/>
                                <w:bottom w:val="none" w:sz="0" w:space="0" w:color="auto"/>
                                <w:right w:val="none" w:sz="0" w:space="0" w:color="auto"/>
                              </w:divBdr>
                            </w:div>
                            <w:div w:id="893540543">
                              <w:marLeft w:val="0"/>
                              <w:marRight w:val="0"/>
                              <w:marTop w:val="0"/>
                              <w:marBottom w:val="0"/>
                              <w:divBdr>
                                <w:top w:val="none" w:sz="0" w:space="0" w:color="auto"/>
                                <w:left w:val="none" w:sz="0" w:space="0" w:color="auto"/>
                                <w:bottom w:val="none" w:sz="0" w:space="0" w:color="auto"/>
                                <w:right w:val="none" w:sz="0" w:space="0" w:color="auto"/>
                              </w:divBdr>
                            </w:div>
                          </w:divsChild>
                        </w:div>
                        <w:div w:id="1176846090">
                          <w:marLeft w:val="0"/>
                          <w:marRight w:val="0"/>
                          <w:marTop w:val="0"/>
                          <w:marBottom w:val="0"/>
                          <w:divBdr>
                            <w:top w:val="none" w:sz="0" w:space="0" w:color="auto"/>
                            <w:left w:val="none" w:sz="0" w:space="0" w:color="auto"/>
                            <w:bottom w:val="none" w:sz="0" w:space="0" w:color="auto"/>
                            <w:right w:val="none" w:sz="0" w:space="0" w:color="auto"/>
                          </w:divBdr>
                        </w:div>
                        <w:div w:id="360017788">
                          <w:marLeft w:val="0"/>
                          <w:marRight w:val="0"/>
                          <w:marTop w:val="0"/>
                          <w:marBottom w:val="0"/>
                          <w:divBdr>
                            <w:top w:val="none" w:sz="0" w:space="0" w:color="auto"/>
                            <w:left w:val="none" w:sz="0" w:space="0" w:color="auto"/>
                            <w:bottom w:val="none" w:sz="0" w:space="0" w:color="auto"/>
                            <w:right w:val="none" w:sz="0" w:space="0" w:color="auto"/>
                          </w:divBdr>
                          <w:divsChild>
                            <w:div w:id="228542618">
                              <w:marLeft w:val="0"/>
                              <w:marRight w:val="0"/>
                              <w:marTop w:val="0"/>
                              <w:marBottom w:val="0"/>
                              <w:divBdr>
                                <w:top w:val="none" w:sz="0" w:space="0" w:color="auto"/>
                                <w:left w:val="none" w:sz="0" w:space="0" w:color="auto"/>
                                <w:bottom w:val="none" w:sz="0" w:space="0" w:color="auto"/>
                                <w:right w:val="none" w:sz="0" w:space="0" w:color="auto"/>
                              </w:divBdr>
                            </w:div>
                            <w:div w:id="1589313770">
                              <w:marLeft w:val="0"/>
                              <w:marRight w:val="0"/>
                              <w:marTop w:val="0"/>
                              <w:marBottom w:val="0"/>
                              <w:divBdr>
                                <w:top w:val="none" w:sz="0" w:space="0" w:color="auto"/>
                                <w:left w:val="none" w:sz="0" w:space="0" w:color="auto"/>
                                <w:bottom w:val="none" w:sz="0" w:space="0" w:color="auto"/>
                                <w:right w:val="none" w:sz="0" w:space="0" w:color="auto"/>
                              </w:divBdr>
                            </w:div>
                          </w:divsChild>
                        </w:div>
                        <w:div w:id="2144887829">
                          <w:marLeft w:val="0"/>
                          <w:marRight w:val="0"/>
                          <w:marTop w:val="0"/>
                          <w:marBottom w:val="0"/>
                          <w:divBdr>
                            <w:top w:val="none" w:sz="0" w:space="0" w:color="auto"/>
                            <w:left w:val="none" w:sz="0" w:space="0" w:color="auto"/>
                            <w:bottom w:val="none" w:sz="0" w:space="0" w:color="auto"/>
                            <w:right w:val="none" w:sz="0" w:space="0" w:color="auto"/>
                          </w:divBdr>
                        </w:div>
                        <w:div w:id="814179993">
                          <w:marLeft w:val="0"/>
                          <w:marRight w:val="0"/>
                          <w:marTop w:val="0"/>
                          <w:marBottom w:val="0"/>
                          <w:divBdr>
                            <w:top w:val="none" w:sz="0" w:space="0" w:color="auto"/>
                            <w:left w:val="none" w:sz="0" w:space="0" w:color="auto"/>
                            <w:bottom w:val="none" w:sz="0" w:space="0" w:color="auto"/>
                            <w:right w:val="none" w:sz="0" w:space="0" w:color="auto"/>
                          </w:divBdr>
                          <w:divsChild>
                            <w:div w:id="240722137">
                              <w:marLeft w:val="0"/>
                              <w:marRight w:val="0"/>
                              <w:marTop w:val="0"/>
                              <w:marBottom w:val="0"/>
                              <w:divBdr>
                                <w:top w:val="none" w:sz="0" w:space="0" w:color="auto"/>
                                <w:left w:val="none" w:sz="0" w:space="0" w:color="auto"/>
                                <w:bottom w:val="none" w:sz="0" w:space="0" w:color="auto"/>
                                <w:right w:val="none" w:sz="0" w:space="0" w:color="auto"/>
                              </w:divBdr>
                            </w:div>
                            <w:div w:id="946623625">
                              <w:marLeft w:val="0"/>
                              <w:marRight w:val="0"/>
                              <w:marTop w:val="0"/>
                              <w:marBottom w:val="0"/>
                              <w:divBdr>
                                <w:top w:val="none" w:sz="0" w:space="0" w:color="auto"/>
                                <w:left w:val="none" w:sz="0" w:space="0" w:color="auto"/>
                                <w:bottom w:val="none" w:sz="0" w:space="0" w:color="auto"/>
                                <w:right w:val="none" w:sz="0" w:space="0" w:color="auto"/>
                              </w:divBdr>
                            </w:div>
                          </w:divsChild>
                        </w:div>
                        <w:div w:id="413212495">
                          <w:marLeft w:val="0"/>
                          <w:marRight w:val="0"/>
                          <w:marTop w:val="0"/>
                          <w:marBottom w:val="0"/>
                          <w:divBdr>
                            <w:top w:val="none" w:sz="0" w:space="0" w:color="auto"/>
                            <w:left w:val="none" w:sz="0" w:space="0" w:color="auto"/>
                            <w:bottom w:val="none" w:sz="0" w:space="0" w:color="auto"/>
                            <w:right w:val="none" w:sz="0" w:space="0" w:color="auto"/>
                          </w:divBdr>
                        </w:div>
                        <w:div w:id="984116813">
                          <w:marLeft w:val="0"/>
                          <w:marRight w:val="0"/>
                          <w:marTop w:val="0"/>
                          <w:marBottom w:val="0"/>
                          <w:divBdr>
                            <w:top w:val="none" w:sz="0" w:space="0" w:color="auto"/>
                            <w:left w:val="none" w:sz="0" w:space="0" w:color="auto"/>
                            <w:bottom w:val="none" w:sz="0" w:space="0" w:color="auto"/>
                            <w:right w:val="none" w:sz="0" w:space="0" w:color="auto"/>
                          </w:divBdr>
                          <w:divsChild>
                            <w:div w:id="505294612">
                              <w:marLeft w:val="0"/>
                              <w:marRight w:val="0"/>
                              <w:marTop w:val="0"/>
                              <w:marBottom w:val="0"/>
                              <w:divBdr>
                                <w:top w:val="none" w:sz="0" w:space="0" w:color="auto"/>
                                <w:left w:val="none" w:sz="0" w:space="0" w:color="auto"/>
                                <w:bottom w:val="none" w:sz="0" w:space="0" w:color="auto"/>
                                <w:right w:val="none" w:sz="0" w:space="0" w:color="auto"/>
                              </w:divBdr>
                            </w:div>
                            <w:div w:id="380175455">
                              <w:marLeft w:val="0"/>
                              <w:marRight w:val="0"/>
                              <w:marTop w:val="0"/>
                              <w:marBottom w:val="0"/>
                              <w:divBdr>
                                <w:top w:val="none" w:sz="0" w:space="0" w:color="auto"/>
                                <w:left w:val="none" w:sz="0" w:space="0" w:color="auto"/>
                                <w:bottom w:val="none" w:sz="0" w:space="0" w:color="auto"/>
                                <w:right w:val="none" w:sz="0" w:space="0" w:color="auto"/>
                              </w:divBdr>
                            </w:div>
                          </w:divsChild>
                        </w:div>
                        <w:div w:id="975184477">
                          <w:marLeft w:val="0"/>
                          <w:marRight w:val="0"/>
                          <w:marTop w:val="0"/>
                          <w:marBottom w:val="0"/>
                          <w:divBdr>
                            <w:top w:val="none" w:sz="0" w:space="0" w:color="auto"/>
                            <w:left w:val="none" w:sz="0" w:space="0" w:color="auto"/>
                            <w:bottom w:val="none" w:sz="0" w:space="0" w:color="auto"/>
                            <w:right w:val="none" w:sz="0" w:space="0" w:color="auto"/>
                          </w:divBdr>
                        </w:div>
                        <w:div w:id="1849129874">
                          <w:marLeft w:val="0"/>
                          <w:marRight w:val="0"/>
                          <w:marTop w:val="0"/>
                          <w:marBottom w:val="0"/>
                          <w:divBdr>
                            <w:top w:val="none" w:sz="0" w:space="0" w:color="auto"/>
                            <w:left w:val="none" w:sz="0" w:space="0" w:color="auto"/>
                            <w:bottom w:val="none" w:sz="0" w:space="0" w:color="auto"/>
                            <w:right w:val="none" w:sz="0" w:space="0" w:color="auto"/>
                          </w:divBdr>
                          <w:divsChild>
                            <w:div w:id="1764371396">
                              <w:marLeft w:val="0"/>
                              <w:marRight w:val="0"/>
                              <w:marTop w:val="0"/>
                              <w:marBottom w:val="0"/>
                              <w:divBdr>
                                <w:top w:val="none" w:sz="0" w:space="0" w:color="auto"/>
                                <w:left w:val="none" w:sz="0" w:space="0" w:color="auto"/>
                                <w:bottom w:val="none" w:sz="0" w:space="0" w:color="auto"/>
                                <w:right w:val="none" w:sz="0" w:space="0" w:color="auto"/>
                              </w:divBdr>
                            </w:div>
                            <w:div w:id="182213121">
                              <w:marLeft w:val="0"/>
                              <w:marRight w:val="0"/>
                              <w:marTop w:val="0"/>
                              <w:marBottom w:val="0"/>
                              <w:divBdr>
                                <w:top w:val="none" w:sz="0" w:space="0" w:color="auto"/>
                                <w:left w:val="none" w:sz="0" w:space="0" w:color="auto"/>
                                <w:bottom w:val="none" w:sz="0" w:space="0" w:color="auto"/>
                                <w:right w:val="none" w:sz="0" w:space="0" w:color="auto"/>
                              </w:divBdr>
                            </w:div>
                          </w:divsChild>
                        </w:div>
                        <w:div w:id="905530406">
                          <w:marLeft w:val="0"/>
                          <w:marRight w:val="0"/>
                          <w:marTop w:val="0"/>
                          <w:marBottom w:val="0"/>
                          <w:divBdr>
                            <w:top w:val="none" w:sz="0" w:space="0" w:color="auto"/>
                            <w:left w:val="none" w:sz="0" w:space="0" w:color="auto"/>
                            <w:bottom w:val="none" w:sz="0" w:space="0" w:color="auto"/>
                            <w:right w:val="none" w:sz="0" w:space="0" w:color="auto"/>
                          </w:divBdr>
                        </w:div>
                      </w:divsChild>
                    </w:div>
                    <w:div w:id="1268271233">
                      <w:marLeft w:val="0"/>
                      <w:marRight w:val="0"/>
                      <w:marTop w:val="0"/>
                      <w:marBottom w:val="0"/>
                      <w:divBdr>
                        <w:top w:val="none" w:sz="0" w:space="0" w:color="auto"/>
                        <w:left w:val="none" w:sz="0" w:space="0" w:color="auto"/>
                        <w:bottom w:val="none" w:sz="0" w:space="0" w:color="auto"/>
                        <w:right w:val="none" w:sz="0" w:space="0" w:color="auto"/>
                      </w:divBdr>
                      <w:divsChild>
                        <w:div w:id="10960347">
                          <w:marLeft w:val="0"/>
                          <w:marRight w:val="0"/>
                          <w:marTop w:val="0"/>
                          <w:marBottom w:val="0"/>
                          <w:divBdr>
                            <w:top w:val="none" w:sz="0" w:space="0" w:color="auto"/>
                            <w:left w:val="none" w:sz="0" w:space="0" w:color="auto"/>
                            <w:bottom w:val="none" w:sz="0" w:space="0" w:color="auto"/>
                            <w:right w:val="none" w:sz="0" w:space="0" w:color="auto"/>
                          </w:divBdr>
                          <w:divsChild>
                            <w:div w:id="1612081323">
                              <w:marLeft w:val="0"/>
                              <w:marRight w:val="0"/>
                              <w:marTop w:val="0"/>
                              <w:marBottom w:val="0"/>
                              <w:divBdr>
                                <w:top w:val="none" w:sz="0" w:space="0" w:color="auto"/>
                                <w:left w:val="none" w:sz="0" w:space="0" w:color="auto"/>
                                <w:bottom w:val="none" w:sz="0" w:space="0" w:color="auto"/>
                                <w:right w:val="none" w:sz="0" w:space="0" w:color="auto"/>
                              </w:divBdr>
                            </w:div>
                          </w:divsChild>
                        </w:div>
                        <w:div w:id="2043165643">
                          <w:marLeft w:val="0"/>
                          <w:marRight w:val="0"/>
                          <w:marTop w:val="0"/>
                          <w:marBottom w:val="0"/>
                          <w:divBdr>
                            <w:top w:val="none" w:sz="0" w:space="0" w:color="auto"/>
                            <w:left w:val="none" w:sz="0" w:space="0" w:color="auto"/>
                            <w:bottom w:val="none" w:sz="0" w:space="0" w:color="auto"/>
                            <w:right w:val="none" w:sz="0" w:space="0" w:color="auto"/>
                          </w:divBdr>
                          <w:divsChild>
                            <w:div w:id="1800143672">
                              <w:marLeft w:val="0"/>
                              <w:marRight w:val="0"/>
                              <w:marTop w:val="0"/>
                              <w:marBottom w:val="0"/>
                              <w:divBdr>
                                <w:top w:val="none" w:sz="0" w:space="0" w:color="auto"/>
                                <w:left w:val="none" w:sz="0" w:space="0" w:color="auto"/>
                                <w:bottom w:val="none" w:sz="0" w:space="0" w:color="auto"/>
                                <w:right w:val="none" w:sz="0" w:space="0" w:color="auto"/>
                              </w:divBdr>
                              <w:divsChild>
                                <w:div w:id="435836106">
                                  <w:marLeft w:val="0"/>
                                  <w:marRight w:val="0"/>
                                  <w:marTop w:val="0"/>
                                  <w:marBottom w:val="0"/>
                                  <w:divBdr>
                                    <w:top w:val="none" w:sz="0" w:space="0" w:color="auto"/>
                                    <w:left w:val="none" w:sz="0" w:space="0" w:color="auto"/>
                                    <w:bottom w:val="none" w:sz="0" w:space="0" w:color="auto"/>
                                    <w:right w:val="none" w:sz="0" w:space="0" w:color="auto"/>
                                  </w:divBdr>
                                </w:div>
                              </w:divsChild>
                            </w:div>
                            <w:div w:id="198318045">
                              <w:marLeft w:val="0"/>
                              <w:marRight w:val="0"/>
                              <w:marTop w:val="0"/>
                              <w:marBottom w:val="0"/>
                              <w:divBdr>
                                <w:top w:val="none" w:sz="0" w:space="0" w:color="auto"/>
                                <w:left w:val="none" w:sz="0" w:space="0" w:color="auto"/>
                                <w:bottom w:val="none" w:sz="0" w:space="0" w:color="auto"/>
                                <w:right w:val="none" w:sz="0" w:space="0" w:color="auto"/>
                              </w:divBdr>
                            </w:div>
                            <w:div w:id="105466114">
                              <w:marLeft w:val="0"/>
                              <w:marRight w:val="0"/>
                              <w:marTop w:val="0"/>
                              <w:marBottom w:val="0"/>
                              <w:divBdr>
                                <w:top w:val="none" w:sz="0" w:space="0" w:color="auto"/>
                                <w:left w:val="none" w:sz="0" w:space="0" w:color="auto"/>
                                <w:bottom w:val="none" w:sz="0" w:space="0" w:color="auto"/>
                                <w:right w:val="none" w:sz="0" w:space="0" w:color="auto"/>
                              </w:divBdr>
                            </w:div>
                          </w:divsChild>
                        </w:div>
                        <w:div w:id="2047439973">
                          <w:marLeft w:val="0"/>
                          <w:marRight w:val="0"/>
                          <w:marTop w:val="0"/>
                          <w:marBottom w:val="0"/>
                          <w:divBdr>
                            <w:top w:val="none" w:sz="0" w:space="0" w:color="auto"/>
                            <w:left w:val="none" w:sz="0" w:space="0" w:color="auto"/>
                            <w:bottom w:val="none" w:sz="0" w:space="0" w:color="auto"/>
                            <w:right w:val="none" w:sz="0" w:space="0" w:color="auto"/>
                          </w:divBdr>
                          <w:divsChild>
                            <w:div w:id="1840271085">
                              <w:marLeft w:val="0"/>
                              <w:marRight w:val="0"/>
                              <w:marTop w:val="0"/>
                              <w:marBottom w:val="0"/>
                              <w:divBdr>
                                <w:top w:val="none" w:sz="0" w:space="0" w:color="auto"/>
                                <w:left w:val="none" w:sz="0" w:space="0" w:color="auto"/>
                                <w:bottom w:val="none" w:sz="0" w:space="0" w:color="auto"/>
                                <w:right w:val="none" w:sz="0" w:space="0" w:color="auto"/>
                              </w:divBdr>
                            </w:div>
                          </w:divsChild>
                        </w:div>
                        <w:div w:id="475802863">
                          <w:marLeft w:val="0"/>
                          <w:marRight w:val="0"/>
                          <w:marTop w:val="0"/>
                          <w:marBottom w:val="0"/>
                          <w:divBdr>
                            <w:top w:val="none" w:sz="0" w:space="0" w:color="auto"/>
                            <w:left w:val="none" w:sz="0" w:space="0" w:color="auto"/>
                            <w:bottom w:val="none" w:sz="0" w:space="0" w:color="auto"/>
                            <w:right w:val="none" w:sz="0" w:space="0" w:color="auto"/>
                          </w:divBdr>
                          <w:divsChild>
                            <w:div w:id="1015620619">
                              <w:marLeft w:val="0"/>
                              <w:marRight w:val="0"/>
                              <w:marTop w:val="0"/>
                              <w:marBottom w:val="0"/>
                              <w:divBdr>
                                <w:top w:val="none" w:sz="0" w:space="0" w:color="auto"/>
                                <w:left w:val="none" w:sz="0" w:space="0" w:color="auto"/>
                                <w:bottom w:val="none" w:sz="0" w:space="0" w:color="auto"/>
                                <w:right w:val="none" w:sz="0" w:space="0" w:color="auto"/>
                              </w:divBdr>
                              <w:divsChild>
                                <w:div w:id="19935617">
                                  <w:marLeft w:val="0"/>
                                  <w:marRight w:val="0"/>
                                  <w:marTop w:val="0"/>
                                  <w:marBottom w:val="0"/>
                                  <w:divBdr>
                                    <w:top w:val="none" w:sz="0" w:space="0" w:color="auto"/>
                                    <w:left w:val="none" w:sz="0" w:space="0" w:color="auto"/>
                                    <w:bottom w:val="none" w:sz="0" w:space="0" w:color="auto"/>
                                    <w:right w:val="none" w:sz="0" w:space="0" w:color="auto"/>
                                  </w:divBdr>
                                </w:div>
                              </w:divsChild>
                            </w:div>
                            <w:div w:id="1304459561">
                              <w:marLeft w:val="0"/>
                              <w:marRight w:val="0"/>
                              <w:marTop w:val="0"/>
                              <w:marBottom w:val="0"/>
                              <w:divBdr>
                                <w:top w:val="none" w:sz="0" w:space="0" w:color="auto"/>
                                <w:left w:val="none" w:sz="0" w:space="0" w:color="auto"/>
                                <w:bottom w:val="none" w:sz="0" w:space="0" w:color="auto"/>
                                <w:right w:val="none" w:sz="0" w:space="0" w:color="auto"/>
                              </w:divBdr>
                            </w:div>
                            <w:div w:id="1361979469">
                              <w:marLeft w:val="0"/>
                              <w:marRight w:val="0"/>
                              <w:marTop w:val="0"/>
                              <w:marBottom w:val="0"/>
                              <w:divBdr>
                                <w:top w:val="none" w:sz="0" w:space="0" w:color="auto"/>
                                <w:left w:val="none" w:sz="0" w:space="0" w:color="auto"/>
                                <w:bottom w:val="none" w:sz="0" w:space="0" w:color="auto"/>
                                <w:right w:val="none" w:sz="0" w:space="0" w:color="auto"/>
                              </w:divBdr>
                            </w:div>
                          </w:divsChild>
                        </w:div>
                        <w:div w:id="350692815">
                          <w:marLeft w:val="0"/>
                          <w:marRight w:val="0"/>
                          <w:marTop w:val="0"/>
                          <w:marBottom w:val="0"/>
                          <w:divBdr>
                            <w:top w:val="none" w:sz="0" w:space="0" w:color="auto"/>
                            <w:left w:val="none" w:sz="0" w:space="0" w:color="auto"/>
                            <w:bottom w:val="none" w:sz="0" w:space="0" w:color="auto"/>
                            <w:right w:val="none" w:sz="0" w:space="0" w:color="auto"/>
                          </w:divBdr>
                          <w:divsChild>
                            <w:div w:id="1777022833">
                              <w:marLeft w:val="0"/>
                              <w:marRight w:val="0"/>
                              <w:marTop w:val="0"/>
                              <w:marBottom w:val="0"/>
                              <w:divBdr>
                                <w:top w:val="none" w:sz="0" w:space="0" w:color="auto"/>
                                <w:left w:val="none" w:sz="0" w:space="0" w:color="auto"/>
                                <w:bottom w:val="none" w:sz="0" w:space="0" w:color="auto"/>
                                <w:right w:val="none" w:sz="0" w:space="0" w:color="auto"/>
                              </w:divBdr>
                            </w:div>
                          </w:divsChild>
                        </w:div>
                        <w:div w:id="1502813042">
                          <w:marLeft w:val="0"/>
                          <w:marRight w:val="0"/>
                          <w:marTop w:val="0"/>
                          <w:marBottom w:val="0"/>
                          <w:divBdr>
                            <w:top w:val="none" w:sz="0" w:space="0" w:color="auto"/>
                            <w:left w:val="none" w:sz="0" w:space="0" w:color="auto"/>
                            <w:bottom w:val="none" w:sz="0" w:space="0" w:color="auto"/>
                            <w:right w:val="none" w:sz="0" w:space="0" w:color="auto"/>
                          </w:divBdr>
                          <w:divsChild>
                            <w:div w:id="405956689">
                              <w:marLeft w:val="0"/>
                              <w:marRight w:val="0"/>
                              <w:marTop w:val="0"/>
                              <w:marBottom w:val="0"/>
                              <w:divBdr>
                                <w:top w:val="none" w:sz="0" w:space="0" w:color="auto"/>
                                <w:left w:val="none" w:sz="0" w:space="0" w:color="auto"/>
                                <w:bottom w:val="none" w:sz="0" w:space="0" w:color="auto"/>
                                <w:right w:val="none" w:sz="0" w:space="0" w:color="auto"/>
                              </w:divBdr>
                              <w:divsChild>
                                <w:div w:id="449864905">
                                  <w:marLeft w:val="0"/>
                                  <w:marRight w:val="0"/>
                                  <w:marTop w:val="0"/>
                                  <w:marBottom w:val="0"/>
                                  <w:divBdr>
                                    <w:top w:val="none" w:sz="0" w:space="0" w:color="auto"/>
                                    <w:left w:val="none" w:sz="0" w:space="0" w:color="auto"/>
                                    <w:bottom w:val="none" w:sz="0" w:space="0" w:color="auto"/>
                                    <w:right w:val="none" w:sz="0" w:space="0" w:color="auto"/>
                                  </w:divBdr>
                                </w:div>
                              </w:divsChild>
                            </w:div>
                            <w:div w:id="378021072">
                              <w:marLeft w:val="0"/>
                              <w:marRight w:val="0"/>
                              <w:marTop w:val="0"/>
                              <w:marBottom w:val="0"/>
                              <w:divBdr>
                                <w:top w:val="none" w:sz="0" w:space="0" w:color="auto"/>
                                <w:left w:val="none" w:sz="0" w:space="0" w:color="auto"/>
                                <w:bottom w:val="none" w:sz="0" w:space="0" w:color="auto"/>
                                <w:right w:val="none" w:sz="0" w:space="0" w:color="auto"/>
                              </w:divBdr>
                            </w:div>
                            <w:div w:id="1675575139">
                              <w:marLeft w:val="0"/>
                              <w:marRight w:val="0"/>
                              <w:marTop w:val="0"/>
                              <w:marBottom w:val="0"/>
                              <w:divBdr>
                                <w:top w:val="none" w:sz="0" w:space="0" w:color="auto"/>
                                <w:left w:val="none" w:sz="0" w:space="0" w:color="auto"/>
                                <w:bottom w:val="none" w:sz="0" w:space="0" w:color="auto"/>
                                <w:right w:val="none" w:sz="0" w:space="0" w:color="auto"/>
                              </w:divBdr>
                            </w:div>
                          </w:divsChild>
                        </w:div>
                        <w:div w:id="1318454202">
                          <w:marLeft w:val="0"/>
                          <w:marRight w:val="0"/>
                          <w:marTop w:val="0"/>
                          <w:marBottom w:val="0"/>
                          <w:divBdr>
                            <w:top w:val="none" w:sz="0" w:space="0" w:color="auto"/>
                            <w:left w:val="none" w:sz="0" w:space="0" w:color="auto"/>
                            <w:bottom w:val="none" w:sz="0" w:space="0" w:color="auto"/>
                            <w:right w:val="none" w:sz="0" w:space="0" w:color="auto"/>
                          </w:divBdr>
                          <w:divsChild>
                            <w:div w:id="1995065951">
                              <w:marLeft w:val="0"/>
                              <w:marRight w:val="0"/>
                              <w:marTop w:val="0"/>
                              <w:marBottom w:val="0"/>
                              <w:divBdr>
                                <w:top w:val="none" w:sz="0" w:space="0" w:color="auto"/>
                                <w:left w:val="none" w:sz="0" w:space="0" w:color="auto"/>
                                <w:bottom w:val="none" w:sz="0" w:space="0" w:color="auto"/>
                                <w:right w:val="none" w:sz="0" w:space="0" w:color="auto"/>
                              </w:divBdr>
                            </w:div>
                          </w:divsChild>
                        </w:div>
                        <w:div w:id="654070698">
                          <w:marLeft w:val="0"/>
                          <w:marRight w:val="0"/>
                          <w:marTop w:val="0"/>
                          <w:marBottom w:val="0"/>
                          <w:divBdr>
                            <w:top w:val="none" w:sz="0" w:space="0" w:color="auto"/>
                            <w:left w:val="none" w:sz="0" w:space="0" w:color="auto"/>
                            <w:bottom w:val="none" w:sz="0" w:space="0" w:color="auto"/>
                            <w:right w:val="none" w:sz="0" w:space="0" w:color="auto"/>
                          </w:divBdr>
                          <w:divsChild>
                            <w:div w:id="1969823230">
                              <w:marLeft w:val="0"/>
                              <w:marRight w:val="0"/>
                              <w:marTop w:val="0"/>
                              <w:marBottom w:val="0"/>
                              <w:divBdr>
                                <w:top w:val="none" w:sz="0" w:space="0" w:color="auto"/>
                                <w:left w:val="none" w:sz="0" w:space="0" w:color="auto"/>
                                <w:bottom w:val="none" w:sz="0" w:space="0" w:color="auto"/>
                                <w:right w:val="none" w:sz="0" w:space="0" w:color="auto"/>
                              </w:divBdr>
                              <w:divsChild>
                                <w:div w:id="1420909776">
                                  <w:marLeft w:val="0"/>
                                  <w:marRight w:val="0"/>
                                  <w:marTop w:val="0"/>
                                  <w:marBottom w:val="0"/>
                                  <w:divBdr>
                                    <w:top w:val="none" w:sz="0" w:space="0" w:color="auto"/>
                                    <w:left w:val="none" w:sz="0" w:space="0" w:color="auto"/>
                                    <w:bottom w:val="none" w:sz="0" w:space="0" w:color="auto"/>
                                    <w:right w:val="none" w:sz="0" w:space="0" w:color="auto"/>
                                  </w:divBdr>
                                  <w:divsChild>
                                    <w:div w:id="2100715399">
                                      <w:marLeft w:val="0"/>
                                      <w:marRight w:val="0"/>
                                      <w:marTop w:val="0"/>
                                      <w:marBottom w:val="0"/>
                                      <w:divBdr>
                                        <w:top w:val="none" w:sz="0" w:space="0" w:color="auto"/>
                                        <w:left w:val="none" w:sz="0" w:space="0" w:color="auto"/>
                                        <w:bottom w:val="none" w:sz="0" w:space="0" w:color="auto"/>
                                        <w:right w:val="none" w:sz="0" w:space="0" w:color="auto"/>
                                      </w:divBdr>
                                    </w:div>
                                  </w:divsChild>
                                </w:div>
                                <w:div w:id="729688647">
                                  <w:marLeft w:val="0"/>
                                  <w:marRight w:val="0"/>
                                  <w:marTop w:val="0"/>
                                  <w:marBottom w:val="0"/>
                                  <w:divBdr>
                                    <w:top w:val="none" w:sz="0" w:space="0" w:color="auto"/>
                                    <w:left w:val="none" w:sz="0" w:space="0" w:color="auto"/>
                                    <w:bottom w:val="none" w:sz="0" w:space="0" w:color="auto"/>
                                    <w:right w:val="none" w:sz="0" w:space="0" w:color="auto"/>
                                  </w:divBdr>
                                </w:div>
                              </w:divsChild>
                            </w:div>
                            <w:div w:id="530923928">
                              <w:marLeft w:val="0"/>
                              <w:marRight w:val="0"/>
                              <w:marTop w:val="0"/>
                              <w:marBottom w:val="0"/>
                              <w:divBdr>
                                <w:top w:val="none" w:sz="0" w:space="0" w:color="auto"/>
                                <w:left w:val="none" w:sz="0" w:space="0" w:color="auto"/>
                                <w:bottom w:val="none" w:sz="0" w:space="0" w:color="auto"/>
                                <w:right w:val="none" w:sz="0" w:space="0" w:color="auto"/>
                              </w:divBdr>
                            </w:div>
                            <w:div w:id="1916625344">
                              <w:marLeft w:val="0"/>
                              <w:marRight w:val="0"/>
                              <w:marTop w:val="0"/>
                              <w:marBottom w:val="0"/>
                              <w:divBdr>
                                <w:top w:val="none" w:sz="0" w:space="0" w:color="auto"/>
                                <w:left w:val="none" w:sz="0" w:space="0" w:color="auto"/>
                                <w:bottom w:val="none" w:sz="0" w:space="0" w:color="auto"/>
                                <w:right w:val="none" w:sz="0" w:space="0" w:color="auto"/>
                              </w:divBdr>
                            </w:div>
                          </w:divsChild>
                        </w:div>
                        <w:div w:id="7172373">
                          <w:marLeft w:val="0"/>
                          <w:marRight w:val="0"/>
                          <w:marTop w:val="0"/>
                          <w:marBottom w:val="0"/>
                          <w:divBdr>
                            <w:top w:val="none" w:sz="0" w:space="0" w:color="auto"/>
                            <w:left w:val="none" w:sz="0" w:space="0" w:color="auto"/>
                            <w:bottom w:val="none" w:sz="0" w:space="0" w:color="auto"/>
                            <w:right w:val="none" w:sz="0" w:space="0" w:color="auto"/>
                          </w:divBdr>
                          <w:divsChild>
                            <w:div w:id="1029329796">
                              <w:marLeft w:val="0"/>
                              <w:marRight w:val="0"/>
                              <w:marTop w:val="0"/>
                              <w:marBottom w:val="0"/>
                              <w:divBdr>
                                <w:top w:val="none" w:sz="0" w:space="0" w:color="auto"/>
                                <w:left w:val="none" w:sz="0" w:space="0" w:color="auto"/>
                                <w:bottom w:val="none" w:sz="0" w:space="0" w:color="auto"/>
                                <w:right w:val="none" w:sz="0" w:space="0" w:color="auto"/>
                              </w:divBdr>
                            </w:div>
                          </w:divsChild>
                        </w:div>
                        <w:div w:id="65030783">
                          <w:marLeft w:val="0"/>
                          <w:marRight w:val="0"/>
                          <w:marTop w:val="0"/>
                          <w:marBottom w:val="0"/>
                          <w:divBdr>
                            <w:top w:val="none" w:sz="0" w:space="0" w:color="auto"/>
                            <w:left w:val="none" w:sz="0" w:space="0" w:color="auto"/>
                            <w:bottom w:val="none" w:sz="0" w:space="0" w:color="auto"/>
                            <w:right w:val="none" w:sz="0" w:space="0" w:color="auto"/>
                          </w:divBdr>
                          <w:divsChild>
                            <w:div w:id="1951860315">
                              <w:marLeft w:val="0"/>
                              <w:marRight w:val="0"/>
                              <w:marTop w:val="0"/>
                              <w:marBottom w:val="0"/>
                              <w:divBdr>
                                <w:top w:val="none" w:sz="0" w:space="0" w:color="auto"/>
                                <w:left w:val="none" w:sz="0" w:space="0" w:color="auto"/>
                                <w:bottom w:val="none" w:sz="0" w:space="0" w:color="auto"/>
                                <w:right w:val="none" w:sz="0" w:space="0" w:color="auto"/>
                              </w:divBdr>
                              <w:divsChild>
                                <w:div w:id="1453741589">
                                  <w:marLeft w:val="0"/>
                                  <w:marRight w:val="0"/>
                                  <w:marTop w:val="0"/>
                                  <w:marBottom w:val="0"/>
                                  <w:divBdr>
                                    <w:top w:val="none" w:sz="0" w:space="0" w:color="auto"/>
                                    <w:left w:val="none" w:sz="0" w:space="0" w:color="auto"/>
                                    <w:bottom w:val="none" w:sz="0" w:space="0" w:color="auto"/>
                                    <w:right w:val="none" w:sz="0" w:space="0" w:color="auto"/>
                                  </w:divBdr>
                                </w:div>
                              </w:divsChild>
                            </w:div>
                            <w:div w:id="1602374771">
                              <w:marLeft w:val="0"/>
                              <w:marRight w:val="0"/>
                              <w:marTop w:val="0"/>
                              <w:marBottom w:val="0"/>
                              <w:divBdr>
                                <w:top w:val="none" w:sz="0" w:space="0" w:color="auto"/>
                                <w:left w:val="none" w:sz="0" w:space="0" w:color="auto"/>
                                <w:bottom w:val="none" w:sz="0" w:space="0" w:color="auto"/>
                                <w:right w:val="none" w:sz="0" w:space="0" w:color="auto"/>
                              </w:divBdr>
                            </w:div>
                            <w:div w:id="2004621991">
                              <w:marLeft w:val="0"/>
                              <w:marRight w:val="0"/>
                              <w:marTop w:val="0"/>
                              <w:marBottom w:val="0"/>
                              <w:divBdr>
                                <w:top w:val="none" w:sz="0" w:space="0" w:color="auto"/>
                                <w:left w:val="none" w:sz="0" w:space="0" w:color="auto"/>
                                <w:bottom w:val="none" w:sz="0" w:space="0" w:color="auto"/>
                                <w:right w:val="none" w:sz="0" w:space="0" w:color="auto"/>
                              </w:divBdr>
                            </w:div>
                          </w:divsChild>
                        </w:div>
                        <w:div w:id="770780531">
                          <w:marLeft w:val="0"/>
                          <w:marRight w:val="0"/>
                          <w:marTop w:val="0"/>
                          <w:marBottom w:val="0"/>
                          <w:divBdr>
                            <w:top w:val="none" w:sz="0" w:space="0" w:color="auto"/>
                            <w:left w:val="none" w:sz="0" w:space="0" w:color="auto"/>
                            <w:bottom w:val="none" w:sz="0" w:space="0" w:color="auto"/>
                            <w:right w:val="none" w:sz="0" w:space="0" w:color="auto"/>
                          </w:divBdr>
                          <w:divsChild>
                            <w:div w:id="43139521">
                              <w:marLeft w:val="0"/>
                              <w:marRight w:val="0"/>
                              <w:marTop w:val="0"/>
                              <w:marBottom w:val="0"/>
                              <w:divBdr>
                                <w:top w:val="none" w:sz="0" w:space="0" w:color="auto"/>
                                <w:left w:val="none" w:sz="0" w:space="0" w:color="auto"/>
                                <w:bottom w:val="none" w:sz="0" w:space="0" w:color="auto"/>
                                <w:right w:val="none" w:sz="0" w:space="0" w:color="auto"/>
                              </w:divBdr>
                            </w:div>
                          </w:divsChild>
                        </w:div>
                        <w:div w:id="379747070">
                          <w:marLeft w:val="0"/>
                          <w:marRight w:val="0"/>
                          <w:marTop w:val="0"/>
                          <w:marBottom w:val="0"/>
                          <w:divBdr>
                            <w:top w:val="none" w:sz="0" w:space="0" w:color="auto"/>
                            <w:left w:val="none" w:sz="0" w:space="0" w:color="auto"/>
                            <w:bottom w:val="none" w:sz="0" w:space="0" w:color="auto"/>
                            <w:right w:val="none" w:sz="0" w:space="0" w:color="auto"/>
                          </w:divBdr>
                          <w:divsChild>
                            <w:div w:id="1915510474">
                              <w:marLeft w:val="0"/>
                              <w:marRight w:val="0"/>
                              <w:marTop w:val="0"/>
                              <w:marBottom w:val="0"/>
                              <w:divBdr>
                                <w:top w:val="none" w:sz="0" w:space="0" w:color="auto"/>
                                <w:left w:val="none" w:sz="0" w:space="0" w:color="auto"/>
                                <w:bottom w:val="none" w:sz="0" w:space="0" w:color="auto"/>
                                <w:right w:val="none" w:sz="0" w:space="0" w:color="auto"/>
                              </w:divBdr>
                              <w:divsChild>
                                <w:div w:id="1639415026">
                                  <w:marLeft w:val="0"/>
                                  <w:marRight w:val="0"/>
                                  <w:marTop w:val="0"/>
                                  <w:marBottom w:val="0"/>
                                  <w:divBdr>
                                    <w:top w:val="none" w:sz="0" w:space="0" w:color="auto"/>
                                    <w:left w:val="none" w:sz="0" w:space="0" w:color="auto"/>
                                    <w:bottom w:val="none" w:sz="0" w:space="0" w:color="auto"/>
                                    <w:right w:val="none" w:sz="0" w:space="0" w:color="auto"/>
                                  </w:divBdr>
                                  <w:divsChild>
                                    <w:div w:id="6630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0762">
                              <w:marLeft w:val="0"/>
                              <w:marRight w:val="0"/>
                              <w:marTop w:val="0"/>
                              <w:marBottom w:val="0"/>
                              <w:divBdr>
                                <w:top w:val="none" w:sz="0" w:space="0" w:color="auto"/>
                                <w:left w:val="none" w:sz="0" w:space="0" w:color="auto"/>
                                <w:bottom w:val="none" w:sz="0" w:space="0" w:color="auto"/>
                                <w:right w:val="none" w:sz="0" w:space="0" w:color="auto"/>
                              </w:divBdr>
                            </w:div>
                            <w:div w:id="975069715">
                              <w:marLeft w:val="0"/>
                              <w:marRight w:val="0"/>
                              <w:marTop w:val="0"/>
                              <w:marBottom w:val="0"/>
                              <w:divBdr>
                                <w:top w:val="none" w:sz="0" w:space="0" w:color="auto"/>
                                <w:left w:val="none" w:sz="0" w:space="0" w:color="auto"/>
                                <w:bottom w:val="none" w:sz="0" w:space="0" w:color="auto"/>
                                <w:right w:val="none" w:sz="0" w:space="0" w:color="auto"/>
                              </w:divBdr>
                            </w:div>
                          </w:divsChild>
                        </w:div>
                        <w:div w:id="325088138">
                          <w:marLeft w:val="0"/>
                          <w:marRight w:val="0"/>
                          <w:marTop w:val="0"/>
                          <w:marBottom w:val="0"/>
                          <w:divBdr>
                            <w:top w:val="none" w:sz="0" w:space="0" w:color="auto"/>
                            <w:left w:val="none" w:sz="0" w:space="0" w:color="auto"/>
                            <w:bottom w:val="none" w:sz="0" w:space="0" w:color="auto"/>
                            <w:right w:val="none" w:sz="0" w:space="0" w:color="auto"/>
                          </w:divBdr>
                          <w:divsChild>
                            <w:div w:id="104732120">
                              <w:marLeft w:val="0"/>
                              <w:marRight w:val="0"/>
                              <w:marTop w:val="0"/>
                              <w:marBottom w:val="0"/>
                              <w:divBdr>
                                <w:top w:val="none" w:sz="0" w:space="0" w:color="auto"/>
                                <w:left w:val="none" w:sz="0" w:space="0" w:color="auto"/>
                                <w:bottom w:val="none" w:sz="0" w:space="0" w:color="auto"/>
                                <w:right w:val="none" w:sz="0" w:space="0" w:color="auto"/>
                              </w:divBdr>
                            </w:div>
                          </w:divsChild>
                        </w:div>
                        <w:div w:id="1188720215">
                          <w:marLeft w:val="0"/>
                          <w:marRight w:val="0"/>
                          <w:marTop w:val="0"/>
                          <w:marBottom w:val="0"/>
                          <w:divBdr>
                            <w:top w:val="none" w:sz="0" w:space="0" w:color="auto"/>
                            <w:left w:val="none" w:sz="0" w:space="0" w:color="auto"/>
                            <w:bottom w:val="none" w:sz="0" w:space="0" w:color="auto"/>
                            <w:right w:val="none" w:sz="0" w:space="0" w:color="auto"/>
                          </w:divBdr>
                          <w:divsChild>
                            <w:div w:id="1585644966">
                              <w:marLeft w:val="0"/>
                              <w:marRight w:val="0"/>
                              <w:marTop w:val="0"/>
                              <w:marBottom w:val="0"/>
                              <w:divBdr>
                                <w:top w:val="none" w:sz="0" w:space="0" w:color="auto"/>
                                <w:left w:val="none" w:sz="0" w:space="0" w:color="auto"/>
                                <w:bottom w:val="none" w:sz="0" w:space="0" w:color="auto"/>
                                <w:right w:val="none" w:sz="0" w:space="0" w:color="auto"/>
                              </w:divBdr>
                              <w:divsChild>
                                <w:div w:id="1738625279">
                                  <w:marLeft w:val="0"/>
                                  <w:marRight w:val="0"/>
                                  <w:marTop w:val="0"/>
                                  <w:marBottom w:val="0"/>
                                  <w:divBdr>
                                    <w:top w:val="none" w:sz="0" w:space="0" w:color="auto"/>
                                    <w:left w:val="none" w:sz="0" w:space="0" w:color="auto"/>
                                    <w:bottom w:val="none" w:sz="0" w:space="0" w:color="auto"/>
                                    <w:right w:val="none" w:sz="0" w:space="0" w:color="auto"/>
                                  </w:divBdr>
                                  <w:divsChild>
                                    <w:div w:id="7064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4175">
                              <w:marLeft w:val="0"/>
                              <w:marRight w:val="0"/>
                              <w:marTop w:val="0"/>
                              <w:marBottom w:val="0"/>
                              <w:divBdr>
                                <w:top w:val="none" w:sz="0" w:space="0" w:color="auto"/>
                                <w:left w:val="none" w:sz="0" w:space="0" w:color="auto"/>
                                <w:bottom w:val="none" w:sz="0" w:space="0" w:color="auto"/>
                                <w:right w:val="none" w:sz="0" w:space="0" w:color="auto"/>
                              </w:divBdr>
                            </w:div>
                            <w:div w:id="1953633043">
                              <w:marLeft w:val="0"/>
                              <w:marRight w:val="0"/>
                              <w:marTop w:val="0"/>
                              <w:marBottom w:val="0"/>
                              <w:divBdr>
                                <w:top w:val="none" w:sz="0" w:space="0" w:color="auto"/>
                                <w:left w:val="none" w:sz="0" w:space="0" w:color="auto"/>
                                <w:bottom w:val="none" w:sz="0" w:space="0" w:color="auto"/>
                                <w:right w:val="none" w:sz="0" w:space="0" w:color="auto"/>
                              </w:divBdr>
                            </w:div>
                          </w:divsChild>
                        </w:div>
                        <w:div w:id="1472020668">
                          <w:marLeft w:val="0"/>
                          <w:marRight w:val="0"/>
                          <w:marTop w:val="0"/>
                          <w:marBottom w:val="0"/>
                          <w:divBdr>
                            <w:top w:val="none" w:sz="0" w:space="0" w:color="auto"/>
                            <w:left w:val="none" w:sz="0" w:space="0" w:color="auto"/>
                            <w:bottom w:val="none" w:sz="0" w:space="0" w:color="auto"/>
                            <w:right w:val="none" w:sz="0" w:space="0" w:color="auto"/>
                          </w:divBdr>
                          <w:divsChild>
                            <w:div w:id="911233676">
                              <w:marLeft w:val="0"/>
                              <w:marRight w:val="0"/>
                              <w:marTop w:val="0"/>
                              <w:marBottom w:val="0"/>
                              <w:divBdr>
                                <w:top w:val="none" w:sz="0" w:space="0" w:color="auto"/>
                                <w:left w:val="none" w:sz="0" w:space="0" w:color="auto"/>
                                <w:bottom w:val="none" w:sz="0" w:space="0" w:color="auto"/>
                                <w:right w:val="none" w:sz="0" w:space="0" w:color="auto"/>
                              </w:divBdr>
                            </w:div>
                          </w:divsChild>
                        </w:div>
                        <w:div w:id="776485304">
                          <w:marLeft w:val="0"/>
                          <w:marRight w:val="0"/>
                          <w:marTop w:val="0"/>
                          <w:marBottom w:val="0"/>
                          <w:divBdr>
                            <w:top w:val="none" w:sz="0" w:space="0" w:color="auto"/>
                            <w:left w:val="none" w:sz="0" w:space="0" w:color="auto"/>
                            <w:bottom w:val="none" w:sz="0" w:space="0" w:color="auto"/>
                            <w:right w:val="none" w:sz="0" w:space="0" w:color="auto"/>
                          </w:divBdr>
                          <w:divsChild>
                            <w:div w:id="478040976">
                              <w:marLeft w:val="0"/>
                              <w:marRight w:val="0"/>
                              <w:marTop w:val="0"/>
                              <w:marBottom w:val="0"/>
                              <w:divBdr>
                                <w:top w:val="none" w:sz="0" w:space="0" w:color="auto"/>
                                <w:left w:val="none" w:sz="0" w:space="0" w:color="auto"/>
                                <w:bottom w:val="none" w:sz="0" w:space="0" w:color="auto"/>
                                <w:right w:val="none" w:sz="0" w:space="0" w:color="auto"/>
                              </w:divBdr>
                              <w:divsChild>
                                <w:div w:id="1454397307">
                                  <w:marLeft w:val="0"/>
                                  <w:marRight w:val="0"/>
                                  <w:marTop w:val="0"/>
                                  <w:marBottom w:val="0"/>
                                  <w:divBdr>
                                    <w:top w:val="none" w:sz="0" w:space="0" w:color="auto"/>
                                    <w:left w:val="none" w:sz="0" w:space="0" w:color="auto"/>
                                    <w:bottom w:val="none" w:sz="0" w:space="0" w:color="auto"/>
                                    <w:right w:val="none" w:sz="0" w:space="0" w:color="auto"/>
                                  </w:divBdr>
                                  <w:divsChild>
                                    <w:div w:id="4447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8847">
                              <w:marLeft w:val="0"/>
                              <w:marRight w:val="0"/>
                              <w:marTop w:val="0"/>
                              <w:marBottom w:val="0"/>
                              <w:divBdr>
                                <w:top w:val="none" w:sz="0" w:space="0" w:color="auto"/>
                                <w:left w:val="none" w:sz="0" w:space="0" w:color="auto"/>
                                <w:bottom w:val="none" w:sz="0" w:space="0" w:color="auto"/>
                                <w:right w:val="none" w:sz="0" w:space="0" w:color="auto"/>
                              </w:divBdr>
                            </w:div>
                            <w:div w:id="2041930743">
                              <w:marLeft w:val="0"/>
                              <w:marRight w:val="0"/>
                              <w:marTop w:val="0"/>
                              <w:marBottom w:val="0"/>
                              <w:divBdr>
                                <w:top w:val="none" w:sz="0" w:space="0" w:color="auto"/>
                                <w:left w:val="none" w:sz="0" w:space="0" w:color="auto"/>
                                <w:bottom w:val="none" w:sz="0" w:space="0" w:color="auto"/>
                                <w:right w:val="none" w:sz="0" w:space="0" w:color="auto"/>
                              </w:divBdr>
                            </w:div>
                          </w:divsChild>
                        </w:div>
                        <w:div w:id="827479214">
                          <w:marLeft w:val="0"/>
                          <w:marRight w:val="0"/>
                          <w:marTop w:val="0"/>
                          <w:marBottom w:val="0"/>
                          <w:divBdr>
                            <w:top w:val="none" w:sz="0" w:space="0" w:color="auto"/>
                            <w:left w:val="none" w:sz="0" w:space="0" w:color="auto"/>
                            <w:bottom w:val="none" w:sz="0" w:space="0" w:color="auto"/>
                            <w:right w:val="none" w:sz="0" w:space="0" w:color="auto"/>
                          </w:divBdr>
                          <w:divsChild>
                            <w:div w:id="1528829394">
                              <w:marLeft w:val="0"/>
                              <w:marRight w:val="0"/>
                              <w:marTop w:val="0"/>
                              <w:marBottom w:val="0"/>
                              <w:divBdr>
                                <w:top w:val="none" w:sz="0" w:space="0" w:color="auto"/>
                                <w:left w:val="none" w:sz="0" w:space="0" w:color="auto"/>
                                <w:bottom w:val="none" w:sz="0" w:space="0" w:color="auto"/>
                                <w:right w:val="none" w:sz="0" w:space="0" w:color="auto"/>
                              </w:divBdr>
                            </w:div>
                          </w:divsChild>
                        </w:div>
                        <w:div w:id="1287127940">
                          <w:marLeft w:val="0"/>
                          <w:marRight w:val="0"/>
                          <w:marTop w:val="0"/>
                          <w:marBottom w:val="0"/>
                          <w:divBdr>
                            <w:top w:val="none" w:sz="0" w:space="0" w:color="auto"/>
                            <w:left w:val="none" w:sz="0" w:space="0" w:color="auto"/>
                            <w:bottom w:val="none" w:sz="0" w:space="0" w:color="auto"/>
                            <w:right w:val="none" w:sz="0" w:space="0" w:color="auto"/>
                          </w:divBdr>
                          <w:divsChild>
                            <w:div w:id="1619607461">
                              <w:marLeft w:val="0"/>
                              <w:marRight w:val="0"/>
                              <w:marTop w:val="0"/>
                              <w:marBottom w:val="0"/>
                              <w:divBdr>
                                <w:top w:val="none" w:sz="0" w:space="0" w:color="auto"/>
                                <w:left w:val="none" w:sz="0" w:space="0" w:color="auto"/>
                                <w:bottom w:val="none" w:sz="0" w:space="0" w:color="auto"/>
                                <w:right w:val="none" w:sz="0" w:space="0" w:color="auto"/>
                              </w:divBdr>
                              <w:divsChild>
                                <w:div w:id="880442693">
                                  <w:marLeft w:val="0"/>
                                  <w:marRight w:val="0"/>
                                  <w:marTop w:val="0"/>
                                  <w:marBottom w:val="0"/>
                                  <w:divBdr>
                                    <w:top w:val="none" w:sz="0" w:space="0" w:color="auto"/>
                                    <w:left w:val="none" w:sz="0" w:space="0" w:color="auto"/>
                                    <w:bottom w:val="none" w:sz="0" w:space="0" w:color="auto"/>
                                    <w:right w:val="none" w:sz="0" w:space="0" w:color="auto"/>
                                  </w:divBdr>
                                  <w:divsChild>
                                    <w:div w:id="6757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4229">
                              <w:marLeft w:val="0"/>
                              <w:marRight w:val="0"/>
                              <w:marTop w:val="0"/>
                              <w:marBottom w:val="0"/>
                              <w:divBdr>
                                <w:top w:val="none" w:sz="0" w:space="0" w:color="auto"/>
                                <w:left w:val="none" w:sz="0" w:space="0" w:color="auto"/>
                                <w:bottom w:val="none" w:sz="0" w:space="0" w:color="auto"/>
                                <w:right w:val="none" w:sz="0" w:space="0" w:color="auto"/>
                              </w:divBdr>
                            </w:div>
                            <w:div w:id="993604367">
                              <w:marLeft w:val="0"/>
                              <w:marRight w:val="0"/>
                              <w:marTop w:val="0"/>
                              <w:marBottom w:val="0"/>
                              <w:divBdr>
                                <w:top w:val="none" w:sz="0" w:space="0" w:color="auto"/>
                                <w:left w:val="none" w:sz="0" w:space="0" w:color="auto"/>
                                <w:bottom w:val="none" w:sz="0" w:space="0" w:color="auto"/>
                                <w:right w:val="none" w:sz="0" w:space="0" w:color="auto"/>
                              </w:divBdr>
                            </w:div>
                          </w:divsChild>
                        </w:div>
                        <w:div w:id="308094890">
                          <w:marLeft w:val="0"/>
                          <w:marRight w:val="0"/>
                          <w:marTop w:val="0"/>
                          <w:marBottom w:val="0"/>
                          <w:divBdr>
                            <w:top w:val="none" w:sz="0" w:space="0" w:color="auto"/>
                            <w:left w:val="none" w:sz="0" w:space="0" w:color="auto"/>
                            <w:bottom w:val="none" w:sz="0" w:space="0" w:color="auto"/>
                            <w:right w:val="none" w:sz="0" w:space="0" w:color="auto"/>
                          </w:divBdr>
                          <w:divsChild>
                            <w:div w:id="1686789454">
                              <w:marLeft w:val="0"/>
                              <w:marRight w:val="0"/>
                              <w:marTop w:val="0"/>
                              <w:marBottom w:val="0"/>
                              <w:divBdr>
                                <w:top w:val="none" w:sz="0" w:space="0" w:color="auto"/>
                                <w:left w:val="none" w:sz="0" w:space="0" w:color="auto"/>
                                <w:bottom w:val="none" w:sz="0" w:space="0" w:color="auto"/>
                                <w:right w:val="none" w:sz="0" w:space="0" w:color="auto"/>
                              </w:divBdr>
                            </w:div>
                          </w:divsChild>
                        </w:div>
                        <w:div w:id="449856642">
                          <w:marLeft w:val="0"/>
                          <w:marRight w:val="0"/>
                          <w:marTop w:val="0"/>
                          <w:marBottom w:val="0"/>
                          <w:divBdr>
                            <w:top w:val="none" w:sz="0" w:space="0" w:color="auto"/>
                            <w:left w:val="none" w:sz="0" w:space="0" w:color="auto"/>
                            <w:bottom w:val="none" w:sz="0" w:space="0" w:color="auto"/>
                            <w:right w:val="none" w:sz="0" w:space="0" w:color="auto"/>
                          </w:divBdr>
                          <w:divsChild>
                            <w:div w:id="720639026">
                              <w:marLeft w:val="0"/>
                              <w:marRight w:val="0"/>
                              <w:marTop w:val="0"/>
                              <w:marBottom w:val="0"/>
                              <w:divBdr>
                                <w:top w:val="none" w:sz="0" w:space="0" w:color="auto"/>
                                <w:left w:val="none" w:sz="0" w:space="0" w:color="auto"/>
                                <w:bottom w:val="none" w:sz="0" w:space="0" w:color="auto"/>
                                <w:right w:val="none" w:sz="0" w:space="0" w:color="auto"/>
                              </w:divBdr>
                            </w:div>
                            <w:div w:id="1142041626">
                              <w:marLeft w:val="0"/>
                              <w:marRight w:val="0"/>
                              <w:marTop w:val="0"/>
                              <w:marBottom w:val="0"/>
                              <w:divBdr>
                                <w:top w:val="none" w:sz="0" w:space="0" w:color="auto"/>
                                <w:left w:val="none" w:sz="0" w:space="0" w:color="auto"/>
                                <w:bottom w:val="none" w:sz="0" w:space="0" w:color="auto"/>
                                <w:right w:val="none" w:sz="0" w:space="0" w:color="auto"/>
                              </w:divBdr>
                            </w:div>
                            <w:div w:id="21253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9365">
                      <w:marLeft w:val="0"/>
                      <w:marRight w:val="0"/>
                      <w:marTop w:val="0"/>
                      <w:marBottom w:val="0"/>
                      <w:divBdr>
                        <w:top w:val="none" w:sz="0" w:space="0" w:color="auto"/>
                        <w:left w:val="none" w:sz="0" w:space="0" w:color="auto"/>
                        <w:bottom w:val="none" w:sz="0" w:space="0" w:color="auto"/>
                        <w:right w:val="none" w:sz="0" w:space="0" w:color="auto"/>
                      </w:divBdr>
                    </w:div>
                    <w:div w:id="1972860283">
                      <w:marLeft w:val="0"/>
                      <w:marRight w:val="0"/>
                      <w:marTop w:val="0"/>
                      <w:marBottom w:val="0"/>
                      <w:divBdr>
                        <w:top w:val="none" w:sz="0" w:space="0" w:color="auto"/>
                        <w:left w:val="none" w:sz="0" w:space="0" w:color="auto"/>
                        <w:bottom w:val="none" w:sz="0" w:space="0" w:color="auto"/>
                        <w:right w:val="none" w:sz="0" w:space="0" w:color="auto"/>
                      </w:divBdr>
                      <w:divsChild>
                        <w:div w:id="1491361154">
                          <w:marLeft w:val="0"/>
                          <w:marRight w:val="0"/>
                          <w:marTop w:val="0"/>
                          <w:marBottom w:val="0"/>
                          <w:divBdr>
                            <w:top w:val="none" w:sz="0" w:space="0" w:color="auto"/>
                            <w:left w:val="none" w:sz="0" w:space="0" w:color="auto"/>
                            <w:bottom w:val="none" w:sz="0" w:space="0" w:color="auto"/>
                            <w:right w:val="none" w:sz="0" w:space="0" w:color="auto"/>
                          </w:divBdr>
                        </w:div>
                      </w:divsChild>
                    </w:div>
                    <w:div w:id="216941814">
                      <w:marLeft w:val="0"/>
                      <w:marRight w:val="0"/>
                      <w:marTop w:val="0"/>
                      <w:marBottom w:val="0"/>
                      <w:divBdr>
                        <w:top w:val="none" w:sz="0" w:space="0" w:color="auto"/>
                        <w:left w:val="none" w:sz="0" w:space="0" w:color="auto"/>
                        <w:bottom w:val="none" w:sz="0" w:space="0" w:color="auto"/>
                        <w:right w:val="none" w:sz="0" w:space="0" w:color="auto"/>
                      </w:divBdr>
                    </w:div>
                    <w:div w:id="859123942">
                      <w:marLeft w:val="0"/>
                      <w:marRight w:val="0"/>
                      <w:marTop w:val="0"/>
                      <w:marBottom w:val="0"/>
                      <w:divBdr>
                        <w:top w:val="none" w:sz="0" w:space="0" w:color="auto"/>
                        <w:left w:val="none" w:sz="0" w:space="0" w:color="auto"/>
                        <w:bottom w:val="none" w:sz="0" w:space="0" w:color="auto"/>
                        <w:right w:val="none" w:sz="0" w:space="0" w:color="auto"/>
                      </w:divBdr>
                      <w:divsChild>
                        <w:div w:id="1072628170">
                          <w:marLeft w:val="0"/>
                          <w:marRight w:val="0"/>
                          <w:marTop w:val="0"/>
                          <w:marBottom w:val="75"/>
                          <w:divBdr>
                            <w:top w:val="none" w:sz="0" w:space="0" w:color="auto"/>
                            <w:left w:val="none" w:sz="0" w:space="0" w:color="auto"/>
                            <w:bottom w:val="none" w:sz="0" w:space="0" w:color="auto"/>
                            <w:right w:val="none" w:sz="0" w:space="0" w:color="auto"/>
                          </w:divBdr>
                        </w:div>
                        <w:div w:id="1511599750">
                          <w:marLeft w:val="0"/>
                          <w:marRight w:val="0"/>
                          <w:marTop w:val="0"/>
                          <w:marBottom w:val="150"/>
                          <w:divBdr>
                            <w:top w:val="none" w:sz="0" w:space="0" w:color="auto"/>
                            <w:left w:val="none" w:sz="0" w:space="0" w:color="auto"/>
                            <w:bottom w:val="none" w:sz="0" w:space="0" w:color="auto"/>
                            <w:right w:val="none" w:sz="0" w:space="0" w:color="auto"/>
                          </w:divBdr>
                          <w:divsChild>
                            <w:div w:id="949971839">
                              <w:marLeft w:val="0"/>
                              <w:marRight w:val="0"/>
                              <w:marTop w:val="0"/>
                              <w:marBottom w:val="0"/>
                              <w:divBdr>
                                <w:top w:val="none" w:sz="0" w:space="0" w:color="auto"/>
                                <w:left w:val="none" w:sz="0" w:space="0" w:color="auto"/>
                                <w:bottom w:val="none" w:sz="0" w:space="0" w:color="auto"/>
                                <w:right w:val="none" w:sz="0" w:space="0" w:color="auto"/>
                              </w:divBdr>
                            </w:div>
                            <w:div w:id="528109349">
                              <w:marLeft w:val="0"/>
                              <w:marRight w:val="0"/>
                              <w:marTop w:val="0"/>
                              <w:marBottom w:val="0"/>
                              <w:divBdr>
                                <w:top w:val="none" w:sz="0" w:space="0" w:color="auto"/>
                                <w:left w:val="none" w:sz="0" w:space="0" w:color="auto"/>
                                <w:bottom w:val="none" w:sz="0" w:space="0" w:color="auto"/>
                                <w:right w:val="none" w:sz="0" w:space="0" w:color="auto"/>
                              </w:divBdr>
                            </w:div>
                          </w:divsChild>
                        </w:div>
                        <w:div w:id="92669254">
                          <w:marLeft w:val="0"/>
                          <w:marRight w:val="0"/>
                          <w:marTop w:val="0"/>
                          <w:marBottom w:val="150"/>
                          <w:divBdr>
                            <w:top w:val="none" w:sz="0" w:space="0" w:color="auto"/>
                            <w:left w:val="none" w:sz="0" w:space="0" w:color="auto"/>
                            <w:bottom w:val="none" w:sz="0" w:space="0" w:color="auto"/>
                            <w:right w:val="none" w:sz="0" w:space="0" w:color="auto"/>
                          </w:divBdr>
                          <w:divsChild>
                            <w:div w:id="1327899882">
                              <w:marLeft w:val="0"/>
                              <w:marRight w:val="0"/>
                              <w:marTop w:val="0"/>
                              <w:marBottom w:val="0"/>
                              <w:divBdr>
                                <w:top w:val="none" w:sz="0" w:space="0" w:color="auto"/>
                                <w:left w:val="none" w:sz="0" w:space="0" w:color="auto"/>
                                <w:bottom w:val="none" w:sz="0" w:space="0" w:color="auto"/>
                                <w:right w:val="none" w:sz="0" w:space="0" w:color="auto"/>
                              </w:divBdr>
                            </w:div>
                            <w:div w:id="784808764">
                              <w:marLeft w:val="0"/>
                              <w:marRight w:val="0"/>
                              <w:marTop w:val="0"/>
                              <w:marBottom w:val="0"/>
                              <w:divBdr>
                                <w:top w:val="none" w:sz="0" w:space="0" w:color="auto"/>
                                <w:left w:val="none" w:sz="0" w:space="0" w:color="auto"/>
                                <w:bottom w:val="none" w:sz="0" w:space="0" w:color="auto"/>
                                <w:right w:val="none" w:sz="0" w:space="0" w:color="auto"/>
                              </w:divBdr>
                            </w:div>
                            <w:div w:id="2096511669">
                              <w:marLeft w:val="0"/>
                              <w:marRight w:val="0"/>
                              <w:marTop w:val="0"/>
                              <w:marBottom w:val="0"/>
                              <w:divBdr>
                                <w:top w:val="none" w:sz="0" w:space="0" w:color="auto"/>
                                <w:left w:val="none" w:sz="0" w:space="0" w:color="auto"/>
                                <w:bottom w:val="none" w:sz="0" w:space="0" w:color="auto"/>
                                <w:right w:val="none" w:sz="0" w:space="0" w:color="auto"/>
                              </w:divBdr>
                            </w:div>
                            <w:div w:id="1059666364">
                              <w:marLeft w:val="0"/>
                              <w:marRight w:val="0"/>
                              <w:marTop w:val="0"/>
                              <w:marBottom w:val="0"/>
                              <w:divBdr>
                                <w:top w:val="none" w:sz="0" w:space="0" w:color="auto"/>
                                <w:left w:val="none" w:sz="0" w:space="0" w:color="auto"/>
                                <w:bottom w:val="none" w:sz="0" w:space="0" w:color="auto"/>
                                <w:right w:val="none" w:sz="0" w:space="0" w:color="auto"/>
                              </w:divBdr>
                            </w:div>
                          </w:divsChild>
                        </w:div>
                        <w:div w:id="2074620636">
                          <w:marLeft w:val="0"/>
                          <w:marRight w:val="0"/>
                          <w:marTop w:val="0"/>
                          <w:marBottom w:val="0"/>
                          <w:divBdr>
                            <w:top w:val="none" w:sz="0" w:space="0" w:color="auto"/>
                            <w:left w:val="none" w:sz="0" w:space="0" w:color="auto"/>
                            <w:bottom w:val="none" w:sz="0" w:space="0" w:color="auto"/>
                            <w:right w:val="none" w:sz="0" w:space="0" w:color="auto"/>
                          </w:divBdr>
                          <w:divsChild>
                            <w:div w:id="14771421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7062175">
                      <w:marLeft w:val="0"/>
                      <w:marRight w:val="0"/>
                      <w:marTop w:val="0"/>
                      <w:marBottom w:val="0"/>
                      <w:divBdr>
                        <w:top w:val="none" w:sz="0" w:space="0" w:color="auto"/>
                        <w:left w:val="none" w:sz="0" w:space="0" w:color="auto"/>
                        <w:bottom w:val="none" w:sz="0" w:space="0" w:color="auto"/>
                        <w:right w:val="none" w:sz="0" w:space="0" w:color="auto"/>
                      </w:divBdr>
                      <w:divsChild>
                        <w:div w:id="1772779706">
                          <w:marLeft w:val="0"/>
                          <w:marRight w:val="0"/>
                          <w:marTop w:val="0"/>
                          <w:marBottom w:val="0"/>
                          <w:divBdr>
                            <w:top w:val="none" w:sz="0" w:space="0" w:color="auto"/>
                            <w:left w:val="none" w:sz="0" w:space="0" w:color="auto"/>
                            <w:bottom w:val="none" w:sz="0" w:space="0" w:color="auto"/>
                            <w:right w:val="none" w:sz="0" w:space="0" w:color="auto"/>
                          </w:divBdr>
                          <w:divsChild>
                            <w:div w:id="2042969031">
                              <w:marLeft w:val="0"/>
                              <w:marRight w:val="0"/>
                              <w:marTop w:val="0"/>
                              <w:marBottom w:val="0"/>
                              <w:divBdr>
                                <w:top w:val="none" w:sz="0" w:space="0" w:color="auto"/>
                                <w:left w:val="none" w:sz="0" w:space="0" w:color="auto"/>
                                <w:bottom w:val="none" w:sz="0" w:space="0" w:color="auto"/>
                                <w:right w:val="none" w:sz="0" w:space="0" w:color="auto"/>
                              </w:divBdr>
                            </w:div>
                          </w:divsChild>
                        </w:div>
                        <w:div w:id="413476844">
                          <w:marLeft w:val="0"/>
                          <w:marRight w:val="0"/>
                          <w:marTop w:val="0"/>
                          <w:marBottom w:val="0"/>
                          <w:divBdr>
                            <w:top w:val="none" w:sz="0" w:space="0" w:color="auto"/>
                            <w:left w:val="none" w:sz="0" w:space="0" w:color="auto"/>
                            <w:bottom w:val="none" w:sz="0" w:space="0" w:color="auto"/>
                            <w:right w:val="none" w:sz="0" w:space="0" w:color="auto"/>
                          </w:divBdr>
                          <w:divsChild>
                            <w:div w:id="401292415">
                              <w:marLeft w:val="0"/>
                              <w:marRight w:val="0"/>
                              <w:marTop w:val="0"/>
                              <w:marBottom w:val="0"/>
                              <w:divBdr>
                                <w:top w:val="none" w:sz="0" w:space="0" w:color="auto"/>
                                <w:left w:val="none" w:sz="0" w:space="0" w:color="auto"/>
                                <w:bottom w:val="none" w:sz="0" w:space="0" w:color="auto"/>
                                <w:right w:val="none" w:sz="0" w:space="0" w:color="auto"/>
                              </w:divBdr>
                            </w:div>
                            <w:div w:id="332607668">
                              <w:marLeft w:val="0"/>
                              <w:marRight w:val="0"/>
                              <w:marTop w:val="0"/>
                              <w:marBottom w:val="0"/>
                              <w:divBdr>
                                <w:top w:val="none" w:sz="0" w:space="0" w:color="auto"/>
                                <w:left w:val="none" w:sz="0" w:space="0" w:color="auto"/>
                                <w:bottom w:val="none" w:sz="0" w:space="0" w:color="auto"/>
                                <w:right w:val="none" w:sz="0" w:space="0" w:color="auto"/>
                              </w:divBdr>
                              <w:divsChild>
                                <w:div w:id="548029141">
                                  <w:marLeft w:val="0"/>
                                  <w:marRight w:val="0"/>
                                  <w:marTop w:val="0"/>
                                  <w:marBottom w:val="0"/>
                                  <w:divBdr>
                                    <w:top w:val="none" w:sz="0" w:space="0" w:color="auto"/>
                                    <w:left w:val="none" w:sz="0" w:space="0" w:color="auto"/>
                                    <w:bottom w:val="none" w:sz="0" w:space="0" w:color="auto"/>
                                    <w:right w:val="none" w:sz="0" w:space="0" w:color="auto"/>
                                  </w:divBdr>
                                  <w:divsChild>
                                    <w:div w:id="20167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93069">
                      <w:marLeft w:val="0"/>
                      <w:marRight w:val="0"/>
                      <w:marTop w:val="0"/>
                      <w:marBottom w:val="0"/>
                      <w:divBdr>
                        <w:top w:val="none" w:sz="0" w:space="0" w:color="auto"/>
                        <w:left w:val="none" w:sz="0" w:space="0" w:color="auto"/>
                        <w:bottom w:val="none" w:sz="0" w:space="0" w:color="auto"/>
                        <w:right w:val="none" w:sz="0" w:space="0" w:color="auto"/>
                      </w:divBdr>
                      <w:divsChild>
                        <w:div w:id="546719031">
                          <w:marLeft w:val="0"/>
                          <w:marRight w:val="0"/>
                          <w:marTop w:val="0"/>
                          <w:marBottom w:val="0"/>
                          <w:divBdr>
                            <w:top w:val="none" w:sz="0" w:space="0" w:color="auto"/>
                            <w:left w:val="none" w:sz="0" w:space="0" w:color="auto"/>
                            <w:bottom w:val="none" w:sz="0" w:space="0" w:color="auto"/>
                            <w:right w:val="none" w:sz="0" w:space="0" w:color="auto"/>
                          </w:divBdr>
                        </w:div>
                      </w:divsChild>
                    </w:div>
                    <w:div w:id="677391267">
                      <w:marLeft w:val="0"/>
                      <w:marRight w:val="0"/>
                      <w:marTop w:val="0"/>
                      <w:marBottom w:val="0"/>
                      <w:divBdr>
                        <w:top w:val="none" w:sz="0" w:space="0" w:color="auto"/>
                        <w:left w:val="none" w:sz="0" w:space="0" w:color="auto"/>
                        <w:bottom w:val="none" w:sz="0" w:space="0" w:color="auto"/>
                        <w:right w:val="none" w:sz="0" w:space="0" w:color="auto"/>
                      </w:divBdr>
                      <w:divsChild>
                        <w:div w:id="4811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92901">
                  <w:marLeft w:val="0"/>
                  <w:marRight w:val="0"/>
                  <w:marTop w:val="0"/>
                  <w:marBottom w:val="0"/>
                  <w:divBdr>
                    <w:top w:val="none" w:sz="0" w:space="0" w:color="auto"/>
                    <w:left w:val="none" w:sz="0" w:space="0" w:color="auto"/>
                    <w:bottom w:val="none" w:sz="0" w:space="0" w:color="auto"/>
                    <w:right w:val="none" w:sz="0" w:space="0" w:color="auto"/>
                  </w:divBdr>
                </w:div>
                <w:div w:id="1941255636">
                  <w:marLeft w:val="0"/>
                  <w:marRight w:val="0"/>
                  <w:marTop w:val="0"/>
                  <w:marBottom w:val="0"/>
                  <w:divBdr>
                    <w:top w:val="none" w:sz="0" w:space="0" w:color="auto"/>
                    <w:left w:val="none" w:sz="0" w:space="0" w:color="auto"/>
                    <w:bottom w:val="none" w:sz="0" w:space="0" w:color="auto"/>
                    <w:right w:val="none" w:sz="0" w:space="0" w:color="auto"/>
                  </w:divBdr>
                </w:div>
                <w:div w:id="303393991">
                  <w:marLeft w:val="0"/>
                  <w:marRight w:val="0"/>
                  <w:marTop w:val="0"/>
                  <w:marBottom w:val="0"/>
                  <w:divBdr>
                    <w:top w:val="none" w:sz="0" w:space="0" w:color="auto"/>
                    <w:left w:val="none" w:sz="0" w:space="0" w:color="auto"/>
                    <w:bottom w:val="none" w:sz="0" w:space="0" w:color="auto"/>
                    <w:right w:val="none" w:sz="0" w:space="0" w:color="auto"/>
                  </w:divBdr>
                </w:div>
                <w:div w:id="129904914">
                  <w:marLeft w:val="0"/>
                  <w:marRight w:val="0"/>
                  <w:marTop w:val="0"/>
                  <w:marBottom w:val="0"/>
                  <w:divBdr>
                    <w:top w:val="none" w:sz="0" w:space="0" w:color="auto"/>
                    <w:left w:val="none" w:sz="0" w:space="0" w:color="auto"/>
                    <w:bottom w:val="none" w:sz="0" w:space="0" w:color="auto"/>
                    <w:right w:val="none" w:sz="0" w:space="0" w:color="auto"/>
                  </w:divBdr>
                  <w:divsChild>
                    <w:div w:id="1208491394">
                      <w:marLeft w:val="0"/>
                      <w:marRight w:val="0"/>
                      <w:marTop w:val="0"/>
                      <w:marBottom w:val="0"/>
                      <w:divBdr>
                        <w:top w:val="none" w:sz="0" w:space="0" w:color="auto"/>
                        <w:left w:val="none" w:sz="0" w:space="0" w:color="auto"/>
                        <w:bottom w:val="none" w:sz="0" w:space="0" w:color="auto"/>
                        <w:right w:val="none" w:sz="0" w:space="0" w:color="auto"/>
                      </w:divBdr>
                    </w:div>
                  </w:divsChild>
                </w:div>
                <w:div w:id="1812093670">
                  <w:marLeft w:val="0"/>
                  <w:marRight w:val="0"/>
                  <w:marTop w:val="0"/>
                  <w:marBottom w:val="0"/>
                  <w:divBdr>
                    <w:top w:val="none" w:sz="0" w:space="0" w:color="auto"/>
                    <w:left w:val="none" w:sz="0" w:space="0" w:color="auto"/>
                    <w:bottom w:val="none" w:sz="0" w:space="0" w:color="auto"/>
                    <w:right w:val="none" w:sz="0" w:space="0" w:color="auto"/>
                  </w:divBdr>
                  <w:divsChild>
                    <w:div w:id="781531784">
                      <w:marLeft w:val="0"/>
                      <w:marRight w:val="0"/>
                      <w:marTop w:val="0"/>
                      <w:marBottom w:val="0"/>
                      <w:divBdr>
                        <w:top w:val="none" w:sz="0" w:space="0" w:color="auto"/>
                        <w:left w:val="none" w:sz="0" w:space="0" w:color="auto"/>
                        <w:bottom w:val="none" w:sz="0" w:space="0" w:color="auto"/>
                        <w:right w:val="none" w:sz="0" w:space="0" w:color="auto"/>
                      </w:divBdr>
                      <w:divsChild>
                        <w:div w:id="478234300">
                          <w:marLeft w:val="0"/>
                          <w:marRight w:val="0"/>
                          <w:marTop w:val="75"/>
                          <w:marBottom w:val="0"/>
                          <w:divBdr>
                            <w:top w:val="none" w:sz="0" w:space="0" w:color="auto"/>
                            <w:left w:val="none" w:sz="0" w:space="0" w:color="auto"/>
                            <w:bottom w:val="none" w:sz="0" w:space="0" w:color="auto"/>
                            <w:right w:val="none" w:sz="0" w:space="0" w:color="auto"/>
                          </w:divBdr>
                        </w:div>
                      </w:divsChild>
                    </w:div>
                    <w:div w:id="50232291">
                      <w:marLeft w:val="0"/>
                      <w:marRight w:val="0"/>
                      <w:marTop w:val="0"/>
                      <w:marBottom w:val="0"/>
                      <w:divBdr>
                        <w:top w:val="none" w:sz="0" w:space="0" w:color="auto"/>
                        <w:left w:val="none" w:sz="0" w:space="0" w:color="auto"/>
                        <w:bottom w:val="none" w:sz="0" w:space="0" w:color="auto"/>
                        <w:right w:val="none" w:sz="0" w:space="0" w:color="auto"/>
                      </w:divBdr>
                    </w:div>
                  </w:divsChild>
                </w:div>
                <w:div w:id="1514412771">
                  <w:marLeft w:val="0"/>
                  <w:marRight w:val="0"/>
                  <w:marTop w:val="0"/>
                  <w:marBottom w:val="0"/>
                  <w:divBdr>
                    <w:top w:val="none" w:sz="0" w:space="0" w:color="auto"/>
                    <w:left w:val="none" w:sz="0" w:space="0" w:color="auto"/>
                    <w:bottom w:val="none" w:sz="0" w:space="0" w:color="auto"/>
                    <w:right w:val="none" w:sz="0" w:space="0" w:color="auto"/>
                  </w:divBdr>
                  <w:divsChild>
                    <w:div w:id="1940600931">
                      <w:marLeft w:val="0"/>
                      <w:marRight w:val="0"/>
                      <w:marTop w:val="0"/>
                      <w:marBottom w:val="0"/>
                      <w:divBdr>
                        <w:top w:val="none" w:sz="0" w:space="0" w:color="auto"/>
                        <w:left w:val="none" w:sz="0" w:space="0" w:color="auto"/>
                        <w:bottom w:val="none" w:sz="0" w:space="0" w:color="auto"/>
                        <w:right w:val="none" w:sz="0" w:space="0" w:color="auto"/>
                      </w:divBdr>
                    </w:div>
                    <w:div w:id="990518765">
                      <w:marLeft w:val="0"/>
                      <w:marRight w:val="0"/>
                      <w:marTop w:val="0"/>
                      <w:marBottom w:val="0"/>
                      <w:divBdr>
                        <w:top w:val="none" w:sz="0" w:space="0" w:color="auto"/>
                        <w:left w:val="none" w:sz="0" w:space="0" w:color="auto"/>
                        <w:bottom w:val="none" w:sz="0" w:space="0" w:color="auto"/>
                        <w:right w:val="none" w:sz="0" w:space="0" w:color="auto"/>
                      </w:divBdr>
                    </w:div>
                    <w:div w:id="553470333">
                      <w:marLeft w:val="0"/>
                      <w:marRight w:val="0"/>
                      <w:marTop w:val="0"/>
                      <w:marBottom w:val="0"/>
                      <w:divBdr>
                        <w:top w:val="none" w:sz="0" w:space="0" w:color="auto"/>
                        <w:left w:val="none" w:sz="0" w:space="0" w:color="auto"/>
                        <w:bottom w:val="none" w:sz="0" w:space="0" w:color="auto"/>
                        <w:right w:val="none" w:sz="0" w:space="0" w:color="auto"/>
                      </w:divBdr>
                    </w:div>
                  </w:divsChild>
                </w:div>
                <w:div w:id="1422919274">
                  <w:marLeft w:val="0"/>
                  <w:marRight w:val="0"/>
                  <w:marTop w:val="0"/>
                  <w:marBottom w:val="0"/>
                  <w:divBdr>
                    <w:top w:val="none" w:sz="0" w:space="0" w:color="auto"/>
                    <w:left w:val="none" w:sz="0" w:space="0" w:color="auto"/>
                    <w:bottom w:val="none" w:sz="0" w:space="0" w:color="auto"/>
                    <w:right w:val="none" w:sz="0" w:space="0" w:color="auto"/>
                  </w:divBdr>
                  <w:divsChild>
                    <w:div w:id="941303860">
                      <w:marLeft w:val="0"/>
                      <w:marRight w:val="0"/>
                      <w:marTop w:val="0"/>
                      <w:marBottom w:val="0"/>
                      <w:divBdr>
                        <w:top w:val="none" w:sz="0" w:space="0" w:color="auto"/>
                        <w:left w:val="none" w:sz="0" w:space="0" w:color="auto"/>
                        <w:bottom w:val="none" w:sz="0" w:space="0" w:color="auto"/>
                        <w:right w:val="none" w:sz="0" w:space="0" w:color="auto"/>
                      </w:divBdr>
                    </w:div>
                  </w:divsChild>
                </w:div>
                <w:div w:id="889340120">
                  <w:marLeft w:val="0"/>
                  <w:marRight w:val="0"/>
                  <w:marTop w:val="0"/>
                  <w:marBottom w:val="0"/>
                  <w:divBdr>
                    <w:top w:val="none" w:sz="0" w:space="0" w:color="auto"/>
                    <w:left w:val="none" w:sz="0" w:space="0" w:color="auto"/>
                    <w:bottom w:val="none" w:sz="0" w:space="0" w:color="auto"/>
                    <w:right w:val="none" w:sz="0" w:space="0" w:color="auto"/>
                  </w:divBdr>
                  <w:divsChild>
                    <w:div w:id="1913196433">
                      <w:marLeft w:val="0"/>
                      <w:marRight w:val="0"/>
                      <w:marTop w:val="0"/>
                      <w:marBottom w:val="0"/>
                      <w:divBdr>
                        <w:top w:val="none" w:sz="0" w:space="0" w:color="auto"/>
                        <w:left w:val="none" w:sz="0" w:space="0" w:color="auto"/>
                        <w:bottom w:val="none" w:sz="0" w:space="0" w:color="auto"/>
                        <w:right w:val="none" w:sz="0" w:space="0" w:color="auto"/>
                      </w:divBdr>
                    </w:div>
                  </w:divsChild>
                </w:div>
                <w:div w:id="1509056544">
                  <w:marLeft w:val="0"/>
                  <w:marRight w:val="0"/>
                  <w:marTop w:val="0"/>
                  <w:marBottom w:val="0"/>
                  <w:divBdr>
                    <w:top w:val="none" w:sz="0" w:space="0" w:color="auto"/>
                    <w:left w:val="none" w:sz="0" w:space="0" w:color="auto"/>
                    <w:bottom w:val="none" w:sz="0" w:space="0" w:color="auto"/>
                    <w:right w:val="none" w:sz="0" w:space="0" w:color="auto"/>
                  </w:divBdr>
                </w:div>
              </w:divsChild>
            </w:div>
            <w:div w:id="1391920380">
              <w:marLeft w:val="0"/>
              <w:marRight w:val="0"/>
              <w:marTop w:val="0"/>
              <w:marBottom w:val="0"/>
              <w:divBdr>
                <w:top w:val="none" w:sz="0" w:space="0" w:color="auto"/>
                <w:left w:val="none" w:sz="0" w:space="0" w:color="auto"/>
                <w:bottom w:val="none" w:sz="0" w:space="0" w:color="auto"/>
                <w:right w:val="none" w:sz="0" w:space="0" w:color="auto"/>
              </w:divBdr>
              <w:divsChild>
                <w:div w:id="600651392">
                  <w:marLeft w:val="0"/>
                  <w:marRight w:val="0"/>
                  <w:marTop w:val="0"/>
                  <w:marBottom w:val="0"/>
                  <w:divBdr>
                    <w:top w:val="none" w:sz="0" w:space="0" w:color="auto"/>
                    <w:left w:val="none" w:sz="0" w:space="0" w:color="auto"/>
                    <w:bottom w:val="none" w:sz="0" w:space="0" w:color="auto"/>
                    <w:right w:val="none" w:sz="0" w:space="0" w:color="auto"/>
                  </w:divBdr>
                </w:div>
                <w:div w:id="1847819588">
                  <w:marLeft w:val="0"/>
                  <w:marRight w:val="0"/>
                  <w:marTop w:val="0"/>
                  <w:marBottom w:val="0"/>
                  <w:divBdr>
                    <w:top w:val="none" w:sz="0" w:space="0" w:color="auto"/>
                    <w:left w:val="none" w:sz="0" w:space="0" w:color="auto"/>
                    <w:bottom w:val="none" w:sz="0" w:space="0" w:color="auto"/>
                    <w:right w:val="none" w:sz="0" w:space="0" w:color="auto"/>
                  </w:divBdr>
                </w:div>
              </w:divsChild>
            </w:div>
            <w:div w:id="16396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Martin, Mary J.</cp:lastModifiedBy>
  <cp:revision>2</cp:revision>
  <dcterms:created xsi:type="dcterms:W3CDTF">2017-11-12T18:25:00Z</dcterms:created>
  <dcterms:modified xsi:type="dcterms:W3CDTF">2017-11-19T01:30:00Z</dcterms:modified>
</cp:coreProperties>
</file>