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910" w:rsidRPr="008B2403" w:rsidRDefault="00532910" w:rsidP="00532910">
      <w:r>
        <w:t xml:space="preserve"> </w:t>
      </w:r>
      <w:r w:rsidRPr="008B2403">
        <w:t>School of Education</w:t>
      </w:r>
    </w:p>
    <w:p w:rsidR="00532910" w:rsidRPr="008B2403" w:rsidRDefault="00532910" w:rsidP="00532910">
      <w:r w:rsidRPr="008B2403">
        <w:t xml:space="preserve">Program Type:* </w:t>
      </w:r>
      <w:r w:rsidRPr="008B2403">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70.5pt;height:18pt" o:ole="">
            <v:imagedata r:id="rId4" o:title=""/>
          </v:shape>
          <w:control r:id="rId5" w:name="DefaultOcxName" w:shapeid="_x0000_i1218"/>
        </w:object>
      </w:r>
    </w:p>
    <w:p w:rsidR="00532910" w:rsidRPr="008B2403" w:rsidRDefault="00532910" w:rsidP="00532910">
      <w:r w:rsidRPr="008B2403">
        <w:t xml:space="preserve">Degree Type:* </w:t>
      </w:r>
      <w:r w:rsidRPr="008B2403">
        <w:object w:dxaOrig="1440" w:dyaOrig="1440">
          <v:shape id="_x0000_i1217" type="#_x0000_t75" style="width:120pt;height:18pt" o:ole="">
            <v:imagedata r:id="rId6" o:title=""/>
          </v:shape>
          <w:control r:id="rId7" w:name="DefaultOcxName1" w:shapeid="_x0000_i1217"/>
        </w:object>
      </w:r>
    </w:p>
    <w:p w:rsidR="00532910" w:rsidRPr="008B2403" w:rsidRDefault="00532910" w:rsidP="00532910">
      <w:r w:rsidRPr="008B2403">
        <w:t xml:space="preserve">Program Name:* </w:t>
      </w:r>
      <w:r w:rsidRPr="008B2403">
        <w:object w:dxaOrig="1440" w:dyaOrig="1440">
          <v:shape id="_x0000_i1216" type="#_x0000_t75" style="width:1in;height:18pt" o:ole="">
            <v:imagedata r:id="rId8" o:title=""/>
          </v:shape>
          <w:control r:id="rId9" w:name="DefaultOcxName2" w:shapeid="_x0000_i1216"/>
        </w:object>
      </w:r>
    </w:p>
    <w:p w:rsidR="00532910" w:rsidRPr="008B2403" w:rsidRDefault="00532910" w:rsidP="00532910">
      <w:r w:rsidRPr="008B2403">
        <w:t>Requirements in the M.Ed. degree-only track include:</w:t>
      </w:r>
    </w:p>
    <w:p w:rsidR="00532910" w:rsidRPr="008B2403" w:rsidRDefault="00532910" w:rsidP="00532910">
      <w:r w:rsidRPr="008B2403">
        <w:t xml:space="preserve">Provide a brief summary of the proposed program changes and describe the rationale for the change(s): </w:t>
      </w:r>
    </w:p>
    <w:p w:rsidR="00532910" w:rsidRPr="008B2403" w:rsidRDefault="00532910" w:rsidP="00532910">
      <w:r w:rsidRPr="008B2403">
        <w:t>We are requesting to remove the nonregistered degree requirement. For student in certification tracks (4+1 and MPCP), they will complete a performance assessment but this will be as part of EDUC 750 Graduate Teaching Internship (4+1) or EDUC 725 First-Year Teacher Seminar (MPCP) course requirements. This is the same activity described as the Internship Projects and also meets state certification requirements. For students who were in the traditional track, they were required to write a case study. This requirement has proven an additional burden that has not served to assess student knowledge in meaningful way or to distinguish students who should or should not graduate with a degree. Course assessments in place have served as better assessments of student learning, and we propose to rely on that evidence when making recommendations for graduation.</w:t>
      </w:r>
    </w:p>
    <w:p w:rsidR="00532910" w:rsidRPr="008B2403" w:rsidRDefault="00532910" w:rsidP="00532910">
      <w:r w:rsidRPr="008B2403">
        <w:t xml:space="preserve">Since the last policy document was approved, there have been approved changes to course titles that were not updated. The programs of study have been updated to reflect correct course titles. </w:t>
      </w:r>
    </w:p>
    <w:p w:rsidR="00532910" w:rsidRPr="008B2403" w:rsidRDefault="00532910" w:rsidP="00532910">
      <w:r w:rsidRPr="008B2403">
        <w:t>EDUC 625: revised title Special Education Instruction/Curriculum: Autism/Severe</w:t>
      </w:r>
    </w:p>
    <w:p w:rsidR="00532910" w:rsidRPr="008B2403" w:rsidRDefault="00532910" w:rsidP="00532910">
      <w:r w:rsidRPr="008B2403">
        <w:t>EDUC 652: revised title: Introduction to Assistive Technology (pending)</w:t>
      </w:r>
    </w:p>
    <w:p w:rsidR="00532910" w:rsidRPr="008B2403" w:rsidRDefault="00532910" w:rsidP="00532910">
      <w:r w:rsidRPr="008B2403">
        <w:t>EDUC 653: revised title Assistive Technology: High Incidence</w:t>
      </w:r>
    </w:p>
    <w:p w:rsidR="00532910" w:rsidRPr="008B2403" w:rsidRDefault="00532910" w:rsidP="00532910">
      <w:r w:rsidRPr="008B2403">
        <w:t>EDUC 655: revised title Assistive Technology: Autism/Severe Disabilities</w:t>
      </w:r>
    </w:p>
    <w:p w:rsidR="00532910" w:rsidRPr="008B2403" w:rsidRDefault="00532910" w:rsidP="00532910">
      <w:r w:rsidRPr="008B2403">
        <w:t>EDUC 673: revised title School to Adult Life Transitions &amp; Disability</w:t>
      </w:r>
    </w:p>
    <w:p w:rsidR="00532910" w:rsidRPr="008B2403" w:rsidRDefault="00532910" w:rsidP="00532910">
      <w:r w:rsidRPr="008B2403">
        <w:t>EDUC 674: revised title Special Education Instruction and Curriculum: Secondary</w:t>
      </w:r>
    </w:p>
    <w:p w:rsidR="00532910" w:rsidRPr="008B2403" w:rsidRDefault="00532910" w:rsidP="00532910">
      <w:r w:rsidRPr="008B2403">
        <w:t>EDUC 679: revised title Special Education Instruction and Curriculum: Advanced</w:t>
      </w:r>
    </w:p>
    <w:p w:rsidR="00532910" w:rsidRPr="008B2403" w:rsidRDefault="00532910" w:rsidP="00532910">
      <w:r w:rsidRPr="008B2403">
        <w:t>EDUC 680: revised title Educational Evaluation: Exceptional Children</w:t>
      </w:r>
    </w:p>
    <w:p w:rsidR="00532910" w:rsidRPr="008B2403" w:rsidRDefault="00532910" w:rsidP="00532910">
      <w:r w:rsidRPr="008B2403">
        <w:t>EDUC 681: revised title Applied Behavior Analysis and Positive Behavior Support</w:t>
      </w:r>
    </w:p>
    <w:p w:rsidR="00532910" w:rsidRPr="008B2403" w:rsidRDefault="00532910" w:rsidP="00532910">
      <w:r w:rsidRPr="008B2403">
        <w:t>EDUC 754: revised title Special Education Instruction and Curriculum: Elementary</w:t>
      </w:r>
    </w:p>
    <w:p w:rsidR="00532910" w:rsidRPr="008B2403" w:rsidRDefault="00532910" w:rsidP="00532910">
      <w:r w:rsidRPr="008B2403">
        <w:t xml:space="preserve">EDUC 757: revised title Diagnosis &amp; Instruction </w:t>
      </w:r>
      <w:proofErr w:type="gramStart"/>
      <w:r w:rsidRPr="008B2403">
        <w:t>In</w:t>
      </w:r>
      <w:proofErr w:type="gramEnd"/>
      <w:r w:rsidRPr="008B2403">
        <w:t xml:space="preserve"> Literacy (pending title change)</w:t>
      </w:r>
    </w:p>
    <w:p w:rsidR="00532910" w:rsidRPr="008B2403" w:rsidRDefault="00532910" w:rsidP="00532910">
      <w:r w:rsidRPr="008B2403">
        <w:t>We are requesting to deactivate several courses that are no longer being offered and updating the elective lists to reflect courses that are no longer offered in the School of Education.</w:t>
      </w:r>
    </w:p>
    <w:p w:rsidR="00532910" w:rsidRDefault="00532910" w:rsidP="00532910"/>
    <w:p w:rsidR="00532910" w:rsidRDefault="00532910" w:rsidP="00532910"/>
    <w:p w:rsidR="00532910" w:rsidRPr="008B2403" w:rsidRDefault="00532910" w:rsidP="00532910">
      <w:r w:rsidRPr="008B2403">
        <w:t>1. Students choose one of the following three concentrations:</w:t>
      </w:r>
    </w:p>
    <w:p w:rsidR="00532910" w:rsidRPr="008B2403" w:rsidRDefault="00532910" w:rsidP="00532910">
      <w:r w:rsidRPr="008B2403">
        <w:t>Description</w:t>
      </w:r>
    </w:p>
    <w:p w:rsidR="00532910" w:rsidRPr="008B2403" w:rsidRDefault="00532910" w:rsidP="00532910">
      <w:r w:rsidRPr="008B2403">
        <w:t>Elementary special education, secondary special education, or autism/severe disabilities. In consultation with their advisors, students in this track may choose to pursue an elective focus area in special education technology.</w:t>
      </w:r>
    </w:p>
    <w:p w:rsidR="00532910" w:rsidRPr="008B2403" w:rsidRDefault="00532910" w:rsidP="00532910">
      <w:r w:rsidRPr="008B2403">
        <w:t>2. Required Core Courses (18 credit hours):</w:t>
      </w:r>
    </w:p>
    <w:p w:rsidR="00532910" w:rsidRPr="008B2403" w:rsidRDefault="00532910" w:rsidP="00532910">
      <w:r w:rsidRPr="008B2403">
        <w:t>Courses</w:t>
      </w:r>
    </w:p>
    <w:p w:rsidR="00532910" w:rsidRPr="008B2403" w:rsidRDefault="00532910" w:rsidP="00532910">
      <w:r w:rsidRPr="008B2403">
        <w:t xml:space="preserve">EDUC 623 Applied Human Development in the Schools (3cr.) </w:t>
      </w:r>
    </w:p>
    <w:p w:rsidR="00532910" w:rsidRPr="008B2403" w:rsidRDefault="00532910" w:rsidP="00532910"/>
    <w:p w:rsidR="00532910" w:rsidRPr="008B2403" w:rsidRDefault="00532910" w:rsidP="00532910">
      <w:r w:rsidRPr="008B2403">
        <w:t xml:space="preserve">EDUC 679 Special Education Instruction &amp; Curriculum: Advanced (3cr.) </w:t>
      </w:r>
    </w:p>
    <w:p w:rsidR="00532910" w:rsidRPr="008B2403" w:rsidRDefault="00532910" w:rsidP="00532910">
      <w:proofErr w:type="gramStart"/>
      <w:r w:rsidRPr="008B2403">
        <w:t>or</w:t>
      </w:r>
      <w:proofErr w:type="gramEnd"/>
    </w:p>
    <w:p w:rsidR="00532910" w:rsidRPr="008B2403" w:rsidRDefault="00532910" w:rsidP="00532910">
      <w:r w:rsidRPr="008B2403">
        <w:t xml:space="preserve">EDUC 625 Special Education Instruction/Curriculum: Autism/Severe (3cr.) </w:t>
      </w:r>
    </w:p>
    <w:p w:rsidR="00532910" w:rsidRPr="008B2403" w:rsidRDefault="00532910" w:rsidP="00532910">
      <w:proofErr w:type="gramStart"/>
      <w:r w:rsidRPr="008B2403">
        <w:t>or</w:t>
      </w:r>
      <w:proofErr w:type="gramEnd"/>
    </w:p>
    <w:p w:rsidR="00532910" w:rsidRPr="008B2403" w:rsidRDefault="00532910" w:rsidP="00532910">
      <w:r w:rsidRPr="008B2403">
        <w:t xml:space="preserve">EDUC 674 Special Education Instruction &amp; Curriculum: Secondary (3cr.) </w:t>
      </w:r>
    </w:p>
    <w:p w:rsidR="00532910" w:rsidRPr="008B2403" w:rsidRDefault="00532910" w:rsidP="00532910"/>
    <w:p w:rsidR="00532910" w:rsidRPr="008B2403" w:rsidRDefault="00532910" w:rsidP="00532910">
      <w:r w:rsidRPr="008B2403">
        <w:t xml:space="preserve">EDUC 680 Educational Evaluation: Exceptional Children &amp; Youth (3cr.) </w:t>
      </w:r>
    </w:p>
    <w:p w:rsidR="00532910" w:rsidRPr="008B2403" w:rsidRDefault="00532910" w:rsidP="00532910">
      <w:r w:rsidRPr="008B2403">
        <w:t xml:space="preserve">EDUC 681 Techniques for Behavior Change and Positive Behavior Support (3cr.) </w:t>
      </w:r>
    </w:p>
    <w:p w:rsidR="00532910" w:rsidRPr="008B2403" w:rsidRDefault="00532910" w:rsidP="00532910">
      <w:r w:rsidRPr="008B2403">
        <w:t xml:space="preserve">EDUC 682 Special Issues in Special Education (3cr.) </w:t>
      </w:r>
    </w:p>
    <w:p w:rsidR="00532910" w:rsidRPr="008B2403" w:rsidRDefault="00532910" w:rsidP="00532910">
      <w:r w:rsidRPr="008B2403">
        <w:t xml:space="preserve">EDUC 745 Collaborative Teaming in Special Education (3cr.) </w:t>
      </w:r>
    </w:p>
    <w:p w:rsidR="00532910" w:rsidRPr="008B2403" w:rsidRDefault="00532910" w:rsidP="00532910">
      <w:r w:rsidRPr="008B2403">
        <w:t>3. Concentration/Focus Area Coursework (15 credit hours):</w:t>
      </w:r>
    </w:p>
    <w:p w:rsidR="00532910" w:rsidRPr="008B2403" w:rsidRDefault="00532910" w:rsidP="00532910">
      <w:r w:rsidRPr="008B2403">
        <w:t>Title</w:t>
      </w:r>
    </w:p>
    <w:p w:rsidR="00532910" w:rsidRPr="008B2403" w:rsidRDefault="00532910" w:rsidP="00532910">
      <w:r w:rsidRPr="008B2403">
        <w:t xml:space="preserve">3. Concentration/Focus Area Coursework (15 credit hours): </w:t>
      </w:r>
    </w:p>
    <w:p w:rsidR="00532910" w:rsidRPr="008B2403" w:rsidRDefault="00532910" w:rsidP="00532910">
      <w:r w:rsidRPr="008B2403">
        <w:t>Description</w:t>
      </w:r>
    </w:p>
    <w:p w:rsidR="00532910" w:rsidRPr="008B2403" w:rsidRDefault="00532910" w:rsidP="00532910">
      <w:r w:rsidRPr="008B2403">
        <w:t xml:space="preserve">Students take 15 credits in their concentration/focus area, including one course in assistive or educational technology. A list of recommended specialty courses is available online at </w:t>
      </w:r>
      <w:hyperlink r:id="rId10" w:tgtFrame="_blank" w:history="1">
        <w:r w:rsidRPr="008B2403">
          <w:t>www.education.udel.edu/masters/exceptional-children-and-youth/traditional-masters/</w:t>
        </w:r>
      </w:hyperlink>
      <w:r w:rsidRPr="008B2403">
        <w:t>. With approval of the faculty, students may choose to complete a Master's Thesis for 6 credits and 9 credits of coursework to satisfy the focus area requirement.</w:t>
      </w:r>
    </w:p>
    <w:p w:rsidR="00532910" w:rsidRPr="008B2403" w:rsidRDefault="00532910" w:rsidP="00532910">
      <w:r w:rsidRPr="008B2403">
        <w:t>EDUC - 623 - Applied Human Development in the Schools (3cr.)</w:t>
      </w:r>
    </w:p>
    <w:p w:rsidR="00532910" w:rsidRPr="008B2403" w:rsidRDefault="00532910" w:rsidP="00532910">
      <w:r w:rsidRPr="008B2403">
        <w:t>EDUC - 625 - Special Education Instruction/Curriculum: Autism/Severe (3cr.)</w:t>
      </w:r>
    </w:p>
    <w:p w:rsidR="00532910" w:rsidRPr="008B2403" w:rsidRDefault="00532910" w:rsidP="00532910">
      <w:r w:rsidRPr="008B2403">
        <w:t>EDUC - 674 - Special Education Instruction &amp; Curriculum: Secondary (3cr.)</w:t>
      </w:r>
    </w:p>
    <w:p w:rsidR="00532910" w:rsidRPr="008B2403" w:rsidRDefault="00532910" w:rsidP="00532910">
      <w:r w:rsidRPr="008B2403">
        <w:t>EDUC - 679 - Special Education Instruction &amp; Curriculum: Advanced (3cr.)</w:t>
      </w:r>
    </w:p>
    <w:p w:rsidR="00532910" w:rsidRPr="008B2403" w:rsidRDefault="00532910" w:rsidP="00532910">
      <w:r w:rsidRPr="008B2403">
        <w:t>EDUC - 680 - Educational Evaluation: Exceptional Children &amp; Youth (3cr.)</w:t>
      </w:r>
    </w:p>
    <w:p w:rsidR="00532910" w:rsidRPr="008B2403" w:rsidRDefault="00532910" w:rsidP="00532910">
      <w:r w:rsidRPr="008B2403">
        <w:t>EDUC - 681 - Techniques for Behavior Change and Positive Behavior Support (3cr.)</w:t>
      </w:r>
    </w:p>
    <w:p w:rsidR="00532910" w:rsidRPr="008B2403" w:rsidRDefault="00532910" w:rsidP="00532910">
      <w:r w:rsidRPr="008B2403">
        <w:t>EDUC - 682 - Special Issues in Special Education (3cr.)</w:t>
      </w:r>
    </w:p>
    <w:p w:rsidR="00532910" w:rsidRPr="008B2403" w:rsidRDefault="00532910" w:rsidP="00532910">
      <w:r w:rsidRPr="008B2403">
        <w:t>EDUC - 745 - Collaborative Teaming in Special Education (3cr.)</w:t>
      </w:r>
      <w:bookmarkStart w:id="0" w:name="_GoBack"/>
      <w:bookmarkEnd w:id="0"/>
    </w:p>
    <w:sectPr w:rsidR="00532910" w:rsidRPr="008B2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10"/>
    <w:rsid w:val="00532910"/>
    <w:rsid w:val="0065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955E"/>
  <w15:chartTrackingRefBased/>
  <w15:docId w15:val="{F77AD764-954D-47D2-AB37-EA91E67E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339629">
      <w:marLeft w:val="0"/>
      <w:marRight w:val="0"/>
      <w:marTop w:val="0"/>
      <w:marBottom w:val="0"/>
      <w:divBdr>
        <w:top w:val="none" w:sz="0" w:space="0" w:color="auto"/>
        <w:left w:val="none" w:sz="0" w:space="0" w:color="auto"/>
        <w:bottom w:val="none" w:sz="0" w:space="0" w:color="auto"/>
        <w:right w:val="none" w:sz="0" w:space="0" w:color="auto"/>
      </w:divBdr>
      <w:divsChild>
        <w:div w:id="1206529336">
          <w:marLeft w:val="0"/>
          <w:marRight w:val="0"/>
          <w:marTop w:val="435"/>
          <w:marBottom w:val="0"/>
          <w:divBdr>
            <w:top w:val="none" w:sz="0" w:space="0" w:color="auto"/>
            <w:left w:val="none" w:sz="0" w:space="0" w:color="auto"/>
            <w:bottom w:val="none" w:sz="0" w:space="0" w:color="auto"/>
            <w:right w:val="none" w:sz="0" w:space="0" w:color="auto"/>
          </w:divBdr>
          <w:divsChild>
            <w:div w:id="1716738167">
              <w:marLeft w:val="0"/>
              <w:marRight w:val="0"/>
              <w:marTop w:val="300"/>
              <w:marBottom w:val="0"/>
              <w:divBdr>
                <w:top w:val="none" w:sz="0" w:space="0" w:color="auto"/>
                <w:left w:val="none" w:sz="0" w:space="0" w:color="auto"/>
                <w:bottom w:val="none" w:sz="0" w:space="0" w:color="auto"/>
                <w:right w:val="none" w:sz="0" w:space="0" w:color="auto"/>
              </w:divBdr>
              <w:divsChild>
                <w:div w:id="612633939">
                  <w:marLeft w:val="0"/>
                  <w:marRight w:val="0"/>
                  <w:marTop w:val="0"/>
                  <w:marBottom w:val="150"/>
                  <w:divBdr>
                    <w:top w:val="none" w:sz="0" w:space="0" w:color="auto"/>
                    <w:left w:val="none" w:sz="0" w:space="0" w:color="auto"/>
                    <w:bottom w:val="none" w:sz="0" w:space="0" w:color="auto"/>
                    <w:right w:val="none" w:sz="0" w:space="0" w:color="auto"/>
                  </w:divBdr>
                  <w:divsChild>
                    <w:div w:id="226040521">
                      <w:marLeft w:val="0"/>
                      <w:marRight w:val="0"/>
                      <w:marTop w:val="0"/>
                      <w:marBottom w:val="0"/>
                      <w:divBdr>
                        <w:top w:val="none" w:sz="0" w:space="0" w:color="auto"/>
                        <w:left w:val="none" w:sz="0" w:space="0" w:color="auto"/>
                        <w:bottom w:val="none" w:sz="0" w:space="0" w:color="auto"/>
                        <w:right w:val="none" w:sz="0" w:space="0" w:color="auto"/>
                      </w:divBdr>
                      <w:divsChild>
                        <w:div w:id="1437555920">
                          <w:marLeft w:val="0"/>
                          <w:marRight w:val="0"/>
                          <w:marTop w:val="0"/>
                          <w:marBottom w:val="0"/>
                          <w:divBdr>
                            <w:top w:val="none" w:sz="0" w:space="0" w:color="auto"/>
                            <w:left w:val="none" w:sz="0" w:space="0" w:color="auto"/>
                            <w:bottom w:val="none" w:sz="0" w:space="0" w:color="auto"/>
                            <w:right w:val="none" w:sz="0" w:space="0" w:color="auto"/>
                          </w:divBdr>
                        </w:div>
                        <w:div w:id="1288777547">
                          <w:marLeft w:val="30"/>
                          <w:marRight w:val="30"/>
                          <w:marTop w:val="90"/>
                          <w:marBottom w:val="30"/>
                          <w:divBdr>
                            <w:top w:val="none" w:sz="0" w:space="0" w:color="auto"/>
                            <w:left w:val="none" w:sz="0" w:space="0" w:color="auto"/>
                            <w:bottom w:val="none" w:sz="0" w:space="0" w:color="auto"/>
                            <w:right w:val="none" w:sz="0" w:space="0" w:color="auto"/>
                          </w:divBdr>
                        </w:div>
                        <w:div w:id="1985040244">
                          <w:marLeft w:val="0"/>
                          <w:marRight w:val="0"/>
                          <w:marTop w:val="0"/>
                          <w:marBottom w:val="0"/>
                          <w:divBdr>
                            <w:top w:val="none" w:sz="0" w:space="0" w:color="auto"/>
                            <w:left w:val="none" w:sz="0" w:space="0" w:color="auto"/>
                            <w:bottom w:val="none" w:sz="0" w:space="0" w:color="auto"/>
                            <w:right w:val="none" w:sz="0" w:space="0" w:color="auto"/>
                          </w:divBdr>
                        </w:div>
                        <w:div w:id="1073354735">
                          <w:marLeft w:val="0"/>
                          <w:marRight w:val="0"/>
                          <w:marTop w:val="0"/>
                          <w:marBottom w:val="0"/>
                          <w:divBdr>
                            <w:top w:val="none" w:sz="0" w:space="0" w:color="auto"/>
                            <w:left w:val="none" w:sz="0" w:space="0" w:color="auto"/>
                            <w:bottom w:val="none" w:sz="0" w:space="0" w:color="auto"/>
                            <w:right w:val="none" w:sz="0" w:space="0" w:color="auto"/>
                          </w:divBdr>
                        </w:div>
                        <w:div w:id="1213661670">
                          <w:marLeft w:val="0"/>
                          <w:marRight w:val="0"/>
                          <w:marTop w:val="0"/>
                          <w:marBottom w:val="0"/>
                          <w:divBdr>
                            <w:top w:val="none" w:sz="0" w:space="0" w:color="auto"/>
                            <w:left w:val="none" w:sz="0" w:space="0" w:color="auto"/>
                            <w:bottom w:val="none" w:sz="0" w:space="0" w:color="auto"/>
                            <w:right w:val="none" w:sz="0" w:space="0" w:color="auto"/>
                          </w:divBdr>
                        </w:div>
                        <w:div w:id="1530800100">
                          <w:marLeft w:val="0"/>
                          <w:marRight w:val="0"/>
                          <w:marTop w:val="0"/>
                          <w:marBottom w:val="0"/>
                          <w:divBdr>
                            <w:top w:val="none" w:sz="0" w:space="0" w:color="auto"/>
                            <w:left w:val="none" w:sz="0" w:space="0" w:color="auto"/>
                            <w:bottom w:val="none" w:sz="0" w:space="0" w:color="auto"/>
                            <w:right w:val="none" w:sz="0" w:space="0" w:color="auto"/>
                          </w:divBdr>
                        </w:div>
                        <w:div w:id="2001620688">
                          <w:marLeft w:val="0"/>
                          <w:marRight w:val="0"/>
                          <w:marTop w:val="0"/>
                          <w:marBottom w:val="0"/>
                          <w:divBdr>
                            <w:top w:val="none" w:sz="0" w:space="0" w:color="auto"/>
                            <w:left w:val="none" w:sz="0" w:space="0" w:color="auto"/>
                            <w:bottom w:val="none" w:sz="0" w:space="0" w:color="auto"/>
                            <w:right w:val="none" w:sz="0" w:space="0" w:color="auto"/>
                          </w:divBdr>
                        </w:div>
                        <w:div w:id="297994112">
                          <w:marLeft w:val="0"/>
                          <w:marRight w:val="0"/>
                          <w:marTop w:val="0"/>
                          <w:marBottom w:val="0"/>
                          <w:divBdr>
                            <w:top w:val="none" w:sz="0" w:space="0" w:color="auto"/>
                            <w:left w:val="none" w:sz="0" w:space="0" w:color="auto"/>
                            <w:bottom w:val="none" w:sz="0" w:space="0" w:color="auto"/>
                            <w:right w:val="none" w:sz="0" w:space="0" w:color="auto"/>
                          </w:divBdr>
                        </w:div>
                        <w:div w:id="1019818769">
                          <w:marLeft w:val="0"/>
                          <w:marRight w:val="0"/>
                          <w:marTop w:val="0"/>
                          <w:marBottom w:val="0"/>
                          <w:divBdr>
                            <w:top w:val="none" w:sz="0" w:space="0" w:color="auto"/>
                            <w:left w:val="none" w:sz="0" w:space="0" w:color="auto"/>
                            <w:bottom w:val="none" w:sz="0" w:space="0" w:color="auto"/>
                            <w:right w:val="none" w:sz="0" w:space="0" w:color="auto"/>
                          </w:divBdr>
                        </w:div>
                        <w:div w:id="1506751029">
                          <w:marLeft w:val="0"/>
                          <w:marRight w:val="0"/>
                          <w:marTop w:val="0"/>
                          <w:marBottom w:val="0"/>
                          <w:divBdr>
                            <w:top w:val="none" w:sz="0" w:space="0" w:color="auto"/>
                            <w:left w:val="none" w:sz="0" w:space="0" w:color="auto"/>
                            <w:bottom w:val="none" w:sz="0" w:space="0" w:color="auto"/>
                            <w:right w:val="none" w:sz="0" w:space="0" w:color="auto"/>
                          </w:divBdr>
                          <w:divsChild>
                            <w:div w:id="482115141">
                              <w:marLeft w:val="0"/>
                              <w:marRight w:val="0"/>
                              <w:marTop w:val="0"/>
                              <w:marBottom w:val="0"/>
                              <w:divBdr>
                                <w:top w:val="none" w:sz="0" w:space="0" w:color="auto"/>
                                <w:left w:val="none" w:sz="0" w:space="0" w:color="auto"/>
                                <w:bottom w:val="none" w:sz="0" w:space="0" w:color="auto"/>
                                <w:right w:val="none" w:sz="0" w:space="0" w:color="auto"/>
                              </w:divBdr>
                            </w:div>
                          </w:divsChild>
                        </w:div>
                        <w:div w:id="692924916">
                          <w:marLeft w:val="0"/>
                          <w:marRight w:val="0"/>
                          <w:marTop w:val="0"/>
                          <w:marBottom w:val="0"/>
                          <w:divBdr>
                            <w:top w:val="none" w:sz="0" w:space="0" w:color="auto"/>
                            <w:left w:val="none" w:sz="0" w:space="0" w:color="auto"/>
                            <w:bottom w:val="none" w:sz="0" w:space="0" w:color="auto"/>
                            <w:right w:val="none" w:sz="0" w:space="0" w:color="auto"/>
                          </w:divBdr>
                        </w:div>
                        <w:div w:id="302009662">
                          <w:marLeft w:val="0"/>
                          <w:marRight w:val="0"/>
                          <w:marTop w:val="0"/>
                          <w:marBottom w:val="0"/>
                          <w:divBdr>
                            <w:top w:val="none" w:sz="0" w:space="0" w:color="auto"/>
                            <w:left w:val="none" w:sz="0" w:space="0" w:color="auto"/>
                            <w:bottom w:val="none" w:sz="0" w:space="0" w:color="auto"/>
                            <w:right w:val="none" w:sz="0" w:space="0" w:color="auto"/>
                          </w:divBdr>
                          <w:divsChild>
                            <w:div w:id="57441864">
                              <w:marLeft w:val="0"/>
                              <w:marRight w:val="0"/>
                              <w:marTop w:val="0"/>
                              <w:marBottom w:val="0"/>
                              <w:divBdr>
                                <w:top w:val="none" w:sz="0" w:space="0" w:color="auto"/>
                                <w:left w:val="none" w:sz="0" w:space="0" w:color="auto"/>
                                <w:bottom w:val="none" w:sz="0" w:space="0" w:color="auto"/>
                                <w:right w:val="none" w:sz="0" w:space="0" w:color="auto"/>
                              </w:divBdr>
                            </w:div>
                            <w:div w:id="965627263">
                              <w:marLeft w:val="0"/>
                              <w:marRight w:val="0"/>
                              <w:marTop w:val="0"/>
                              <w:marBottom w:val="0"/>
                              <w:divBdr>
                                <w:top w:val="none" w:sz="0" w:space="0" w:color="auto"/>
                                <w:left w:val="none" w:sz="0" w:space="0" w:color="auto"/>
                                <w:bottom w:val="none" w:sz="0" w:space="0" w:color="auto"/>
                                <w:right w:val="none" w:sz="0" w:space="0" w:color="auto"/>
                              </w:divBdr>
                            </w:div>
                          </w:divsChild>
                        </w:div>
                        <w:div w:id="1474324963">
                          <w:marLeft w:val="30"/>
                          <w:marRight w:val="30"/>
                          <w:marTop w:val="90"/>
                          <w:marBottom w:val="30"/>
                          <w:divBdr>
                            <w:top w:val="none" w:sz="0" w:space="0" w:color="auto"/>
                            <w:left w:val="none" w:sz="0" w:space="0" w:color="auto"/>
                            <w:bottom w:val="none" w:sz="0" w:space="0" w:color="auto"/>
                            <w:right w:val="none" w:sz="0" w:space="0" w:color="auto"/>
                          </w:divBdr>
                        </w:div>
                        <w:div w:id="1483697760">
                          <w:marLeft w:val="0"/>
                          <w:marRight w:val="0"/>
                          <w:marTop w:val="0"/>
                          <w:marBottom w:val="0"/>
                          <w:divBdr>
                            <w:top w:val="none" w:sz="0" w:space="0" w:color="auto"/>
                            <w:left w:val="none" w:sz="0" w:space="0" w:color="auto"/>
                            <w:bottom w:val="none" w:sz="0" w:space="0" w:color="auto"/>
                            <w:right w:val="none" w:sz="0" w:space="0" w:color="auto"/>
                          </w:divBdr>
                        </w:div>
                        <w:div w:id="1940065474">
                          <w:marLeft w:val="0"/>
                          <w:marRight w:val="0"/>
                          <w:marTop w:val="0"/>
                          <w:marBottom w:val="0"/>
                          <w:divBdr>
                            <w:top w:val="none" w:sz="0" w:space="0" w:color="auto"/>
                            <w:left w:val="none" w:sz="0" w:space="0" w:color="auto"/>
                            <w:bottom w:val="none" w:sz="0" w:space="0" w:color="auto"/>
                            <w:right w:val="none" w:sz="0" w:space="0" w:color="auto"/>
                          </w:divBdr>
                          <w:divsChild>
                            <w:div w:id="5448065">
                              <w:marLeft w:val="0"/>
                              <w:marRight w:val="0"/>
                              <w:marTop w:val="0"/>
                              <w:marBottom w:val="0"/>
                              <w:divBdr>
                                <w:top w:val="none" w:sz="0" w:space="0" w:color="auto"/>
                                <w:left w:val="none" w:sz="0" w:space="0" w:color="auto"/>
                                <w:bottom w:val="none" w:sz="0" w:space="0" w:color="auto"/>
                                <w:right w:val="none" w:sz="0" w:space="0" w:color="auto"/>
                              </w:divBdr>
                            </w:div>
                          </w:divsChild>
                        </w:div>
                        <w:div w:id="217475856">
                          <w:marLeft w:val="0"/>
                          <w:marRight w:val="0"/>
                          <w:marTop w:val="0"/>
                          <w:marBottom w:val="0"/>
                          <w:divBdr>
                            <w:top w:val="none" w:sz="0" w:space="0" w:color="auto"/>
                            <w:left w:val="none" w:sz="0" w:space="0" w:color="auto"/>
                            <w:bottom w:val="none" w:sz="0" w:space="0" w:color="auto"/>
                            <w:right w:val="none" w:sz="0" w:space="0" w:color="auto"/>
                          </w:divBdr>
                        </w:div>
                        <w:div w:id="2054964000">
                          <w:marLeft w:val="30"/>
                          <w:marRight w:val="30"/>
                          <w:marTop w:val="90"/>
                          <w:marBottom w:val="30"/>
                          <w:divBdr>
                            <w:top w:val="none" w:sz="0" w:space="0" w:color="auto"/>
                            <w:left w:val="none" w:sz="0" w:space="0" w:color="auto"/>
                            <w:bottom w:val="none" w:sz="0" w:space="0" w:color="auto"/>
                            <w:right w:val="none" w:sz="0" w:space="0" w:color="auto"/>
                          </w:divBdr>
                        </w:div>
                        <w:div w:id="1053626351">
                          <w:marLeft w:val="0"/>
                          <w:marRight w:val="0"/>
                          <w:marTop w:val="0"/>
                          <w:marBottom w:val="0"/>
                          <w:divBdr>
                            <w:top w:val="none" w:sz="0" w:space="0" w:color="auto"/>
                            <w:left w:val="none" w:sz="0" w:space="0" w:color="auto"/>
                            <w:bottom w:val="none" w:sz="0" w:space="0" w:color="auto"/>
                            <w:right w:val="none" w:sz="0" w:space="0" w:color="auto"/>
                          </w:divBdr>
                        </w:div>
                        <w:div w:id="2068720811">
                          <w:marLeft w:val="0"/>
                          <w:marRight w:val="0"/>
                          <w:marTop w:val="0"/>
                          <w:marBottom w:val="0"/>
                          <w:divBdr>
                            <w:top w:val="none" w:sz="0" w:space="0" w:color="auto"/>
                            <w:left w:val="none" w:sz="0" w:space="0" w:color="auto"/>
                            <w:bottom w:val="none" w:sz="0" w:space="0" w:color="auto"/>
                            <w:right w:val="none" w:sz="0" w:space="0" w:color="auto"/>
                          </w:divBdr>
                          <w:divsChild>
                            <w:div w:id="1642005714">
                              <w:marLeft w:val="0"/>
                              <w:marRight w:val="0"/>
                              <w:marTop w:val="0"/>
                              <w:marBottom w:val="0"/>
                              <w:divBdr>
                                <w:top w:val="none" w:sz="0" w:space="0" w:color="auto"/>
                                <w:left w:val="none" w:sz="0" w:space="0" w:color="auto"/>
                                <w:bottom w:val="none" w:sz="0" w:space="0" w:color="auto"/>
                                <w:right w:val="none" w:sz="0" w:space="0" w:color="auto"/>
                              </w:divBdr>
                            </w:div>
                            <w:div w:id="1991248916">
                              <w:marLeft w:val="0"/>
                              <w:marRight w:val="0"/>
                              <w:marTop w:val="0"/>
                              <w:marBottom w:val="0"/>
                              <w:divBdr>
                                <w:top w:val="none" w:sz="0" w:space="0" w:color="auto"/>
                                <w:left w:val="none" w:sz="0" w:space="0" w:color="auto"/>
                                <w:bottom w:val="none" w:sz="0" w:space="0" w:color="auto"/>
                                <w:right w:val="none" w:sz="0" w:space="0" w:color="auto"/>
                              </w:divBdr>
                            </w:div>
                            <w:div w:id="1812743739">
                              <w:marLeft w:val="0"/>
                              <w:marRight w:val="0"/>
                              <w:marTop w:val="0"/>
                              <w:marBottom w:val="0"/>
                              <w:divBdr>
                                <w:top w:val="none" w:sz="0" w:space="0" w:color="auto"/>
                                <w:left w:val="none" w:sz="0" w:space="0" w:color="auto"/>
                                <w:bottom w:val="none" w:sz="0" w:space="0" w:color="auto"/>
                                <w:right w:val="none" w:sz="0" w:space="0" w:color="auto"/>
                              </w:divBdr>
                            </w:div>
                            <w:div w:id="1417900230">
                              <w:marLeft w:val="0"/>
                              <w:marRight w:val="0"/>
                              <w:marTop w:val="0"/>
                              <w:marBottom w:val="0"/>
                              <w:divBdr>
                                <w:top w:val="none" w:sz="0" w:space="0" w:color="auto"/>
                                <w:left w:val="none" w:sz="0" w:space="0" w:color="auto"/>
                                <w:bottom w:val="none" w:sz="0" w:space="0" w:color="auto"/>
                                <w:right w:val="none" w:sz="0" w:space="0" w:color="auto"/>
                              </w:divBdr>
                            </w:div>
                            <w:div w:id="2075203032">
                              <w:marLeft w:val="0"/>
                              <w:marRight w:val="0"/>
                              <w:marTop w:val="0"/>
                              <w:marBottom w:val="0"/>
                              <w:divBdr>
                                <w:top w:val="none" w:sz="0" w:space="0" w:color="auto"/>
                                <w:left w:val="none" w:sz="0" w:space="0" w:color="auto"/>
                                <w:bottom w:val="none" w:sz="0" w:space="0" w:color="auto"/>
                                <w:right w:val="none" w:sz="0" w:space="0" w:color="auto"/>
                              </w:divBdr>
                            </w:div>
                          </w:divsChild>
                        </w:div>
                        <w:div w:id="944390305">
                          <w:marLeft w:val="30"/>
                          <w:marRight w:val="30"/>
                          <w:marTop w:val="90"/>
                          <w:marBottom w:val="30"/>
                          <w:divBdr>
                            <w:top w:val="none" w:sz="0" w:space="0" w:color="auto"/>
                            <w:left w:val="none" w:sz="0" w:space="0" w:color="auto"/>
                            <w:bottom w:val="none" w:sz="0" w:space="0" w:color="auto"/>
                            <w:right w:val="none" w:sz="0" w:space="0" w:color="auto"/>
                          </w:divBdr>
                        </w:div>
                        <w:div w:id="1762027223">
                          <w:marLeft w:val="0"/>
                          <w:marRight w:val="0"/>
                          <w:marTop w:val="0"/>
                          <w:marBottom w:val="0"/>
                          <w:divBdr>
                            <w:top w:val="none" w:sz="0" w:space="0" w:color="auto"/>
                            <w:left w:val="none" w:sz="0" w:space="0" w:color="auto"/>
                            <w:bottom w:val="none" w:sz="0" w:space="0" w:color="auto"/>
                            <w:right w:val="none" w:sz="0" w:space="0" w:color="auto"/>
                          </w:divBdr>
                        </w:div>
                        <w:div w:id="1235043783">
                          <w:marLeft w:val="0"/>
                          <w:marRight w:val="0"/>
                          <w:marTop w:val="0"/>
                          <w:marBottom w:val="0"/>
                          <w:divBdr>
                            <w:top w:val="none" w:sz="0" w:space="0" w:color="auto"/>
                            <w:left w:val="none" w:sz="0" w:space="0" w:color="auto"/>
                            <w:bottom w:val="none" w:sz="0" w:space="0" w:color="auto"/>
                            <w:right w:val="none" w:sz="0" w:space="0" w:color="auto"/>
                          </w:divBdr>
                          <w:divsChild>
                            <w:div w:id="2063559459">
                              <w:marLeft w:val="0"/>
                              <w:marRight w:val="0"/>
                              <w:marTop w:val="0"/>
                              <w:marBottom w:val="0"/>
                              <w:divBdr>
                                <w:top w:val="none" w:sz="0" w:space="0" w:color="auto"/>
                                <w:left w:val="none" w:sz="0" w:space="0" w:color="auto"/>
                                <w:bottom w:val="none" w:sz="0" w:space="0" w:color="auto"/>
                                <w:right w:val="none" w:sz="0" w:space="0" w:color="auto"/>
                              </w:divBdr>
                            </w:div>
                          </w:divsChild>
                        </w:div>
                        <w:div w:id="2128968900">
                          <w:marLeft w:val="30"/>
                          <w:marRight w:val="30"/>
                          <w:marTop w:val="90"/>
                          <w:marBottom w:val="30"/>
                          <w:divBdr>
                            <w:top w:val="none" w:sz="0" w:space="0" w:color="auto"/>
                            <w:left w:val="none" w:sz="0" w:space="0" w:color="auto"/>
                            <w:bottom w:val="none" w:sz="0" w:space="0" w:color="auto"/>
                            <w:right w:val="none" w:sz="0" w:space="0" w:color="auto"/>
                          </w:divBdr>
                        </w:div>
                        <w:div w:id="117603820">
                          <w:marLeft w:val="0"/>
                          <w:marRight w:val="0"/>
                          <w:marTop w:val="0"/>
                          <w:marBottom w:val="0"/>
                          <w:divBdr>
                            <w:top w:val="none" w:sz="0" w:space="0" w:color="auto"/>
                            <w:left w:val="none" w:sz="0" w:space="0" w:color="auto"/>
                            <w:bottom w:val="none" w:sz="0" w:space="0" w:color="auto"/>
                            <w:right w:val="none" w:sz="0" w:space="0" w:color="auto"/>
                          </w:divBdr>
                        </w:div>
                        <w:div w:id="2119713637">
                          <w:marLeft w:val="0"/>
                          <w:marRight w:val="0"/>
                          <w:marTop w:val="0"/>
                          <w:marBottom w:val="0"/>
                          <w:divBdr>
                            <w:top w:val="none" w:sz="0" w:space="0" w:color="auto"/>
                            <w:left w:val="none" w:sz="0" w:space="0" w:color="auto"/>
                            <w:bottom w:val="none" w:sz="0" w:space="0" w:color="auto"/>
                            <w:right w:val="none" w:sz="0" w:space="0" w:color="auto"/>
                          </w:divBdr>
                        </w:div>
                        <w:div w:id="650250652">
                          <w:marLeft w:val="30"/>
                          <w:marRight w:val="30"/>
                          <w:marTop w:val="90"/>
                          <w:marBottom w:val="30"/>
                          <w:divBdr>
                            <w:top w:val="none" w:sz="0" w:space="0" w:color="auto"/>
                            <w:left w:val="none" w:sz="0" w:space="0" w:color="auto"/>
                            <w:bottom w:val="none" w:sz="0" w:space="0" w:color="auto"/>
                            <w:right w:val="none" w:sz="0" w:space="0" w:color="auto"/>
                          </w:divBdr>
                        </w:div>
                        <w:div w:id="563878960">
                          <w:marLeft w:val="0"/>
                          <w:marRight w:val="0"/>
                          <w:marTop w:val="0"/>
                          <w:marBottom w:val="0"/>
                          <w:divBdr>
                            <w:top w:val="none" w:sz="0" w:space="0" w:color="auto"/>
                            <w:left w:val="none" w:sz="0" w:space="0" w:color="auto"/>
                            <w:bottom w:val="none" w:sz="0" w:space="0" w:color="auto"/>
                            <w:right w:val="none" w:sz="0" w:space="0" w:color="auto"/>
                          </w:divBdr>
                        </w:div>
                        <w:div w:id="1905528542">
                          <w:marLeft w:val="0"/>
                          <w:marRight w:val="0"/>
                          <w:marTop w:val="0"/>
                          <w:marBottom w:val="0"/>
                          <w:divBdr>
                            <w:top w:val="none" w:sz="0" w:space="0" w:color="auto"/>
                            <w:left w:val="none" w:sz="0" w:space="0" w:color="auto"/>
                            <w:bottom w:val="none" w:sz="0" w:space="0" w:color="auto"/>
                            <w:right w:val="none" w:sz="0" w:space="0" w:color="auto"/>
                          </w:divBdr>
                        </w:div>
                        <w:div w:id="1544634985">
                          <w:marLeft w:val="0"/>
                          <w:marRight w:val="0"/>
                          <w:marTop w:val="0"/>
                          <w:marBottom w:val="0"/>
                          <w:divBdr>
                            <w:top w:val="none" w:sz="0" w:space="0" w:color="auto"/>
                            <w:left w:val="none" w:sz="0" w:space="0" w:color="auto"/>
                            <w:bottom w:val="none" w:sz="0" w:space="0" w:color="auto"/>
                            <w:right w:val="none" w:sz="0" w:space="0" w:color="auto"/>
                          </w:divBdr>
                        </w:div>
                        <w:div w:id="1343706769">
                          <w:marLeft w:val="0"/>
                          <w:marRight w:val="0"/>
                          <w:marTop w:val="0"/>
                          <w:marBottom w:val="0"/>
                          <w:divBdr>
                            <w:top w:val="none" w:sz="0" w:space="0" w:color="auto"/>
                            <w:left w:val="none" w:sz="0" w:space="0" w:color="auto"/>
                            <w:bottom w:val="none" w:sz="0" w:space="0" w:color="auto"/>
                            <w:right w:val="none" w:sz="0" w:space="0" w:color="auto"/>
                          </w:divBdr>
                        </w:div>
                        <w:div w:id="168715972">
                          <w:marLeft w:val="0"/>
                          <w:marRight w:val="0"/>
                          <w:marTop w:val="0"/>
                          <w:marBottom w:val="0"/>
                          <w:divBdr>
                            <w:top w:val="none" w:sz="0" w:space="0" w:color="auto"/>
                            <w:left w:val="none" w:sz="0" w:space="0" w:color="auto"/>
                            <w:bottom w:val="none" w:sz="0" w:space="0" w:color="auto"/>
                            <w:right w:val="none" w:sz="0" w:space="0" w:color="auto"/>
                          </w:divBdr>
                        </w:div>
                        <w:div w:id="368458918">
                          <w:marLeft w:val="0"/>
                          <w:marRight w:val="0"/>
                          <w:marTop w:val="0"/>
                          <w:marBottom w:val="0"/>
                          <w:divBdr>
                            <w:top w:val="none" w:sz="0" w:space="0" w:color="auto"/>
                            <w:left w:val="none" w:sz="0" w:space="0" w:color="auto"/>
                            <w:bottom w:val="none" w:sz="0" w:space="0" w:color="auto"/>
                            <w:right w:val="none" w:sz="0" w:space="0" w:color="auto"/>
                          </w:divBdr>
                          <w:divsChild>
                            <w:div w:id="414596364">
                              <w:marLeft w:val="0"/>
                              <w:marRight w:val="0"/>
                              <w:marTop w:val="0"/>
                              <w:marBottom w:val="0"/>
                              <w:divBdr>
                                <w:top w:val="none" w:sz="0" w:space="0" w:color="auto"/>
                                <w:left w:val="none" w:sz="0" w:space="0" w:color="auto"/>
                                <w:bottom w:val="none" w:sz="0" w:space="0" w:color="auto"/>
                                <w:right w:val="none" w:sz="0" w:space="0" w:color="auto"/>
                              </w:divBdr>
                            </w:div>
                            <w:div w:id="408844452">
                              <w:marLeft w:val="0"/>
                              <w:marRight w:val="0"/>
                              <w:marTop w:val="0"/>
                              <w:marBottom w:val="0"/>
                              <w:divBdr>
                                <w:top w:val="none" w:sz="0" w:space="0" w:color="auto"/>
                                <w:left w:val="none" w:sz="0" w:space="0" w:color="auto"/>
                                <w:bottom w:val="none" w:sz="0" w:space="0" w:color="auto"/>
                                <w:right w:val="none" w:sz="0" w:space="0" w:color="auto"/>
                              </w:divBdr>
                              <w:divsChild>
                                <w:div w:id="359205688">
                                  <w:marLeft w:val="0"/>
                                  <w:marRight w:val="0"/>
                                  <w:marTop w:val="0"/>
                                  <w:marBottom w:val="0"/>
                                  <w:divBdr>
                                    <w:top w:val="none" w:sz="0" w:space="0" w:color="auto"/>
                                    <w:left w:val="none" w:sz="0" w:space="0" w:color="auto"/>
                                    <w:bottom w:val="none" w:sz="0" w:space="0" w:color="auto"/>
                                    <w:right w:val="none" w:sz="0" w:space="0" w:color="auto"/>
                                  </w:divBdr>
                                </w:div>
                                <w:div w:id="2109539225">
                                  <w:marLeft w:val="0"/>
                                  <w:marRight w:val="0"/>
                                  <w:marTop w:val="0"/>
                                  <w:marBottom w:val="0"/>
                                  <w:divBdr>
                                    <w:top w:val="none" w:sz="0" w:space="0" w:color="auto"/>
                                    <w:left w:val="none" w:sz="0" w:space="0" w:color="auto"/>
                                    <w:bottom w:val="none" w:sz="0" w:space="0" w:color="auto"/>
                                    <w:right w:val="none" w:sz="0" w:space="0" w:color="auto"/>
                                  </w:divBdr>
                                </w:div>
                              </w:divsChild>
                            </w:div>
                            <w:div w:id="1358310262">
                              <w:marLeft w:val="0"/>
                              <w:marRight w:val="0"/>
                              <w:marTop w:val="0"/>
                              <w:marBottom w:val="0"/>
                              <w:divBdr>
                                <w:top w:val="none" w:sz="0" w:space="0" w:color="auto"/>
                                <w:left w:val="none" w:sz="0" w:space="0" w:color="auto"/>
                                <w:bottom w:val="none" w:sz="0" w:space="0" w:color="auto"/>
                                <w:right w:val="none" w:sz="0" w:space="0" w:color="auto"/>
                              </w:divBdr>
                            </w:div>
                            <w:div w:id="26372930">
                              <w:marLeft w:val="0"/>
                              <w:marRight w:val="0"/>
                              <w:marTop w:val="0"/>
                              <w:marBottom w:val="0"/>
                              <w:divBdr>
                                <w:top w:val="none" w:sz="0" w:space="0" w:color="auto"/>
                                <w:left w:val="none" w:sz="0" w:space="0" w:color="auto"/>
                                <w:bottom w:val="none" w:sz="0" w:space="0" w:color="auto"/>
                                <w:right w:val="none" w:sz="0" w:space="0" w:color="auto"/>
                              </w:divBdr>
                              <w:divsChild>
                                <w:div w:id="1457093501">
                                  <w:marLeft w:val="0"/>
                                  <w:marRight w:val="0"/>
                                  <w:marTop w:val="0"/>
                                  <w:marBottom w:val="0"/>
                                  <w:divBdr>
                                    <w:top w:val="none" w:sz="0" w:space="0" w:color="auto"/>
                                    <w:left w:val="none" w:sz="0" w:space="0" w:color="auto"/>
                                    <w:bottom w:val="none" w:sz="0" w:space="0" w:color="auto"/>
                                    <w:right w:val="none" w:sz="0" w:space="0" w:color="auto"/>
                                  </w:divBdr>
                                </w:div>
                                <w:div w:id="450049218">
                                  <w:marLeft w:val="0"/>
                                  <w:marRight w:val="0"/>
                                  <w:marTop w:val="0"/>
                                  <w:marBottom w:val="150"/>
                                  <w:divBdr>
                                    <w:top w:val="none" w:sz="0" w:space="0" w:color="auto"/>
                                    <w:left w:val="none" w:sz="0" w:space="0" w:color="auto"/>
                                    <w:bottom w:val="none" w:sz="0" w:space="0" w:color="auto"/>
                                    <w:right w:val="none" w:sz="0" w:space="0" w:color="auto"/>
                                  </w:divBdr>
                                  <w:divsChild>
                                    <w:div w:id="484316405">
                                      <w:marLeft w:val="0"/>
                                      <w:marRight w:val="0"/>
                                      <w:marTop w:val="0"/>
                                      <w:marBottom w:val="0"/>
                                      <w:divBdr>
                                        <w:top w:val="none" w:sz="0" w:space="0" w:color="auto"/>
                                        <w:left w:val="none" w:sz="0" w:space="0" w:color="auto"/>
                                        <w:bottom w:val="none" w:sz="0" w:space="0" w:color="auto"/>
                                        <w:right w:val="none" w:sz="0" w:space="0" w:color="auto"/>
                                      </w:divBdr>
                                    </w:div>
                                    <w:div w:id="1499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4245">
                              <w:marLeft w:val="0"/>
                              <w:marRight w:val="0"/>
                              <w:marTop w:val="0"/>
                              <w:marBottom w:val="0"/>
                              <w:divBdr>
                                <w:top w:val="none" w:sz="0" w:space="0" w:color="auto"/>
                                <w:left w:val="none" w:sz="0" w:space="0" w:color="auto"/>
                                <w:bottom w:val="none" w:sz="0" w:space="0" w:color="auto"/>
                                <w:right w:val="none" w:sz="0" w:space="0" w:color="auto"/>
                              </w:divBdr>
                            </w:div>
                            <w:div w:id="2110080532">
                              <w:marLeft w:val="0"/>
                              <w:marRight w:val="0"/>
                              <w:marTop w:val="0"/>
                              <w:marBottom w:val="0"/>
                              <w:divBdr>
                                <w:top w:val="none" w:sz="0" w:space="0" w:color="auto"/>
                                <w:left w:val="none" w:sz="0" w:space="0" w:color="auto"/>
                                <w:bottom w:val="none" w:sz="0" w:space="0" w:color="auto"/>
                                <w:right w:val="none" w:sz="0" w:space="0" w:color="auto"/>
                              </w:divBdr>
                              <w:divsChild>
                                <w:div w:id="1647200350">
                                  <w:marLeft w:val="0"/>
                                  <w:marRight w:val="0"/>
                                  <w:marTop w:val="0"/>
                                  <w:marBottom w:val="0"/>
                                  <w:divBdr>
                                    <w:top w:val="none" w:sz="0" w:space="0" w:color="auto"/>
                                    <w:left w:val="none" w:sz="0" w:space="0" w:color="auto"/>
                                    <w:bottom w:val="none" w:sz="0" w:space="0" w:color="auto"/>
                                    <w:right w:val="none" w:sz="0" w:space="0" w:color="auto"/>
                                  </w:divBdr>
                                </w:div>
                                <w:div w:id="17963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7833">
                          <w:marLeft w:val="0"/>
                          <w:marRight w:val="0"/>
                          <w:marTop w:val="0"/>
                          <w:marBottom w:val="0"/>
                          <w:divBdr>
                            <w:top w:val="none" w:sz="0" w:space="0" w:color="auto"/>
                            <w:left w:val="none" w:sz="0" w:space="0" w:color="auto"/>
                            <w:bottom w:val="none" w:sz="0" w:space="0" w:color="auto"/>
                            <w:right w:val="none" w:sz="0" w:space="0" w:color="auto"/>
                          </w:divBdr>
                          <w:divsChild>
                            <w:div w:id="1278295938">
                              <w:marLeft w:val="0"/>
                              <w:marRight w:val="0"/>
                              <w:marTop w:val="0"/>
                              <w:marBottom w:val="150"/>
                              <w:divBdr>
                                <w:top w:val="none" w:sz="0" w:space="0" w:color="auto"/>
                                <w:left w:val="none" w:sz="0" w:space="0" w:color="auto"/>
                                <w:bottom w:val="none" w:sz="0" w:space="0" w:color="auto"/>
                                <w:right w:val="none" w:sz="0" w:space="0" w:color="auto"/>
                              </w:divBdr>
                            </w:div>
                          </w:divsChild>
                        </w:div>
                        <w:div w:id="1120564164">
                          <w:marLeft w:val="0"/>
                          <w:marRight w:val="1"/>
                          <w:marTop w:val="0"/>
                          <w:marBottom w:val="0"/>
                          <w:divBdr>
                            <w:top w:val="none" w:sz="0" w:space="0" w:color="auto"/>
                            <w:left w:val="none" w:sz="0" w:space="0" w:color="auto"/>
                            <w:bottom w:val="none" w:sz="0" w:space="0" w:color="auto"/>
                            <w:right w:val="none" w:sz="0" w:space="0" w:color="auto"/>
                          </w:divBdr>
                        </w:div>
                        <w:div w:id="1460804229">
                          <w:marLeft w:val="0"/>
                          <w:marRight w:val="0"/>
                          <w:marTop w:val="0"/>
                          <w:marBottom w:val="0"/>
                          <w:divBdr>
                            <w:top w:val="none" w:sz="0" w:space="0" w:color="auto"/>
                            <w:left w:val="none" w:sz="0" w:space="0" w:color="auto"/>
                            <w:bottom w:val="none" w:sz="0" w:space="0" w:color="auto"/>
                            <w:right w:val="none" w:sz="0" w:space="0" w:color="auto"/>
                          </w:divBdr>
                        </w:div>
                        <w:div w:id="2106801896">
                          <w:marLeft w:val="0"/>
                          <w:marRight w:val="0"/>
                          <w:marTop w:val="0"/>
                          <w:marBottom w:val="0"/>
                          <w:divBdr>
                            <w:top w:val="none" w:sz="0" w:space="0" w:color="auto"/>
                            <w:left w:val="none" w:sz="0" w:space="0" w:color="auto"/>
                            <w:bottom w:val="none" w:sz="0" w:space="0" w:color="auto"/>
                            <w:right w:val="none" w:sz="0" w:space="0" w:color="auto"/>
                          </w:divBdr>
                        </w:div>
                        <w:div w:id="1851604990">
                          <w:marLeft w:val="0"/>
                          <w:marRight w:val="0"/>
                          <w:marTop w:val="0"/>
                          <w:marBottom w:val="0"/>
                          <w:divBdr>
                            <w:top w:val="none" w:sz="0" w:space="0" w:color="auto"/>
                            <w:left w:val="none" w:sz="0" w:space="0" w:color="auto"/>
                            <w:bottom w:val="none" w:sz="0" w:space="0" w:color="auto"/>
                            <w:right w:val="none" w:sz="0" w:space="0" w:color="auto"/>
                          </w:divBdr>
                        </w:div>
                        <w:div w:id="253326802">
                          <w:marLeft w:val="0"/>
                          <w:marRight w:val="0"/>
                          <w:marTop w:val="0"/>
                          <w:marBottom w:val="0"/>
                          <w:divBdr>
                            <w:top w:val="none" w:sz="0" w:space="0" w:color="auto"/>
                            <w:left w:val="none" w:sz="0" w:space="0" w:color="auto"/>
                            <w:bottom w:val="none" w:sz="0" w:space="0" w:color="auto"/>
                            <w:right w:val="none" w:sz="0" w:space="0" w:color="auto"/>
                          </w:divBdr>
                        </w:div>
                        <w:div w:id="1714648276">
                          <w:marLeft w:val="0"/>
                          <w:marRight w:val="0"/>
                          <w:marTop w:val="0"/>
                          <w:marBottom w:val="0"/>
                          <w:divBdr>
                            <w:top w:val="none" w:sz="0" w:space="0" w:color="auto"/>
                            <w:left w:val="none" w:sz="0" w:space="0" w:color="auto"/>
                            <w:bottom w:val="none" w:sz="0" w:space="0" w:color="auto"/>
                            <w:right w:val="none" w:sz="0" w:space="0" w:color="auto"/>
                          </w:divBdr>
                          <w:divsChild>
                            <w:div w:id="685639730">
                              <w:marLeft w:val="0"/>
                              <w:marRight w:val="0"/>
                              <w:marTop w:val="0"/>
                              <w:marBottom w:val="0"/>
                              <w:divBdr>
                                <w:top w:val="none" w:sz="0" w:space="0" w:color="auto"/>
                                <w:left w:val="none" w:sz="0" w:space="0" w:color="auto"/>
                                <w:bottom w:val="none" w:sz="0" w:space="0" w:color="auto"/>
                                <w:right w:val="none" w:sz="0" w:space="0" w:color="auto"/>
                              </w:divBdr>
                            </w:div>
                          </w:divsChild>
                        </w:div>
                        <w:div w:id="200485132">
                          <w:marLeft w:val="0"/>
                          <w:marRight w:val="0"/>
                          <w:marTop w:val="0"/>
                          <w:marBottom w:val="0"/>
                          <w:divBdr>
                            <w:top w:val="none" w:sz="0" w:space="0" w:color="auto"/>
                            <w:left w:val="none" w:sz="0" w:space="0" w:color="auto"/>
                            <w:bottom w:val="none" w:sz="0" w:space="0" w:color="auto"/>
                            <w:right w:val="none" w:sz="0" w:space="0" w:color="auto"/>
                          </w:divBdr>
                        </w:div>
                        <w:div w:id="878130377">
                          <w:marLeft w:val="0"/>
                          <w:marRight w:val="0"/>
                          <w:marTop w:val="0"/>
                          <w:marBottom w:val="0"/>
                          <w:divBdr>
                            <w:top w:val="none" w:sz="0" w:space="0" w:color="auto"/>
                            <w:left w:val="none" w:sz="0" w:space="0" w:color="auto"/>
                            <w:bottom w:val="none" w:sz="0" w:space="0" w:color="auto"/>
                            <w:right w:val="none" w:sz="0" w:space="0" w:color="auto"/>
                          </w:divBdr>
                          <w:divsChild>
                            <w:div w:id="1299843774">
                              <w:marLeft w:val="0"/>
                              <w:marRight w:val="0"/>
                              <w:marTop w:val="0"/>
                              <w:marBottom w:val="0"/>
                              <w:divBdr>
                                <w:top w:val="none" w:sz="0" w:space="0" w:color="auto"/>
                                <w:left w:val="none" w:sz="0" w:space="0" w:color="auto"/>
                                <w:bottom w:val="none" w:sz="0" w:space="0" w:color="auto"/>
                                <w:right w:val="none" w:sz="0" w:space="0" w:color="auto"/>
                              </w:divBdr>
                            </w:div>
                          </w:divsChild>
                        </w:div>
                        <w:div w:id="726073925">
                          <w:marLeft w:val="0"/>
                          <w:marRight w:val="0"/>
                          <w:marTop w:val="0"/>
                          <w:marBottom w:val="0"/>
                          <w:divBdr>
                            <w:top w:val="none" w:sz="0" w:space="0" w:color="auto"/>
                            <w:left w:val="none" w:sz="0" w:space="0" w:color="auto"/>
                            <w:bottom w:val="none" w:sz="0" w:space="0" w:color="auto"/>
                            <w:right w:val="none" w:sz="0" w:space="0" w:color="auto"/>
                          </w:divBdr>
                        </w:div>
                        <w:div w:id="2064670677">
                          <w:marLeft w:val="0"/>
                          <w:marRight w:val="0"/>
                          <w:marTop w:val="0"/>
                          <w:marBottom w:val="0"/>
                          <w:divBdr>
                            <w:top w:val="none" w:sz="0" w:space="0" w:color="auto"/>
                            <w:left w:val="none" w:sz="0" w:space="0" w:color="auto"/>
                            <w:bottom w:val="none" w:sz="0" w:space="0" w:color="auto"/>
                            <w:right w:val="none" w:sz="0" w:space="0" w:color="auto"/>
                          </w:divBdr>
                          <w:divsChild>
                            <w:div w:id="4241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29031">
                  <w:marLeft w:val="0"/>
                  <w:marRight w:val="0"/>
                  <w:marTop w:val="75"/>
                  <w:marBottom w:val="0"/>
                  <w:divBdr>
                    <w:top w:val="none" w:sz="0" w:space="0" w:color="auto"/>
                    <w:left w:val="none" w:sz="0" w:space="0" w:color="auto"/>
                    <w:bottom w:val="none" w:sz="0" w:space="0" w:color="auto"/>
                    <w:right w:val="none" w:sz="0" w:space="0" w:color="auto"/>
                  </w:divBdr>
                  <w:divsChild>
                    <w:div w:id="1057968506">
                      <w:marLeft w:val="0"/>
                      <w:marRight w:val="0"/>
                      <w:marTop w:val="0"/>
                      <w:marBottom w:val="0"/>
                      <w:divBdr>
                        <w:top w:val="none" w:sz="0" w:space="0" w:color="auto"/>
                        <w:left w:val="none" w:sz="0" w:space="0" w:color="auto"/>
                        <w:bottom w:val="none" w:sz="0" w:space="0" w:color="auto"/>
                        <w:right w:val="none" w:sz="0" w:space="0" w:color="auto"/>
                      </w:divBdr>
                    </w:div>
                    <w:div w:id="959532458">
                      <w:marLeft w:val="0"/>
                      <w:marRight w:val="0"/>
                      <w:marTop w:val="0"/>
                      <w:marBottom w:val="0"/>
                      <w:divBdr>
                        <w:top w:val="none" w:sz="0" w:space="0" w:color="auto"/>
                        <w:left w:val="none" w:sz="0" w:space="0" w:color="auto"/>
                        <w:bottom w:val="none" w:sz="0" w:space="0" w:color="auto"/>
                        <w:right w:val="none" w:sz="0" w:space="0" w:color="auto"/>
                      </w:divBdr>
                      <w:divsChild>
                        <w:div w:id="1676881197">
                          <w:marLeft w:val="0"/>
                          <w:marRight w:val="0"/>
                          <w:marTop w:val="0"/>
                          <w:marBottom w:val="0"/>
                          <w:divBdr>
                            <w:top w:val="none" w:sz="0" w:space="0" w:color="auto"/>
                            <w:left w:val="none" w:sz="0" w:space="0" w:color="auto"/>
                            <w:bottom w:val="none" w:sz="0" w:space="0" w:color="auto"/>
                            <w:right w:val="none" w:sz="0" w:space="0" w:color="auto"/>
                          </w:divBdr>
                        </w:div>
                      </w:divsChild>
                    </w:div>
                    <w:div w:id="1371033633">
                      <w:marLeft w:val="0"/>
                      <w:marRight w:val="0"/>
                      <w:marTop w:val="0"/>
                      <w:marBottom w:val="0"/>
                      <w:divBdr>
                        <w:top w:val="none" w:sz="0" w:space="0" w:color="auto"/>
                        <w:left w:val="none" w:sz="0" w:space="0" w:color="auto"/>
                        <w:bottom w:val="none" w:sz="0" w:space="0" w:color="auto"/>
                        <w:right w:val="none" w:sz="0" w:space="0" w:color="auto"/>
                      </w:divBdr>
                      <w:divsChild>
                        <w:div w:id="1284382578">
                          <w:marLeft w:val="0"/>
                          <w:marRight w:val="0"/>
                          <w:marTop w:val="0"/>
                          <w:marBottom w:val="0"/>
                          <w:divBdr>
                            <w:top w:val="none" w:sz="0" w:space="0" w:color="auto"/>
                            <w:left w:val="none" w:sz="0" w:space="0" w:color="auto"/>
                            <w:bottom w:val="none" w:sz="0" w:space="0" w:color="auto"/>
                            <w:right w:val="none" w:sz="0" w:space="0" w:color="auto"/>
                          </w:divBdr>
                          <w:divsChild>
                            <w:div w:id="412357569">
                              <w:marLeft w:val="0"/>
                              <w:marRight w:val="0"/>
                              <w:marTop w:val="0"/>
                              <w:marBottom w:val="0"/>
                              <w:divBdr>
                                <w:top w:val="none" w:sz="0" w:space="0" w:color="auto"/>
                                <w:left w:val="none" w:sz="0" w:space="0" w:color="auto"/>
                                <w:bottom w:val="none" w:sz="0" w:space="0" w:color="auto"/>
                                <w:right w:val="none" w:sz="0" w:space="0" w:color="auto"/>
                              </w:divBdr>
                            </w:div>
                            <w:div w:id="1730299604">
                              <w:marLeft w:val="0"/>
                              <w:marRight w:val="0"/>
                              <w:marTop w:val="0"/>
                              <w:marBottom w:val="0"/>
                              <w:divBdr>
                                <w:top w:val="none" w:sz="0" w:space="0" w:color="auto"/>
                                <w:left w:val="none" w:sz="0" w:space="0" w:color="auto"/>
                                <w:bottom w:val="none" w:sz="0" w:space="0" w:color="auto"/>
                                <w:right w:val="none" w:sz="0" w:space="0" w:color="auto"/>
                              </w:divBdr>
                            </w:div>
                          </w:divsChild>
                        </w:div>
                        <w:div w:id="2079940939">
                          <w:marLeft w:val="0"/>
                          <w:marRight w:val="0"/>
                          <w:marTop w:val="0"/>
                          <w:marBottom w:val="0"/>
                          <w:divBdr>
                            <w:top w:val="none" w:sz="0" w:space="0" w:color="auto"/>
                            <w:left w:val="none" w:sz="0" w:space="0" w:color="auto"/>
                            <w:bottom w:val="none" w:sz="0" w:space="0" w:color="auto"/>
                            <w:right w:val="none" w:sz="0" w:space="0" w:color="auto"/>
                          </w:divBdr>
                        </w:div>
                        <w:div w:id="1280338606">
                          <w:marLeft w:val="0"/>
                          <w:marRight w:val="0"/>
                          <w:marTop w:val="0"/>
                          <w:marBottom w:val="0"/>
                          <w:divBdr>
                            <w:top w:val="none" w:sz="0" w:space="0" w:color="auto"/>
                            <w:left w:val="none" w:sz="0" w:space="0" w:color="auto"/>
                            <w:bottom w:val="none" w:sz="0" w:space="0" w:color="auto"/>
                            <w:right w:val="none" w:sz="0" w:space="0" w:color="auto"/>
                          </w:divBdr>
                          <w:divsChild>
                            <w:div w:id="412241695">
                              <w:marLeft w:val="0"/>
                              <w:marRight w:val="0"/>
                              <w:marTop w:val="0"/>
                              <w:marBottom w:val="0"/>
                              <w:divBdr>
                                <w:top w:val="none" w:sz="0" w:space="0" w:color="auto"/>
                                <w:left w:val="none" w:sz="0" w:space="0" w:color="auto"/>
                                <w:bottom w:val="none" w:sz="0" w:space="0" w:color="auto"/>
                                <w:right w:val="none" w:sz="0" w:space="0" w:color="auto"/>
                              </w:divBdr>
                            </w:div>
                            <w:div w:id="116997773">
                              <w:marLeft w:val="0"/>
                              <w:marRight w:val="0"/>
                              <w:marTop w:val="0"/>
                              <w:marBottom w:val="0"/>
                              <w:divBdr>
                                <w:top w:val="none" w:sz="0" w:space="0" w:color="auto"/>
                                <w:left w:val="none" w:sz="0" w:space="0" w:color="auto"/>
                                <w:bottom w:val="none" w:sz="0" w:space="0" w:color="auto"/>
                                <w:right w:val="none" w:sz="0" w:space="0" w:color="auto"/>
                              </w:divBdr>
                            </w:div>
                          </w:divsChild>
                        </w:div>
                        <w:div w:id="1034814850">
                          <w:marLeft w:val="0"/>
                          <w:marRight w:val="0"/>
                          <w:marTop w:val="0"/>
                          <w:marBottom w:val="0"/>
                          <w:divBdr>
                            <w:top w:val="none" w:sz="0" w:space="0" w:color="auto"/>
                            <w:left w:val="none" w:sz="0" w:space="0" w:color="auto"/>
                            <w:bottom w:val="none" w:sz="0" w:space="0" w:color="auto"/>
                            <w:right w:val="none" w:sz="0" w:space="0" w:color="auto"/>
                          </w:divBdr>
                        </w:div>
                        <w:div w:id="275715252">
                          <w:marLeft w:val="0"/>
                          <w:marRight w:val="0"/>
                          <w:marTop w:val="0"/>
                          <w:marBottom w:val="0"/>
                          <w:divBdr>
                            <w:top w:val="none" w:sz="0" w:space="0" w:color="auto"/>
                            <w:left w:val="none" w:sz="0" w:space="0" w:color="auto"/>
                            <w:bottom w:val="none" w:sz="0" w:space="0" w:color="auto"/>
                            <w:right w:val="none" w:sz="0" w:space="0" w:color="auto"/>
                          </w:divBdr>
                          <w:divsChild>
                            <w:div w:id="1403404677">
                              <w:marLeft w:val="0"/>
                              <w:marRight w:val="0"/>
                              <w:marTop w:val="0"/>
                              <w:marBottom w:val="0"/>
                              <w:divBdr>
                                <w:top w:val="none" w:sz="0" w:space="0" w:color="auto"/>
                                <w:left w:val="none" w:sz="0" w:space="0" w:color="auto"/>
                                <w:bottom w:val="none" w:sz="0" w:space="0" w:color="auto"/>
                                <w:right w:val="none" w:sz="0" w:space="0" w:color="auto"/>
                              </w:divBdr>
                            </w:div>
                            <w:div w:id="538904513">
                              <w:marLeft w:val="0"/>
                              <w:marRight w:val="0"/>
                              <w:marTop w:val="0"/>
                              <w:marBottom w:val="0"/>
                              <w:divBdr>
                                <w:top w:val="none" w:sz="0" w:space="0" w:color="auto"/>
                                <w:left w:val="none" w:sz="0" w:space="0" w:color="auto"/>
                                <w:bottom w:val="none" w:sz="0" w:space="0" w:color="auto"/>
                                <w:right w:val="none" w:sz="0" w:space="0" w:color="auto"/>
                              </w:divBdr>
                            </w:div>
                          </w:divsChild>
                        </w:div>
                        <w:div w:id="1418793255">
                          <w:marLeft w:val="0"/>
                          <w:marRight w:val="0"/>
                          <w:marTop w:val="0"/>
                          <w:marBottom w:val="0"/>
                          <w:divBdr>
                            <w:top w:val="none" w:sz="0" w:space="0" w:color="auto"/>
                            <w:left w:val="none" w:sz="0" w:space="0" w:color="auto"/>
                            <w:bottom w:val="none" w:sz="0" w:space="0" w:color="auto"/>
                            <w:right w:val="none" w:sz="0" w:space="0" w:color="auto"/>
                          </w:divBdr>
                        </w:div>
                        <w:div w:id="1542279054">
                          <w:marLeft w:val="0"/>
                          <w:marRight w:val="0"/>
                          <w:marTop w:val="0"/>
                          <w:marBottom w:val="0"/>
                          <w:divBdr>
                            <w:top w:val="none" w:sz="0" w:space="0" w:color="auto"/>
                            <w:left w:val="none" w:sz="0" w:space="0" w:color="auto"/>
                            <w:bottom w:val="none" w:sz="0" w:space="0" w:color="auto"/>
                            <w:right w:val="none" w:sz="0" w:space="0" w:color="auto"/>
                          </w:divBdr>
                          <w:divsChild>
                            <w:div w:id="576939906">
                              <w:marLeft w:val="0"/>
                              <w:marRight w:val="0"/>
                              <w:marTop w:val="0"/>
                              <w:marBottom w:val="0"/>
                              <w:divBdr>
                                <w:top w:val="none" w:sz="0" w:space="0" w:color="auto"/>
                                <w:left w:val="none" w:sz="0" w:space="0" w:color="auto"/>
                                <w:bottom w:val="none" w:sz="0" w:space="0" w:color="auto"/>
                                <w:right w:val="none" w:sz="0" w:space="0" w:color="auto"/>
                              </w:divBdr>
                            </w:div>
                            <w:div w:id="2106803400">
                              <w:marLeft w:val="0"/>
                              <w:marRight w:val="0"/>
                              <w:marTop w:val="0"/>
                              <w:marBottom w:val="0"/>
                              <w:divBdr>
                                <w:top w:val="none" w:sz="0" w:space="0" w:color="auto"/>
                                <w:left w:val="none" w:sz="0" w:space="0" w:color="auto"/>
                                <w:bottom w:val="none" w:sz="0" w:space="0" w:color="auto"/>
                                <w:right w:val="none" w:sz="0" w:space="0" w:color="auto"/>
                              </w:divBdr>
                            </w:div>
                          </w:divsChild>
                        </w:div>
                        <w:div w:id="593441124">
                          <w:marLeft w:val="0"/>
                          <w:marRight w:val="0"/>
                          <w:marTop w:val="0"/>
                          <w:marBottom w:val="0"/>
                          <w:divBdr>
                            <w:top w:val="none" w:sz="0" w:space="0" w:color="auto"/>
                            <w:left w:val="none" w:sz="0" w:space="0" w:color="auto"/>
                            <w:bottom w:val="none" w:sz="0" w:space="0" w:color="auto"/>
                            <w:right w:val="none" w:sz="0" w:space="0" w:color="auto"/>
                          </w:divBdr>
                        </w:div>
                        <w:div w:id="1360010732">
                          <w:marLeft w:val="0"/>
                          <w:marRight w:val="0"/>
                          <w:marTop w:val="0"/>
                          <w:marBottom w:val="0"/>
                          <w:divBdr>
                            <w:top w:val="none" w:sz="0" w:space="0" w:color="auto"/>
                            <w:left w:val="none" w:sz="0" w:space="0" w:color="auto"/>
                            <w:bottom w:val="none" w:sz="0" w:space="0" w:color="auto"/>
                            <w:right w:val="none" w:sz="0" w:space="0" w:color="auto"/>
                          </w:divBdr>
                          <w:divsChild>
                            <w:div w:id="1810398868">
                              <w:marLeft w:val="0"/>
                              <w:marRight w:val="0"/>
                              <w:marTop w:val="0"/>
                              <w:marBottom w:val="0"/>
                              <w:divBdr>
                                <w:top w:val="none" w:sz="0" w:space="0" w:color="auto"/>
                                <w:left w:val="none" w:sz="0" w:space="0" w:color="auto"/>
                                <w:bottom w:val="none" w:sz="0" w:space="0" w:color="auto"/>
                                <w:right w:val="none" w:sz="0" w:space="0" w:color="auto"/>
                              </w:divBdr>
                            </w:div>
                            <w:div w:id="396173189">
                              <w:marLeft w:val="0"/>
                              <w:marRight w:val="0"/>
                              <w:marTop w:val="0"/>
                              <w:marBottom w:val="0"/>
                              <w:divBdr>
                                <w:top w:val="none" w:sz="0" w:space="0" w:color="auto"/>
                                <w:left w:val="none" w:sz="0" w:space="0" w:color="auto"/>
                                <w:bottom w:val="none" w:sz="0" w:space="0" w:color="auto"/>
                                <w:right w:val="none" w:sz="0" w:space="0" w:color="auto"/>
                              </w:divBdr>
                            </w:div>
                          </w:divsChild>
                        </w:div>
                        <w:div w:id="2131892590">
                          <w:marLeft w:val="0"/>
                          <w:marRight w:val="0"/>
                          <w:marTop w:val="0"/>
                          <w:marBottom w:val="0"/>
                          <w:divBdr>
                            <w:top w:val="none" w:sz="0" w:space="0" w:color="auto"/>
                            <w:left w:val="none" w:sz="0" w:space="0" w:color="auto"/>
                            <w:bottom w:val="none" w:sz="0" w:space="0" w:color="auto"/>
                            <w:right w:val="none" w:sz="0" w:space="0" w:color="auto"/>
                          </w:divBdr>
                        </w:div>
                        <w:div w:id="987637743">
                          <w:marLeft w:val="0"/>
                          <w:marRight w:val="0"/>
                          <w:marTop w:val="0"/>
                          <w:marBottom w:val="0"/>
                          <w:divBdr>
                            <w:top w:val="none" w:sz="0" w:space="0" w:color="auto"/>
                            <w:left w:val="none" w:sz="0" w:space="0" w:color="auto"/>
                            <w:bottom w:val="none" w:sz="0" w:space="0" w:color="auto"/>
                            <w:right w:val="none" w:sz="0" w:space="0" w:color="auto"/>
                          </w:divBdr>
                          <w:divsChild>
                            <w:div w:id="234631629">
                              <w:marLeft w:val="0"/>
                              <w:marRight w:val="0"/>
                              <w:marTop w:val="0"/>
                              <w:marBottom w:val="0"/>
                              <w:divBdr>
                                <w:top w:val="none" w:sz="0" w:space="0" w:color="auto"/>
                                <w:left w:val="none" w:sz="0" w:space="0" w:color="auto"/>
                                <w:bottom w:val="none" w:sz="0" w:space="0" w:color="auto"/>
                                <w:right w:val="none" w:sz="0" w:space="0" w:color="auto"/>
                              </w:divBdr>
                            </w:div>
                            <w:div w:id="326860310">
                              <w:marLeft w:val="0"/>
                              <w:marRight w:val="0"/>
                              <w:marTop w:val="0"/>
                              <w:marBottom w:val="0"/>
                              <w:divBdr>
                                <w:top w:val="none" w:sz="0" w:space="0" w:color="auto"/>
                                <w:left w:val="none" w:sz="0" w:space="0" w:color="auto"/>
                                <w:bottom w:val="none" w:sz="0" w:space="0" w:color="auto"/>
                                <w:right w:val="none" w:sz="0" w:space="0" w:color="auto"/>
                              </w:divBdr>
                            </w:div>
                          </w:divsChild>
                        </w:div>
                        <w:div w:id="303777843">
                          <w:marLeft w:val="0"/>
                          <w:marRight w:val="0"/>
                          <w:marTop w:val="0"/>
                          <w:marBottom w:val="0"/>
                          <w:divBdr>
                            <w:top w:val="none" w:sz="0" w:space="0" w:color="auto"/>
                            <w:left w:val="none" w:sz="0" w:space="0" w:color="auto"/>
                            <w:bottom w:val="none" w:sz="0" w:space="0" w:color="auto"/>
                            <w:right w:val="none" w:sz="0" w:space="0" w:color="auto"/>
                          </w:divBdr>
                        </w:div>
                        <w:div w:id="121964214">
                          <w:marLeft w:val="0"/>
                          <w:marRight w:val="0"/>
                          <w:marTop w:val="0"/>
                          <w:marBottom w:val="0"/>
                          <w:divBdr>
                            <w:top w:val="none" w:sz="0" w:space="0" w:color="auto"/>
                            <w:left w:val="none" w:sz="0" w:space="0" w:color="auto"/>
                            <w:bottom w:val="none" w:sz="0" w:space="0" w:color="auto"/>
                            <w:right w:val="none" w:sz="0" w:space="0" w:color="auto"/>
                          </w:divBdr>
                          <w:divsChild>
                            <w:div w:id="1820078570">
                              <w:marLeft w:val="0"/>
                              <w:marRight w:val="0"/>
                              <w:marTop w:val="0"/>
                              <w:marBottom w:val="0"/>
                              <w:divBdr>
                                <w:top w:val="none" w:sz="0" w:space="0" w:color="auto"/>
                                <w:left w:val="none" w:sz="0" w:space="0" w:color="auto"/>
                                <w:bottom w:val="none" w:sz="0" w:space="0" w:color="auto"/>
                                <w:right w:val="none" w:sz="0" w:space="0" w:color="auto"/>
                              </w:divBdr>
                            </w:div>
                            <w:div w:id="1707028287">
                              <w:marLeft w:val="0"/>
                              <w:marRight w:val="0"/>
                              <w:marTop w:val="0"/>
                              <w:marBottom w:val="0"/>
                              <w:divBdr>
                                <w:top w:val="none" w:sz="0" w:space="0" w:color="auto"/>
                                <w:left w:val="none" w:sz="0" w:space="0" w:color="auto"/>
                                <w:bottom w:val="none" w:sz="0" w:space="0" w:color="auto"/>
                                <w:right w:val="none" w:sz="0" w:space="0" w:color="auto"/>
                              </w:divBdr>
                            </w:div>
                          </w:divsChild>
                        </w:div>
                        <w:div w:id="1910773353">
                          <w:marLeft w:val="0"/>
                          <w:marRight w:val="0"/>
                          <w:marTop w:val="0"/>
                          <w:marBottom w:val="0"/>
                          <w:divBdr>
                            <w:top w:val="none" w:sz="0" w:space="0" w:color="auto"/>
                            <w:left w:val="none" w:sz="0" w:space="0" w:color="auto"/>
                            <w:bottom w:val="none" w:sz="0" w:space="0" w:color="auto"/>
                            <w:right w:val="none" w:sz="0" w:space="0" w:color="auto"/>
                          </w:divBdr>
                        </w:div>
                      </w:divsChild>
                    </w:div>
                    <w:div w:id="427701254">
                      <w:marLeft w:val="0"/>
                      <w:marRight w:val="0"/>
                      <w:marTop w:val="0"/>
                      <w:marBottom w:val="0"/>
                      <w:divBdr>
                        <w:top w:val="none" w:sz="0" w:space="0" w:color="auto"/>
                        <w:left w:val="none" w:sz="0" w:space="0" w:color="auto"/>
                        <w:bottom w:val="none" w:sz="0" w:space="0" w:color="auto"/>
                        <w:right w:val="none" w:sz="0" w:space="0" w:color="auto"/>
                      </w:divBdr>
                      <w:divsChild>
                        <w:div w:id="150948358">
                          <w:marLeft w:val="0"/>
                          <w:marRight w:val="0"/>
                          <w:marTop w:val="0"/>
                          <w:marBottom w:val="0"/>
                          <w:divBdr>
                            <w:top w:val="none" w:sz="0" w:space="0" w:color="auto"/>
                            <w:left w:val="none" w:sz="0" w:space="0" w:color="auto"/>
                            <w:bottom w:val="none" w:sz="0" w:space="0" w:color="auto"/>
                            <w:right w:val="none" w:sz="0" w:space="0" w:color="auto"/>
                          </w:divBdr>
                          <w:divsChild>
                            <w:div w:id="392974462">
                              <w:marLeft w:val="0"/>
                              <w:marRight w:val="0"/>
                              <w:marTop w:val="0"/>
                              <w:marBottom w:val="0"/>
                              <w:divBdr>
                                <w:top w:val="none" w:sz="0" w:space="0" w:color="auto"/>
                                <w:left w:val="none" w:sz="0" w:space="0" w:color="auto"/>
                                <w:bottom w:val="none" w:sz="0" w:space="0" w:color="auto"/>
                                <w:right w:val="none" w:sz="0" w:space="0" w:color="auto"/>
                              </w:divBdr>
                            </w:div>
                          </w:divsChild>
                        </w:div>
                        <w:div w:id="1968899276">
                          <w:marLeft w:val="0"/>
                          <w:marRight w:val="0"/>
                          <w:marTop w:val="0"/>
                          <w:marBottom w:val="0"/>
                          <w:divBdr>
                            <w:top w:val="none" w:sz="0" w:space="0" w:color="auto"/>
                            <w:left w:val="none" w:sz="0" w:space="0" w:color="auto"/>
                            <w:bottom w:val="none" w:sz="0" w:space="0" w:color="auto"/>
                            <w:right w:val="none" w:sz="0" w:space="0" w:color="auto"/>
                          </w:divBdr>
                          <w:divsChild>
                            <w:div w:id="396441188">
                              <w:marLeft w:val="0"/>
                              <w:marRight w:val="0"/>
                              <w:marTop w:val="0"/>
                              <w:marBottom w:val="0"/>
                              <w:divBdr>
                                <w:top w:val="none" w:sz="0" w:space="0" w:color="auto"/>
                                <w:left w:val="none" w:sz="0" w:space="0" w:color="auto"/>
                                <w:bottom w:val="none" w:sz="0" w:space="0" w:color="auto"/>
                                <w:right w:val="none" w:sz="0" w:space="0" w:color="auto"/>
                              </w:divBdr>
                              <w:divsChild>
                                <w:div w:id="1892112254">
                                  <w:marLeft w:val="0"/>
                                  <w:marRight w:val="0"/>
                                  <w:marTop w:val="0"/>
                                  <w:marBottom w:val="0"/>
                                  <w:divBdr>
                                    <w:top w:val="none" w:sz="0" w:space="0" w:color="auto"/>
                                    <w:left w:val="none" w:sz="0" w:space="0" w:color="auto"/>
                                    <w:bottom w:val="none" w:sz="0" w:space="0" w:color="auto"/>
                                    <w:right w:val="none" w:sz="0" w:space="0" w:color="auto"/>
                                  </w:divBdr>
                                </w:div>
                              </w:divsChild>
                            </w:div>
                            <w:div w:id="882404585">
                              <w:marLeft w:val="0"/>
                              <w:marRight w:val="0"/>
                              <w:marTop w:val="0"/>
                              <w:marBottom w:val="0"/>
                              <w:divBdr>
                                <w:top w:val="none" w:sz="0" w:space="0" w:color="auto"/>
                                <w:left w:val="none" w:sz="0" w:space="0" w:color="auto"/>
                                <w:bottom w:val="none" w:sz="0" w:space="0" w:color="auto"/>
                                <w:right w:val="none" w:sz="0" w:space="0" w:color="auto"/>
                              </w:divBdr>
                            </w:div>
                            <w:div w:id="1133982663">
                              <w:marLeft w:val="0"/>
                              <w:marRight w:val="0"/>
                              <w:marTop w:val="0"/>
                              <w:marBottom w:val="0"/>
                              <w:divBdr>
                                <w:top w:val="none" w:sz="0" w:space="0" w:color="auto"/>
                                <w:left w:val="none" w:sz="0" w:space="0" w:color="auto"/>
                                <w:bottom w:val="none" w:sz="0" w:space="0" w:color="auto"/>
                                <w:right w:val="none" w:sz="0" w:space="0" w:color="auto"/>
                              </w:divBdr>
                            </w:div>
                          </w:divsChild>
                        </w:div>
                        <w:div w:id="684670005">
                          <w:marLeft w:val="0"/>
                          <w:marRight w:val="0"/>
                          <w:marTop w:val="0"/>
                          <w:marBottom w:val="0"/>
                          <w:divBdr>
                            <w:top w:val="none" w:sz="0" w:space="0" w:color="auto"/>
                            <w:left w:val="none" w:sz="0" w:space="0" w:color="auto"/>
                            <w:bottom w:val="none" w:sz="0" w:space="0" w:color="auto"/>
                            <w:right w:val="none" w:sz="0" w:space="0" w:color="auto"/>
                          </w:divBdr>
                          <w:divsChild>
                            <w:div w:id="279460008">
                              <w:marLeft w:val="0"/>
                              <w:marRight w:val="0"/>
                              <w:marTop w:val="0"/>
                              <w:marBottom w:val="0"/>
                              <w:divBdr>
                                <w:top w:val="none" w:sz="0" w:space="0" w:color="auto"/>
                                <w:left w:val="none" w:sz="0" w:space="0" w:color="auto"/>
                                <w:bottom w:val="none" w:sz="0" w:space="0" w:color="auto"/>
                                <w:right w:val="none" w:sz="0" w:space="0" w:color="auto"/>
                              </w:divBdr>
                            </w:div>
                          </w:divsChild>
                        </w:div>
                        <w:div w:id="594824252">
                          <w:marLeft w:val="0"/>
                          <w:marRight w:val="0"/>
                          <w:marTop w:val="0"/>
                          <w:marBottom w:val="0"/>
                          <w:divBdr>
                            <w:top w:val="none" w:sz="0" w:space="0" w:color="auto"/>
                            <w:left w:val="none" w:sz="0" w:space="0" w:color="auto"/>
                            <w:bottom w:val="none" w:sz="0" w:space="0" w:color="auto"/>
                            <w:right w:val="none" w:sz="0" w:space="0" w:color="auto"/>
                          </w:divBdr>
                          <w:divsChild>
                            <w:div w:id="1064527246">
                              <w:marLeft w:val="0"/>
                              <w:marRight w:val="0"/>
                              <w:marTop w:val="0"/>
                              <w:marBottom w:val="0"/>
                              <w:divBdr>
                                <w:top w:val="none" w:sz="0" w:space="0" w:color="auto"/>
                                <w:left w:val="none" w:sz="0" w:space="0" w:color="auto"/>
                                <w:bottom w:val="none" w:sz="0" w:space="0" w:color="auto"/>
                                <w:right w:val="none" w:sz="0" w:space="0" w:color="auto"/>
                              </w:divBdr>
                              <w:divsChild>
                                <w:div w:id="1701199091">
                                  <w:marLeft w:val="0"/>
                                  <w:marRight w:val="0"/>
                                  <w:marTop w:val="0"/>
                                  <w:marBottom w:val="0"/>
                                  <w:divBdr>
                                    <w:top w:val="none" w:sz="0" w:space="0" w:color="auto"/>
                                    <w:left w:val="none" w:sz="0" w:space="0" w:color="auto"/>
                                    <w:bottom w:val="none" w:sz="0" w:space="0" w:color="auto"/>
                                    <w:right w:val="none" w:sz="0" w:space="0" w:color="auto"/>
                                  </w:divBdr>
                                </w:div>
                              </w:divsChild>
                            </w:div>
                            <w:div w:id="668019873">
                              <w:marLeft w:val="0"/>
                              <w:marRight w:val="0"/>
                              <w:marTop w:val="0"/>
                              <w:marBottom w:val="0"/>
                              <w:divBdr>
                                <w:top w:val="none" w:sz="0" w:space="0" w:color="auto"/>
                                <w:left w:val="none" w:sz="0" w:space="0" w:color="auto"/>
                                <w:bottom w:val="none" w:sz="0" w:space="0" w:color="auto"/>
                                <w:right w:val="none" w:sz="0" w:space="0" w:color="auto"/>
                              </w:divBdr>
                            </w:div>
                            <w:div w:id="894390158">
                              <w:marLeft w:val="0"/>
                              <w:marRight w:val="0"/>
                              <w:marTop w:val="0"/>
                              <w:marBottom w:val="0"/>
                              <w:divBdr>
                                <w:top w:val="none" w:sz="0" w:space="0" w:color="auto"/>
                                <w:left w:val="none" w:sz="0" w:space="0" w:color="auto"/>
                                <w:bottom w:val="none" w:sz="0" w:space="0" w:color="auto"/>
                                <w:right w:val="none" w:sz="0" w:space="0" w:color="auto"/>
                              </w:divBdr>
                            </w:div>
                          </w:divsChild>
                        </w:div>
                        <w:div w:id="1790784604">
                          <w:marLeft w:val="0"/>
                          <w:marRight w:val="0"/>
                          <w:marTop w:val="0"/>
                          <w:marBottom w:val="0"/>
                          <w:divBdr>
                            <w:top w:val="none" w:sz="0" w:space="0" w:color="auto"/>
                            <w:left w:val="none" w:sz="0" w:space="0" w:color="auto"/>
                            <w:bottom w:val="none" w:sz="0" w:space="0" w:color="auto"/>
                            <w:right w:val="none" w:sz="0" w:space="0" w:color="auto"/>
                          </w:divBdr>
                          <w:divsChild>
                            <w:div w:id="845248613">
                              <w:marLeft w:val="0"/>
                              <w:marRight w:val="0"/>
                              <w:marTop w:val="0"/>
                              <w:marBottom w:val="0"/>
                              <w:divBdr>
                                <w:top w:val="none" w:sz="0" w:space="0" w:color="auto"/>
                                <w:left w:val="none" w:sz="0" w:space="0" w:color="auto"/>
                                <w:bottom w:val="none" w:sz="0" w:space="0" w:color="auto"/>
                                <w:right w:val="none" w:sz="0" w:space="0" w:color="auto"/>
                              </w:divBdr>
                            </w:div>
                          </w:divsChild>
                        </w:div>
                        <w:div w:id="931088232">
                          <w:marLeft w:val="0"/>
                          <w:marRight w:val="0"/>
                          <w:marTop w:val="0"/>
                          <w:marBottom w:val="0"/>
                          <w:divBdr>
                            <w:top w:val="none" w:sz="0" w:space="0" w:color="auto"/>
                            <w:left w:val="none" w:sz="0" w:space="0" w:color="auto"/>
                            <w:bottom w:val="none" w:sz="0" w:space="0" w:color="auto"/>
                            <w:right w:val="none" w:sz="0" w:space="0" w:color="auto"/>
                          </w:divBdr>
                          <w:divsChild>
                            <w:div w:id="695697001">
                              <w:marLeft w:val="0"/>
                              <w:marRight w:val="0"/>
                              <w:marTop w:val="0"/>
                              <w:marBottom w:val="0"/>
                              <w:divBdr>
                                <w:top w:val="none" w:sz="0" w:space="0" w:color="auto"/>
                                <w:left w:val="none" w:sz="0" w:space="0" w:color="auto"/>
                                <w:bottom w:val="none" w:sz="0" w:space="0" w:color="auto"/>
                                <w:right w:val="none" w:sz="0" w:space="0" w:color="auto"/>
                              </w:divBdr>
                              <w:divsChild>
                                <w:div w:id="1247883735">
                                  <w:marLeft w:val="0"/>
                                  <w:marRight w:val="0"/>
                                  <w:marTop w:val="0"/>
                                  <w:marBottom w:val="0"/>
                                  <w:divBdr>
                                    <w:top w:val="none" w:sz="0" w:space="0" w:color="auto"/>
                                    <w:left w:val="none" w:sz="0" w:space="0" w:color="auto"/>
                                    <w:bottom w:val="none" w:sz="0" w:space="0" w:color="auto"/>
                                    <w:right w:val="none" w:sz="0" w:space="0" w:color="auto"/>
                                  </w:divBdr>
                                </w:div>
                              </w:divsChild>
                            </w:div>
                            <w:div w:id="708992661">
                              <w:marLeft w:val="0"/>
                              <w:marRight w:val="0"/>
                              <w:marTop w:val="0"/>
                              <w:marBottom w:val="0"/>
                              <w:divBdr>
                                <w:top w:val="none" w:sz="0" w:space="0" w:color="auto"/>
                                <w:left w:val="none" w:sz="0" w:space="0" w:color="auto"/>
                                <w:bottom w:val="none" w:sz="0" w:space="0" w:color="auto"/>
                                <w:right w:val="none" w:sz="0" w:space="0" w:color="auto"/>
                              </w:divBdr>
                            </w:div>
                            <w:div w:id="310210052">
                              <w:marLeft w:val="0"/>
                              <w:marRight w:val="0"/>
                              <w:marTop w:val="0"/>
                              <w:marBottom w:val="0"/>
                              <w:divBdr>
                                <w:top w:val="none" w:sz="0" w:space="0" w:color="auto"/>
                                <w:left w:val="none" w:sz="0" w:space="0" w:color="auto"/>
                                <w:bottom w:val="none" w:sz="0" w:space="0" w:color="auto"/>
                                <w:right w:val="none" w:sz="0" w:space="0" w:color="auto"/>
                              </w:divBdr>
                            </w:div>
                          </w:divsChild>
                        </w:div>
                        <w:div w:id="1942906444">
                          <w:marLeft w:val="0"/>
                          <w:marRight w:val="0"/>
                          <w:marTop w:val="0"/>
                          <w:marBottom w:val="0"/>
                          <w:divBdr>
                            <w:top w:val="none" w:sz="0" w:space="0" w:color="auto"/>
                            <w:left w:val="none" w:sz="0" w:space="0" w:color="auto"/>
                            <w:bottom w:val="none" w:sz="0" w:space="0" w:color="auto"/>
                            <w:right w:val="none" w:sz="0" w:space="0" w:color="auto"/>
                          </w:divBdr>
                          <w:divsChild>
                            <w:div w:id="2060090753">
                              <w:marLeft w:val="0"/>
                              <w:marRight w:val="0"/>
                              <w:marTop w:val="0"/>
                              <w:marBottom w:val="0"/>
                              <w:divBdr>
                                <w:top w:val="none" w:sz="0" w:space="0" w:color="auto"/>
                                <w:left w:val="none" w:sz="0" w:space="0" w:color="auto"/>
                                <w:bottom w:val="none" w:sz="0" w:space="0" w:color="auto"/>
                                <w:right w:val="none" w:sz="0" w:space="0" w:color="auto"/>
                              </w:divBdr>
                            </w:div>
                          </w:divsChild>
                        </w:div>
                        <w:div w:id="1729260734">
                          <w:marLeft w:val="0"/>
                          <w:marRight w:val="0"/>
                          <w:marTop w:val="0"/>
                          <w:marBottom w:val="0"/>
                          <w:divBdr>
                            <w:top w:val="none" w:sz="0" w:space="0" w:color="auto"/>
                            <w:left w:val="none" w:sz="0" w:space="0" w:color="auto"/>
                            <w:bottom w:val="none" w:sz="0" w:space="0" w:color="auto"/>
                            <w:right w:val="none" w:sz="0" w:space="0" w:color="auto"/>
                          </w:divBdr>
                          <w:divsChild>
                            <w:div w:id="518084072">
                              <w:marLeft w:val="0"/>
                              <w:marRight w:val="0"/>
                              <w:marTop w:val="0"/>
                              <w:marBottom w:val="0"/>
                              <w:divBdr>
                                <w:top w:val="none" w:sz="0" w:space="0" w:color="auto"/>
                                <w:left w:val="none" w:sz="0" w:space="0" w:color="auto"/>
                                <w:bottom w:val="none" w:sz="0" w:space="0" w:color="auto"/>
                                <w:right w:val="none" w:sz="0" w:space="0" w:color="auto"/>
                              </w:divBdr>
                              <w:divsChild>
                                <w:div w:id="487984503">
                                  <w:marLeft w:val="0"/>
                                  <w:marRight w:val="0"/>
                                  <w:marTop w:val="0"/>
                                  <w:marBottom w:val="0"/>
                                  <w:divBdr>
                                    <w:top w:val="none" w:sz="0" w:space="0" w:color="auto"/>
                                    <w:left w:val="none" w:sz="0" w:space="0" w:color="auto"/>
                                    <w:bottom w:val="none" w:sz="0" w:space="0" w:color="auto"/>
                                    <w:right w:val="none" w:sz="0" w:space="0" w:color="auto"/>
                                  </w:divBdr>
                                </w:div>
                              </w:divsChild>
                            </w:div>
                            <w:div w:id="1483623371">
                              <w:marLeft w:val="0"/>
                              <w:marRight w:val="0"/>
                              <w:marTop w:val="0"/>
                              <w:marBottom w:val="0"/>
                              <w:divBdr>
                                <w:top w:val="none" w:sz="0" w:space="0" w:color="auto"/>
                                <w:left w:val="none" w:sz="0" w:space="0" w:color="auto"/>
                                <w:bottom w:val="none" w:sz="0" w:space="0" w:color="auto"/>
                                <w:right w:val="none" w:sz="0" w:space="0" w:color="auto"/>
                              </w:divBdr>
                            </w:div>
                            <w:div w:id="1147278413">
                              <w:marLeft w:val="0"/>
                              <w:marRight w:val="0"/>
                              <w:marTop w:val="0"/>
                              <w:marBottom w:val="0"/>
                              <w:divBdr>
                                <w:top w:val="none" w:sz="0" w:space="0" w:color="auto"/>
                                <w:left w:val="none" w:sz="0" w:space="0" w:color="auto"/>
                                <w:bottom w:val="none" w:sz="0" w:space="0" w:color="auto"/>
                                <w:right w:val="none" w:sz="0" w:space="0" w:color="auto"/>
                              </w:divBdr>
                            </w:div>
                          </w:divsChild>
                        </w:div>
                        <w:div w:id="467867946">
                          <w:marLeft w:val="0"/>
                          <w:marRight w:val="0"/>
                          <w:marTop w:val="0"/>
                          <w:marBottom w:val="0"/>
                          <w:divBdr>
                            <w:top w:val="none" w:sz="0" w:space="0" w:color="auto"/>
                            <w:left w:val="none" w:sz="0" w:space="0" w:color="auto"/>
                            <w:bottom w:val="none" w:sz="0" w:space="0" w:color="auto"/>
                            <w:right w:val="none" w:sz="0" w:space="0" w:color="auto"/>
                          </w:divBdr>
                          <w:divsChild>
                            <w:div w:id="1674255850">
                              <w:marLeft w:val="0"/>
                              <w:marRight w:val="0"/>
                              <w:marTop w:val="0"/>
                              <w:marBottom w:val="0"/>
                              <w:divBdr>
                                <w:top w:val="none" w:sz="0" w:space="0" w:color="auto"/>
                                <w:left w:val="none" w:sz="0" w:space="0" w:color="auto"/>
                                <w:bottom w:val="none" w:sz="0" w:space="0" w:color="auto"/>
                                <w:right w:val="none" w:sz="0" w:space="0" w:color="auto"/>
                              </w:divBdr>
                            </w:div>
                          </w:divsChild>
                        </w:div>
                        <w:div w:id="1580023649">
                          <w:marLeft w:val="0"/>
                          <w:marRight w:val="0"/>
                          <w:marTop w:val="0"/>
                          <w:marBottom w:val="0"/>
                          <w:divBdr>
                            <w:top w:val="none" w:sz="0" w:space="0" w:color="auto"/>
                            <w:left w:val="none" w:sz="0" w:space="0" w:color="auto"/>
                            <w:bottom w:val="none" w:sz="0" w:space="0" w:color="auto"/>
                            <w:right w:val="none" w:sz="0" w:space="0" w:color="auto"/>
                          </w:divBdr>
                          <w:divsChild>
                            <w:div w:id="1107001097">
                              <w:marLeft w:val="0"/>
                              <w:marRight w:val="0"/>
                              <w:marTop w:val="0"/>
                              <w:marBottom w:val="0"/>
                              <w:divBdr>
                                <w:top w:val="none" w:sz="0" w:space="0" w:color="auto"/>
                                <w:left w:val="none" w:sz="0" w:space="0" w:color="auto"/>
                                <w:bottom w:val="none" w:sz="0" w:space="0" w:color="auto"/>
                                <w:right w:val="none" w:sz="0" w:space="0" w:color="auto"/>
                              </w:divBdr>
                              <w:divsChild>
                                <w:div w:id="1335454415">
                                  <w:marLeft w:val="0"/>
                                  <w:marRight w:val="0"/>
                                  <w:marTop w:val="0"/>
                                  <w:marBottom w:val="0"/>
                                  <w:divBdr>
                                    <w:top w:val="none" w:sz="0" w:space="0" w:color="auto"/>
                                    <w:left w:val="none" w:sz="0" w:space="0" w:color="auto"/>
                                    <w:bottom w:val="none" w:sz="0" w:space="0" w:color="auto"/>
                                    <w:right w:val="none" w:sz="0" w:space="0" w:color="auto"/>
                                  </w:divBdr>
                                  <w:divsChild>
                                    <w:div w:id="68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5364">
                              <w:marLeft w:val="0"/>
                              <w:marRight w:val="0"/>
                              <w:marTop w:val="0"/>
                              <w:marBottom w:val="0"/>
                              <w:divBdr>
                                <w:top w:val="none" w:sz="0" w:space="0" w:color="auto"/>
                                <w:left w:val="none" w:sz="0" w:space="0" w:color="auto"/>
                                <w:bottom w:val="none" w:sz="0" w:space="0" w:color="auto"/>
                                <w:right w:val="none" w:sz="0" w:space="0" w:color="auto"/>
                              </w:divBdr>
                            </w:div>
                            <w:div w:id="1602758631">
                              <w:marLeft w:val="0"/>
                              <w:marRight w:val="0"/>
                              <w:marTop w:val="0"/>
                              <w:marBottom w:val="0"/>
                              <w:divBdr>
                                <w:top w:val="none" w:sz="0" w:space="0" w:color="auto"/>
                                <w:left w:val="none" w:sz="0" w:space="0" w:color="auto"/>
                                <w:bottom w:val="none" w:sz="0" w:space="0" w:color="auto"/>
                                <w:right w:val="none" w:sz="0" w:space="0" w:color="auto"/>
                              </w:divBdr>
                            </w:div>
                          </w:divsChild>
                        </w:div>
                        <w:div w:id="977878350">
                          <w:marLeft w:val="0"/>
                          <w:marRight w:val="0"/>
                          <w:marTop w:val="0"/>
                          <w:marBottom w:val="0"/>
                          <w:divBdr>
                            <w:top w:val="none" w:sz="0" w:space="0" w:color="auto"/>
                            <w:left w:val="none" w:sz="0" w:space="0" w:color="auto"/>
                            <w:bottom w:val="none" w:sz="0" w:space="0" w:color="auto"/>
                            <w:right w:val="none" w:sz="0" w:space="0" w:color="auto"/>
                          </w:divBdr>
                          <w:divsChild>
                            <w:div w:id="2115514716">
                              <w:marLeft w:val="0"/>
                              <w:marRight w:val="0"/>
                              <w:marTop w:val="0"/>
                              <w:marBottom w:val="0"/>
                              <w:divBdr>
                                <w:top w:val="none" w:sz="0" w:space="0" w:color="auto"/>
                                <w:left w:val="none" w:sz="0" w:space="0" w:color="auto"/>
                                <w:bottom w:val="none" w:sz="0" w:space="0" w:color="auto"/>
                                <w:right w:val="none" w:sz="0" w:space="0" w:color="auto"/>
                              </w:divBdr>
                            </w:div>
                          </w:divsChild>
                        </w:div>
                        <w:div w:id="2085450462">
                          <w:marLeft w:val="0"/>
                          <w:marRight w:val="0"/>
                          <w:marTop w:val="0"/>
                          <w:marBottom w:val="0"/>
                          <w:divBdr>
                            <w:top w:val="none" w:sz="0" w:space="0" w:color="auto"/>
                            <w:left w:val="none" w:sz="0" w:space="0" w:color="auto"/>
                            <w:bottom w:val="none" w:sz="0" w:space="0" w:color="auto"/>
                            <w:right w:val="none" w:sz="0" w:space="0" w:color="auto"/>
                          </w:divBdr>
                          <w:divsChild>
                            <w:div w:id="181406007">
                              <w:marLeft w:val="0"/>
                              <w:marRight w:val="0"/>
                              <w:marTop w:val="0"/>
                              <w:marBottom w:val="0"/>
                              <w:divBdr>
                                <w:top w:val="none" w:sz="0" w:space="0" w:color="auto"/>
                                <w:left w:val="none" w:sz="0" w:space="0" w:color="auto"/>
                                <w:bottom w:val="none" w:sz="0" w:space="0" w:color="auto"/>
                                <w:right w:val="none" w:sz="0" w:space="0" w:color="auto"/>
                              </w:divBdr>
                              <w:divsChild>
                                <w:div w:id="2118912891">
                                  <w:marLeft w:val="0"/>
                                  <w:marRight w:val="0"/>
                                  <w:marTop w:val="0"/>
                                  <w:marBottom w:val="0"/>
                                  <w:divBdr>
                                    <w:top w:val="none" w:sz="0" w:space="0" w:color="auto"/>
                                    <w:left w:val="none" w:sz="0" w:space="0" w:color="auto"/>
                                    <w:bottom w:val="none" w:sz="0" w:space="0" w:color="auto"/>
                                    <w:right w:val="none" w:sz="0" w:space="0" w:color="auto"/>
                                  </w:divBdr>
                                  <w:divsChild>
                                    <w:div w:id="2010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2244">
                              <w:marLeft w:val="0"/>
                              <w:marRight w:val="0"/>
                              <w:marTop w:val="0"/>
                              <w:marBottom w:val="0"/>
                              <w:divBdr>
                                <w:top w:val="none" w:sz="0" w:space="0" w:color="auto"/>
                                <w:left w:val="none" w:sz="0" w:space="0" w:color="auto"/>
                                <w:bottom w:val="none" w:sz="0" w:space="0" w:color="auto"/>
                                <w:right w:val="none" w:sz="0" w:space="0" w:color="auto"/>
                              </w:divBdr>
                            </w:div>
                            <w:div w:id="631715256">
                              <w:marLeft w:val="0"/>
                              <w:marRight w:val="0"/>
                              <w:marTop w:val="0"/>
                              <w:marBottom w:val="0"/>
                              <w:divBdr>
                                <w:top w:val="none" w:sz="0" w:space="0" w:color="auto"/>
                                <w:left w:val="none" w:sz="0" w:space="0" w:color="auto"/>
                                <w:bottom w:val="none" w:sz="0" w:space="0" w:color="auto"/>
                                <w:right w:val="none" w:sz="0" w:space="0" w:color="auto"/>
                              </w:divBdr>
                            </w:div>
                          </w:divsChild>
                        </w:div>
                        <w:div w:id="1098016003">
                          <w:marLeft w:val="0"/>
                          <w:marRight w:val="0"/>
                          <w:marTop w:val="0"/>
                          <w:marBottom w:val="0"/>
                          <w:divBdr>
                            <w:top w:val="none" w:sz="0" w:space="0" w:color="auto"/>
                            <w:left w:val="none" w:sz="0" w:space="0" w:color="auto"/>
                            <w:bottom w:val="none" w:sz="0" w:space="0" w:color="auto"/>
                            <w:right w:val="none" w:sz="0" w:space="0" w:color="auto"/>
                          </w:divBdr>
                          <w:divsChild>
                            <w:div w:id="1741323174">
                              <w:marLeft w:val="0"/>
                              <w:marRight w:val="0"/>
                              <w:marTop w:val="0"/>
                              <w:marBottom w:val="0"/>
                              <w:divBdr>
                                <w:top w:val="none" w:sz="0" w:space="0" w:color="auto"/>
                                <w:left w:val="none" w:sz="0" w:space="0" w:color="auto"/>
                                <w:bottom w:val="none" w:sz="0" w:space="0" w:color="auto"/>
                                <w:right w:val="none" w:sz="0" w:space="0" w:color="auto"/>
                              </w:divBdr>
                            </w:div>
                          </w:divsChild>
                        </w:div>
                        <w:div w:id="94446823">
                          <w:marLeft w:val="0"/>
                          <w:marRight w:val="0"/>
                          <w:marTop w:val="0"/>
                          <w:marBottom w:val="0"/>
                          <w:divBdr>
                            <w:top w:val="none" w:sz="0" w:space="0" w:color="auto"/>
                            <w:left w:val="none" w:sz="0" w:space="0" w:color="auto"/>
                            <w:bottom w:val="none" w:sz="0" w:space="0" w:color="auto"/>
                            <w:right w:val="none" w:sz="0" w:space="0" w:color="auto"/>
                          </w:divBdr>
                          <w:divsChild>
                            <w:div w:id="1123813695">
                              <w:marLeft w:val="0"/>
                              <w:marRight w:val="0"/>
                              <w:marTop w:val="0"/>
                              <w:marBottom w:val="0"/>
                              <w:divBdr>
                                <w:top w:val="none" w:sz="0" w:space="0" w:color="auto"/>
                                <w:left w:val="none" w:sz="0" w:space="0" w:color="auto"/>
                                <w:bottom w:val="none" w:sz="0" w:space="0" w:color="auto"/>
                                <w:right w:val="none" w:sz="0" w:space="0" w:color="auto"/>
                              </w:divBdr>
                              <w:divsChild>
                                <w:div w:id="1770008871">
                                  <w:marLeft w:val="0"/>
                                  <w:marRight w:val="0"/>
                                  <w:marTop w:val="0"/>
                                  <w:marBottom w:val="0"/>
                                  <w:divBdr>
                                    <w:top w:val="none" w:sz="0" w:space="0" w:color="auto"/>
                                    <w:left w:val="none" w:sz="0" w:space="0" w:color="auto"/>
                                    <w:bottom w:val="none" w:sz="0" w:space="0" w:color="auto"/>
                                    <w:right w:val="none" w:sz="0" w:space="0" w:color="auto"/>
                                  </w:divBdr>
                                  <w:divsChild>
                                    <w:div w:id="9439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5002">
                              <w:marLeft w:val="0"/>
                              <w:marRight w:val="0"/>
                              <w:marTop w:val="0"/>
                              <w:marBottom w:val="0"/>
                              <w:divBdr>
                                <w:top w:val="none" w:sz="0" w:space="0" w:color="auto"/>
                                <w:left w:val="none" w:sz="0" w:space="0" w:color="auto"/>
                                <w:bottom w:val="none" w:sz="0" w:space="0" w:color="auto"/>
                                <w:right w:val="none" w:sz="0" w:space="0" w:color="auto"/>
                              </w:divBdr>
                            </w:div>
                            <w:div w:id="470901113">
                              <w:marLeft w:val="0"/>
                              <w:marRight w:val="0"/>
                              <w:marTop w:val="0"/>
                              <w:marBottom w:val="0"/>
                              <w:divBdr>
                                <w:top w:val="none" w:sz="0" w:space="0" w:color="auto"/>
                                <w:left w:val="none" w:sz="0" w:space="0" w:color="auto"/>
                                <w:bottom w:val="none" w:sz="0" w:space="0" w:color="auto"/>
                                <w:right w:val="none" w:sz="0" w:space="0" w:color="auto"/>
                              </w:divBdr>
                            </w:div>
                          </w:divsChild>
                        </w:div>
                        <w:div w:id="1379165136">
                          <w:marLeft w:val="0"/>
                          <w:marRight w:val="0"/>
                          <w:marTop w:val="0"/>
                          <w:marBottom w:val="0"/>
                          <w:divBdr>
                            <w:top w:val="none" w:sz="0" w:space="0" w:color="auto"/>
                            <w:left w:val="none" w:sz="0" w:space="0" w:color="auto"/>
                            <w:bottom w:val="none" w:sz="0" w:space="0" w:color="auto"/>
                            <w:right w:val="none" w:sz="0" w:space="0" w:color="auto"/>
                          </w:divBdr>
                          <w:divsChild>
                            <w:div w:id="1005329268">
                              <w:marLeft w:val="0"/>
                              <w:marRight w:val="0"/>
                              <w:marTop w:val="0"/>
                              <w:marBottom w:val="0"/>
                              <w:divBdr>
                                <w:top w:val="none" w:sz="0" w:space="0" w:color="auto"/>
                                <w:left w:val="none" w:sz="0" w:space="0" w:color="auto"/>
                                <w:bottom w:val="none" w:sz="0" w:space="0" w:color="auto"/>
                                <w:right w:val="none" w:sz="0" w:space="0" w:color="auto"/>
                              </w:divBdr>
                            </w:div>
                          </w:divsChild>
                        </w:div>
                        <w:div w:id="162791448">
                          <w:marLeft w:val="0"/>
                          <w:marRight w:val="0"/>
                          <w:marTop w:val="0"/>
                          <w:marBottom w:val="0"/>
                          <w:divBdr>
                            <w:top w:val="none" w:sz="0" w:space="0" w:color="auto"/>
                            <w:left w:val="none" w:sz="0" w:space="0" w:color="auto"/>
                            <w:bottom w:val="none" w:sz="0" w:space="0" w:color="auto"/>
                            <w:right w:val="none" w:sz="0" w:space="0" w:color="auto"/>
                          </w:divBdr>
                          <w:divsChild>
                            <w:div w:id="1861624186">
                              <w:marLeft w:val="0"/>
                              <w:marRight w:val="0"/>
                              <w:marTop w:val="0"/>
                              <w:marBottom w:val="0"/>
                              <w:divBdr>
                                <w:top w:val="none" w:sz="0" w:space="0" w:color="auto"/>
                                <w:left w:val="none" w:sz="0" w:space="0" w:color="auto"/>
                                <w:bottom w:val="none" w:sz="0" w:space="0" w:color="auto"/>
                                <w:right w:val="none" w:sz="0" w:space="0" w:color="auto"/>
                              </w:divBdr>
                              <w:divsChild>
                                <w:div w:id="887575030">
                                  <w:marLeft w:val="0"/>
                                  <w:marRight w:val="0"/>
                                  <w:marTop w:val="0"/>
                                  <w:marBottom w:val="0"/>
                                  <w:divBdr>
                                    <w:top w:val="none" w:sz="0" w:space="0" w:color="auto"/>
                                    <w:left w:val="none" w:sz="0" w:space="0" w:color="auto"/>
                                    <w:bottom w:val="none" w:sz="0" w:space="0" w:color="auto"/>
                                    <w:right w:val="none" w:sz="0" w:space="0" w:color="auto"/>
                                  </w:divBdr>
                                  <w:divsChild>
                                    <w:div w:id="125720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8827">
                              <w:marLeft w:val="0"/>
                              <w:marRight w:val="0"/>
                              <w:marTop w:val="0"/>
                              <w:marBottom w:val="0"/>
                              <w:divBdr>
                                <w:top w:val="none" w:sz="0" w:space="0" w:color="auto"/>
                                <w:left w:val="none" w:sz="0" w:space="0" w:color="auto"/>
                                <w:bottom w:val="none" w:sz="0" w:space="0" w:color="auto"/>
                                <w:right w:val="none" w:sz="0" w:space="0" w:color="auto"/>
                              </w:divBdr>
                            </w:div>
                            <w:div w:id="420103383">
                              <w:marLeft w:val="0"/>
                              <w:marRight w:val="0"/>
                              <w:marTop w:val="0"/>
                              <w:marBottom w:val="0"/>
                              <w:divBdr>
                                <w:top w:val="none" w:sz="0" w:space="0" w:color="auto"/>
                                <w:left w:val="none" w:sz="0" w:space="0" w:color="auto"/>
                                <w:bottom w:val="none" w:sz="0" w:space="0" w:color="auto"/>
                                <w:right w:val="none" w:sz="0" w:space="0" w:color="auto"/>
                              </w:divBdr>
                            </w:div>
                          </w:divsChild>
                        </w:div>
                        <w:div w:id="751927247">
                          <w:marLeft w:val="0"/>
                          <w:marRight w:val="0"/>
                          <w:marTop w:val="0"/>
                          <w:marBottom w:val="0"/>
                          <w:divBdr>
                            <w:top w:val="none" w:sz="0" w:space="0" w:color="auto"/>
                            <w:left w:val="none" w:sz="0" w:space="0" w:color="auto"/>
                            <w:bottom w:val="none" w:sz="0" w:space="0" w:color="auto"/>
                            <w:right w:val="none" w:sz="0" w:space="0" w:color="auto"/>
                          </w:divBdr>
                          <w:divsChild>
                            <w:div w:id="643239725">
                              <w:marLeft w:val="0"/>
                              <w:marRight w:val="0"/>
                              <w:marTop w:val="0"/>
                              <w:marBottom w:val="0"/>
                              <w:divBdr>
                                <w:top w:val="none" w:sz="0" w:space="0" w:color="auto"/>
                                <w:left w:val="none" w:sz="0" w:space="0" w:color="auto"/>
                                <w:bottom w:val="none" w:sz="0" w:space="0" w:color="auto"/>
                                <w:right w:val="none" w:sz="0" w:space="0" w:color="auto"/>
                              </w:divBdr>
                            </w:div>
                          </w:divsChild>
                        </w:div>
                        <w:div w:id="1468665013">
                          <w:marLeft w:val="0"/>
                          <w:marRight w:val="0"/>
                          <w:marTop w:val="0"/>
                          <w:marBottom w:val="0"/>
                          <w:divBdr>
                            <w:top w:val="none" w:sz="0" w:space="0" w:color="auto"/>
                            <w:left w:val="none" w:sz="0" w:space="0" w:color="auto"/>
                            <w:bottom w:val="none" w:sz="0" w:space="0" w:color="auto"/>
                            <w:right w:val="none" w:sz="0" w:space="0" w:color="auto"/>
                          </w:divBdr>
                          <w:divsChild>
                            <w:div w:id="1213690050">
                              <w:marLeft w:val="0"/>
                              <w:marRight w:val="0"/>
                              <w:marTop w:val="0"/>
                              <w:marBottom w:val="0"/>
                              <w:divBdr>
                                <w:top w:val="none" w:sz="0" w:space="0" w:color="auto"/>
                                <w:left w:val="none" w:sz="0" w:space="0" w:color="auto"/>
                                <w:bottom w:val="none" w:sz="0" w:space="0" w:color="auto"/>
                                <w:right w:val="none" w:sz="0" w:space="0" w:color="auto"/>
                              </w:divBdr>
                            </w:div>
                            <w:div w:id="1982419444">
                              <w:marLeft w:val="0"/>
                              <w:marRight w:val="0"/>
                              <w:marTop w:val="0"/>
                              <w:marBottom w:val="0"/>
                              <w:divBdr>
                                <w:top w:val="none" w:sz="0" w:space="0" w:color="auto"/>
                                <w:left w:val="none" w:sz="0" w:space="0" w:color="auto"/>
                                <w:bottom w:val="none" w:sz="0" w:space="0" w:color="auto"/>
                                <w:right w:val="none" w:sz="0" w:space="0" w:color="auto"/>
                              </w:divBdr>
                            </w:div>
                            <w:div w:id="589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27265">
                      <w:marLeft w:val="0"/>
                      <w:marRight w:val="0"/>
                      <w:marTop w:val="0"/>
                      <w:marBottom w:val="0"/>
                      <w:divBdr>
                        <w:top w:val="none" w:sz="0" w:space="0" w:color="auto"/>
                        <w:left w:val="none" w:sz="0" w:space="0" w:color="auto"/>
                        <w:bottom w:val="none" w:sz="0" w:space="0" w:color="auto"/>
                        <w:right w:val="none" w:sz="0" w:space="0" w:color="auto"/>
                      </w:divBdr>
                    </w:div>
                    <w:div w:id="237711685">
                      <w:marLeft w:val="0"/>
                      <w:marRight w:val="0"/>
                      <w:marTop w:val="0"/>
                      <w:marBottom w:val="0"/>
                      <w:divBdr>
                        <w:top w:val="none" w:sz="0" w:space="0" w:color="auto"/>
                        <w:left w:val="none" w:sz="0" w:space="0" w:color="auto"/>
                        <w:bottom w:val="none" w:sz="0" w:space="0" w:color="auto"/>
                        <w:right w:val="none" w:sz="0" w:space="0" w:color="auto"/>
                      </w:divBdr>
                      <w:divsChild>
                        <w:div w:id="400373874">
                          <w:marLeft w:val="0"/>
                          <w:marRight w:val="0"/>
                          <w:marTop w:val="0"/>
                          <w:marBottom w:val="0"/>
                          <w:divBdr>
                            <w:top w:val="none" w:sz="0" w:space="0" w:color="auto"/>
                            <w:left w:val="none" w:sz="0" w:space="0" w:color="auto"/>
                            <w:bottom w:val="none" w:sz="0" w:space="0" w:color="auto"/>
                            <w:right w:val="none" w:sz="0" w:space="0" w:color="auto"/>
                          </w:divBdr>
                        </w:div>
                      </w:divsChild>
                    </w:div>
                    <w:div w:id="1221671834">
                      <w:marLeft w:val="0"/>
                      <w:marRight w:val="0"/>
                      <w:marTop w:val="0"/>
                      <w:marBottom w:val="0"/>
                      <w:divBdr>
                        <w:top w:val="none" w:sz="0" w:space="0" w:color="auto"/>
                        <w:left w:val="none" w:sz="0" w:space="0" w:color="auto"/>
                        <w:bottom w:val="none" w:sz="0" w:space="0" w:color="auto"/>
                        <w:right w:val="none" w:sz="0" w:space="0" w:color="auto"/>
                      </w:divBdr>
                    </w:div>
                    <w:div w:id="1975671734">
                      <w:marLeft w:val="0"/>
                      <w:marRight w:val="0"/>
                      <w:marTop w:val="0"/>
                      <w:marBottom w:val="0"/>
                      <w:divBdr>
                        <w:top w:val="none" w:sz="0" w:space="0" w:color="auto"/>
                        <w:left w:val="none" w:sz="0" w:space="0" w:color="auto"/>
                        <w:bottom w:val="none" w:sz="0" w:space="0" w:color="auto"/>
                        <w:right w:val="none" w:sz="0" w:space="0" w:color="auto"/>
                      </w:divBdr>
                      <w:divsChild>
                        <w:div w:id="650409560">
                          <w:marLeft w:val="0"/>
                          <w:marRight w:val="0"/>
                          <w:marTop w:val="0"/>
                          <w:marBottom w:val="75"/>
                          <w:divBdr>
                            <w:top w:val="none" w:sz="0" w:space="0" w:color="auto"/>
                            <w:left w:val="none" w:sz="0" w:space="0" w:color="auto"/>
                            <w:bottom w:val="none" w:sz="0" w:space="0" w:color="auto"/>
                            <w:right w:val="none" w:sz="0" w:space="0" w:color="auto"/>
                          </w:divBdr>
                        </w:div>
                        <w:div w:id="1005792060">
                          <w:marLeft w:val="0"/>
                          <w:marRight w:val="0"/>
                          <w:marTop w:val="0"/>
                          <w:marBottom w:val="150"/>
                          <w:divBdr>
                            <w:top w:val="none" w:sz="0" w:space="0" w:color="auto"/>
                            <w:left w:val="none" w:sz="0" w:space="0" w:color="auto"/>
                            <w:bottom w:val="none" w:sz="0" w:space="0" w:color="auto"/>
                            <w:right w:val="none" w:sz="0" w:space="0" w:color="auto"/>
                          </w:divBdr>
                          <w:divsChild>
                            <w:div w:id="964701604">
                              <w:marLeft w:val="0"/>
                              <w:marRight w:val="0"/>
                              <w:marTop w:val="0"/>
                              <w:marBottom w:val="0"/>
                              <w:divBdr>
                                <w:top w:val="none" w:sz="0" w:space="0" w:color="auto"/>
                                <w:left w:val="none" w:sz="0" w:space="0" w:color="auto"/>
                                <w:bottom w:val="none" w:sz="0" w:space="0" w:color="auto"/>
                                <w:right w:val="none" w:sz="0" w:space="0" w:color="auto"/>
                              </w:divBdr>
                            </w:div>
                            <w:div w:id="141046746">
                              <w:marLeft w:val="0"/>
                              <w:marRight w:val="0"/>
                              <w:marTop w:val="0"/>
                              <w:marBottom w:val="0"/>
                              <w:divBdr>
                                <w:top w:val="none" w:sz="0" w:space="0" w:color="auto"/>
                                <w:left w:val="none" w:sz="0" w:space="0" w:color="auto"/>
                                <w:bottom w:val="none" w:sz="0" w:space="0" w:color="auto"/>
                                <w:right w:val="none" w:sz="0" w:space="0" w:color="auto"/>
                              </w:divBdr>
                            </w:div>
                          </w:divsChild>
                        </w:div>
                        <w:div w:id="1466587411">
                          <w:marLeft w:val="0"/>
                          <w:marRight w:val="0"/>
                          <w:marTop w:val="0"/>
                          <w:marBottom w:val="150"/>
                          <w:divBdr>
                            <w:top w:val="none" w:sz="0" w:space="0" w:color="auto"/>
                            <w:left w:val="none" w:sz="0" w:space="0" w:color="auto"/>
                            <w:bottom w:val="none" w:sz="0" w:space="0" w:color="auto"/>
                            <w:right w:val="none" w:sz="0" w:space="0" w:color="auto"/>
                          </w:divBdr>
                          <w:divsChild>
                            <w:div w:id="1081606701">
                              <w:marLeft w:val="0"/>
                              <w:marRight w:val="0"/>
                              <w:marTop w:val="0"/>
                              <w:marBottom w:val="0"/>
                              <w:divBdr>
                                <w:top w:val="none" w:sz="0" w:space="0" w:color="auto"/>
                                <w:left w:val="none" w:sz="0" w:space="0" w:color="auto"/>
                                <w:bottom w:val="none" w:sz="0" w:space="0" w:color="auto"/>
                                <w:right w:val="none" w:sz="0" w:space="0" w:color="auto"/>
                              </w:divBdr>
                            </w:div>
                            <w:div w:id="8678263">
                              <w:marLeft w:val="0"/>
                              <w:marRight w:val="0"/>
                              <w:marTop w:val="0"/>
                              <w:marBottom w:val="0"/>
                              <w:divBdr>
                                <w:top w:val="none" w:sz="0" w:space="0" w:color="auto"/>
                                <w:left w:val="none" w:sz="0" w:space="0" w:color="auto"/>
                                <w:bottom w:val="none" w:sz="0" w:space="0" w:color="auto"/>
                                <w:right w:val="none" w:sz="0" w:space="0" w:color="auto"/>
                              </w:divBdr>
                            </w:div>
                            <w:div w:id="1695958702">
                              <w:marLeft w:val="0"/>
                              <w:marRight w:val="0"/>
                              <w:marTop w:val="0"/>
                              <w:marBottom w:val="0"/>
                              <w:divBdr>
                                <w:top w:val="none" w:sz="0" w:space="0" w:color="auto"/>
                                <w:left w:val="none" w:sz="0" w:space="0" w:color="auto"/>
                                <w:bottom w:val="none" w:sz="0" w:space="0" w:color="auto"/>
                                <w:right w:val="none" w:sz="0" w:space="0" w:color="auto"/>
                              </w:divBdr>
                            </w:div>
                            <w:div w:id="496190521">
                              <w:marLeft w:val="0"/>
                              <w:marRight w:val="0"/>
                              <w:marTop w:val="0"/>
                              <w:marBottom w:val="0"/>
                              <w:divBdr>
                                <w:top w:val="none" w:sz="0" w:space="0" w:color="auto"/>
                                <w:left w:val="none" w:sz="0" w:space="0" w:color="auto"/>
                                <w:bottom w:val="none" w:sz="0" w:space="0" w:color="auto"/>
                                <w:right w:val="none" w:sz="0" w:space="0" w:color="auto"/>
                              </w:divBdr>
                            </w:div>
                          </w:divsChild>
                        </w:div>
                        <w:div w:id="517044679">
                          <w:marLeft w:val="0"/>
                          <w:marRight w:val="0"/>
                          <w:marTop w:val="0"/>
                          <w:marBottom w:val="0"/>
                          <w:divBdr>
                            <w:top w:val="none" w:sz="0" w:space="0" w:color="auto"/>
                            <w:left w:val="none" w:sz="0" w:space="0" w:color="auto"/>
                            <w:bottom w:val="none" w:sz="0" w:space="0" w:color="auto"/>
                            <w:right w:val="none" w:sz="0" w:space="0" w:color="auto"/>
                          </w:divBdr>
                          <w:divsChild>
                            <w:div w:id="15021640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62011328">
                      <w:marLeft w:val="0"/>
                      <w:marRight w:val="0"/>
                      <w:marTop w:val="0"/>
                      <w:marBottom w:val="0"/>
                      <w:divBdr>
                        <w:top w:val="none" w:sz="0" w:space="0" w:color="auto"/>
                        <w:left w:val="none" w:sz="0" w:space="0" w:color="auto"/>
                        <w:bottom w:val="none" w:sz="0" w:space="0" w:color="auto"/>
                        <w:right w:val="none" w:sz="0" w:space="0" w:color="auto"/>
                      </w:divBdr>
                      <w:divsChild>
                        <w:div w:id="920874750">
                          <w:marLeft w:val="0"/>
                          <w:marRight w:val="0"/>
                          <w:marTop w:val="0"/>
                          <w:marBottom w:val="0"/>
                          <w:divBdr>
                            <w:top w:val="none" w:sz="0" w:space="0" w:color="auto"/>
                            <w:left w:val="none" w:sz="0" w:space="0" w:color="auto"/>
                            <w:bottom w:val="none" w:sz="0" w:space="0" w:color="auto"/>
                            <w:right w:val="none" w:sz="0" w:space="0" w:color="auto"/>
                          </w:divBdr>
                          <w:divsChild>
                            <w:div w:id="1726291558">
                              <w:marLeft w:val="0"/>
                              <w:marRight w:val="0"/>
                              <w:marTop w:val="0"/>
                              <w:marBottom w:val="0"/>
                              <w:divBdr>
                                <w:top w:val="none" w:sz="0" w:space="0" w:color="auto"/>
                                <w:left w:val="none" w:sz="0" w:space="0" w:color="auto"/>
                                <w:bottom w:val="none" w:sz="0" w:space="0" w:color="auto"/>
                                <w:right w:val="none" w:sz="0" w:space="0" w:color="auto"/>
                              </w:divBdr>
                            </w:div>
                          </w:divsChild>
                        </w:div>
                        <w:div w:id="733045116">
                          <w:marLeft w:val="0"/>
                          <w:marRight w:val="0"/>
                          <w:marTop w:val="0"/>
                          <w:marBottom w:val="0"/>
                          <w:divBdr>
                            <w:top w:val="none" w:sz="0" w:space="0" w:color="auto"/>
                            <w:left w:val="none" w:sz="0" w:space="0" w:color="auto"/>
                            <w:bottom w:val="none" w:sz="0" w:space="0" w:color="auto"/>
                            <w:right w:val="none" w:sz="0" w:space="0" w:color="auto"/>
                          </w:divBdr>
                          <w:divsChild>
                            <w:div w:id="580868851">
                              <w:marLeft w:val="0"/>
                              <w:marRight w:val="0"/>
                              <w:marTop w:val="0"/>
                              <w:marBottom w:val="0"/>
                              <w:divBdr>
                                <w:top w:val="none" w:sz="0" w:space="0" w:color="auto"/>
                                <w:left w:val="none" w:sz="0" w:space="0" w:color="auto"/>
                                <w:bottom w:val="none" w:sz="0" w:space="0" w:color="auto"/>
                                <w:right w:val="none" w:sz="0" w:space="0" w:color="auto"/>
                              </w:divBdr>
                            </w:div>
                            <w:div w:id="1462111023">
                              <w:marLeft w:val="0"/>
                              <w:marRight w:val="0"/>
                              <w:marTop w:val="0"/>
                              <w:marBottom w:val="0"/>
                              <w:divBdr>
                                <w:top w:val="none" w:sz="0" w:space="0" w:color="auto"/>
                                <w:left w:val="none" w:sz="0" w:space="0" w:color="auto"/>
                                <w:bottom w:val="none" w:sz="0" w:space="0" w:color="auto"/>
                                <w:right w:val="none" w:sz="0" w:space="0" w:color="auto"/>
                              </w:divBdr>
                              <w:divsChild>
                                <w:div w:id="1265378232">
                                  <w:marLeft w:val="0"/>
                                  <w:marRight w:val="0"/>
                                  <w:marTop w:val="0"/>
                                  <w:marBottom w:val="0"/>
                                  <w:divBdr>
                                    <w:top w:val="none" w:sz="0" w:space="0" w:color="auto"/>
                                    <w:left w:val="none" w:sz="0" w:space="0" w:color="auto"/>
                                    <w:bottom w:val="none" w:sz="0" w:space="0" w:color="auto"/>
                                    <w:right w:val="none" w:sz="0" w:space="0" w:color="auto"/>
                                  </w:divBdr>
                                  <w:divsChild>
                                    <w:div w:id="10998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5464">
                      <w:marLeft w:val="0"/>
                      <w:marRight w:val="0"/>
                      <w:marTop w:val="0"/>
                      <w:marBottom w:val="0"/>
                      <w:divBdr>
                        <w:top w:val="none" w:sz="0" w:space="0" w:color="auto"/>
                        <w:left w:val="none" w:sz="0" w:space="0" w:color="auto"/>
                        <w:bottom w:val="none" w:sz="0" w:space="0" w:color="auto"/>
                        <w:right w:val="none" w:sz="0" w:space="0" w:color="auto"/>
                      </w:divBdr>
                      <w:divsChild>
                        <w:div w:id="596059136">
                          <w:marLeft w:val="0"/>
                          <w:marRight w:val="0"/>
                          <w:marTop w:val="0"/>
                          <w:marBottom w:val="0"/>
                          <w:divBdr>
                            <w:top w:val="none" w:sz="0" w:space="0" w:color="auto"/>
                            <w:left w:val="none" w:sz="0" w:space="0" w:color="auto"/>
                            <w:bottom w:val="none" w:sz="0" w:space="0" w:color="auto"/>
                            <w:right w:val="none" w:sz="0" w:space="0" w:color="auto"/>
                          </w:divBdr>
                        </w:div>
                      </w:divsChild>
                    </w:div>
                    <w:div w:id="1516067695">
                      <w:marLeft w:val="0"/>
                      <w:marRight w:val="0"/>
                      <w:marTop w:val="0"/>
                      <w:marBottom w:val="0"/>
                      <w:divBdr>
                        <w:top w:val="none" w:sz="0" w:space="0" w:color="auto"/>
                        <w:left w:val="none" w:sz="0" w:space="0" w:color="auto"/>
                        <w:bottom w:val="none" w:sz="0" w:space="0" w:color="auto"/>
                        <w:right w:val="none" w:sz="0" w:space="0" w:color="auto"/>
                      </w:divBdr>
                      <w:divsChild>
                        <w:div w:id="2102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31298">
                  <w:marLeft w:val="0"/>
                  <w:marRight w:val="0"/>
                  <w:marTop w:val="0"/>
                  <w:marBottom w:val="0"/>
                  <w:divBdr>
                    <w:top w:val="none" w:sz="0" w:space="0" w:color="auto"/>
                    <w:left w:val="none" w:sz="0" w:space="0" w:color="auto"/>
                    <w:bottom w:val="none" w:sz="0" w:space="0" w:color="auto"/>
                    <w:right w:val="none" w:sz="0" w:space="0" w:color="auto"/>
                  </w:divBdr>
                </w:div>
                <w:div w:id="1006248256">
                  <w:marLeft w:val="0"/>
                  <w:marRight w:val="0"/>
                  <w:marTop w:val="0"/>
                  <w:marBottom w:val="0"/>
                  <w:divBdr>
                    <w:top w:val="none" w:sz="0" w:space="0" w:color="auto"/>
                    <w:left w:val="none" w:sz="0" w:space="0" w:color="auto"/>
                    <w:bottom w:val="none" w:sz="0" w:space="0" w:color="auto"/>
                    <w:right w:val="none" w:sz="0" w:space="0" w:color="auto"/>
                  </w:divBdr>
                </w:div>
                <w:div w:id="1829587038">
                  <w:marLeft w:val="0"/>
                  <w:marRight w:val="0"/>
                  <w:marTop w:val="0"/>
                  <w:marBottom w:val="0"/>
                  <w:divBdr>
                    <w:top w:val="none" w:sz="0" w:space="0" w:color="auto"/>
                    <w:left w:val="none" w:sz="0" w:space="0" w:color="auto"/>
                    <w:bottom w:val="none" w:sz="0" w:space="0" w:color="auto"/>
                    <w:right w:val="none" w:sz="0" w:space="0" w:color="auto"/>
                  </w:divBdr>
                </w:div>
                <w:div w:id="1303849221">
                  <w:marLeft w:val="0"/>
                  <w:marRight w:val="0"/>
                  <w:marTop w:val="0"/>
                  <w:marBottom w:val="0"/>
                  <w:divBdr>
                    <w:top w:val="none" w:sz="0" w:space="0" w:color="auto"/>
                    <w:left w:val="none" w:sz="0" w:space="0" w:color="auto"/>
                    <w:bottom w:val="none" w:sz="0" w:space="0" w:color="auto"/>
                    <w:right w:val="none" w:sz="0" w:space="0" w:color="auto"/>
                  </w:divBdr>
                  <w:divsChild>
                    <w:div w:id="739670590">
                      <w:marLeft w:val="0"/>
                      <w:marRight w:val="0"/>
                      <w:marTop w:val="0"/>
                      <w:marBottom w:val="0"/>
                      <w:divBdr>
                        <w:top w:val="none" w:sz="0" w:space="0" w:color="auto"/>
                        <w:left w:val="none" w:sz="0" w:space="0" w:color="auto"/>
                        <w:bottom w:val="none" w:sz="0" w:space="0" w:color="auto"/>
                        <w:right w:val="none" w:sz="0" w:space="0" w:color="auto"/>
                      </w:divBdr>
                    </w:div>
                  </w:divsChild>
                </w:div>
                <w:div w:id="1726022661">
                  <w:marLeft w:val="0"/>
                  <w:marRight w:val="0"/>
                  <w:marTop w:val="0"/>
                  <w:marBottom w:val="0"/>
                  <w:divBdr>
                    <w:top w:val="none" w:sz="0" w:space="0" w:color="auto"/>
                    <w:left w:val="none" w:sz="0" w:space="0" w:color="auto"/>
                    <w:bottom w:val="none" w:sz="0" w:space="0" w:color="auto"/>
                    <w:right w:val="none" w:sz="0" w:space="0" w:color="auto"/>
                  </w:divBdr>
                  <w:divsChild>
                    <w:div w:id="375619122">
                      <w:marLeft w:val="0"/>
                      <w:marRight w:val="0"/>
                      <w:marTop w:val="0"/>
                      <w:marBottom w:val="0"/>
                      <w:divBdr>
                        <w:top w:val="none" w:sz="0" w:space="0" w:color="auto"/>
                        <w:left w:val="none" w:sz="0" w:space="0" w:color="auto"/>
                        <w:bottom w:val="none" w:sz="0" w:space="0" w:color="auto"/>
                        <w:right w:val="none" w:sz="0" w:space="0" w:color="auto"/>
                      </w:divBdr>
                      <w:divsChild>
                        <w:div w:id="1135876952">
                          <w:marLeft w:val="0"/>
                          <w:marRight w:val="0"/>
                          <w:marTop w:val="75"/>
                          <w:marBottom w:val="0"/>
                          <w:divBdr>
                            <w:top w:val="none" w:sz="0" w:space="0" w:color="auto"/>
                            <w:left w:val="none" w:sz="0" w:space="0" w:color="auto"/>
                            <w:bottom w:val="none" w:sz="0" w:space="0" w:color="auto"/>
                            <w:right w:val="none" w:sz="0" w:space="0" w:color="auto"/>
                          </w:divBdr>
                        </w:div>
                      </w:divsChild>
                    </w:div>
                    <w:div w:id="1745759228">
                      <w:marLeft w:val="0"/>
                      <w:marRight w:val="0"/>
                      <w:marTop w:val="0"/>
                      <w:marBottom w:val="0"/>
                      <w:divBdr>
                        <w:top w:val="none" w:sz="0" w:space="0" w:color="auto"/>
                        <w:left w:val="none" w:sz="0" w:space="0" w:color="auto"/>
                        <w:bottom w:val="none" w:sz="0" w:space="0" w:color="auto"/>
                        <w:right w:val="none" w:sz="0" w:space="0" w:color="auto"/>
                      </w:divBdr>
                    </w:div>
                  </w:divsChild>
                </w:div>
                <w:div w:id="436756951">
                  <w:marLeft w:val="0"/>
                  <w:marRight w:val="0"/>
                  <w:marTop w:val="0"/>
                  <w:marBottom w:val="0"/>
                  <w:divBdr>
                    <w:top w:val="none" w:sz="0" w:space="0" w:color="auto"/>
                    <w:left w:val="none" w:sz="0" w:space="0" w:color="auto"/>
                    <w:bottom w:val="none" w:sz="0" w:space="0" w:color="auto"/>
                    <w:right w:val="none" w:sz="0" w:space="0" w:color="auto"/>
                  </w:divBdr>
                  <w:divsChild>
                    <w:div w:id="1237592392">
                      <w:marLeft w:val="0"/>
                      <w:marRight w:val="0"/>
                      <w:marTop w:val="0"/>
                      <w:marBottom w:val="0"/>
                      <w:divBdr>
                        <w:top w:val="none" w:sz="0" w:space="0" w:color="auto"/>
                        <w:left w:val="none" w:sz="0" w:space="0" w:color="auto"/>
                        <w:bottom w:val="none" w:sz="0" w:space="0" w:color="auto"/>
                        <w:right w:val="none" w:sz="0" w:space="0" w:color="auto"/>
                      </w:divBdr>
                    </w:div>
                    <w:div w:id="865480504">
                      <w:marLeft w:val="0"/>
                      <w:marRight w:val="0"/>
                      <w:marTop w:val="0"/>
                      <w:marBottom w:val="0"/>
                      <w:divBdr>
                        <w:top w:val="none" w:sz="0" w:space="0" w:color="auto"/>
                        <w:left w:val="none" w:sz="0" w:space="0" w:color="auto"/>
                        <w:bottom w:val="none" w:sz="0" w:space="0" w:color="auto"/>
                        <w:right w:val="none" w:sz="0" w:space="0" w:color="auto"/>
                      </w:divBdr>
                    </w:div>
                    <w:div w:id="316030921">
                      <w:marLeft w:val="0"/>
                      <w:marRight w:val="0"/>
                      <w:marTop w:val="0"/>
                      <w:marBottom w:val="0"/>
                      <w:divBdr>
                        <w:top w:val="none" w:sz="0" w:space="0" w:color="auto"/>
                        <w:left w:val="none" w:sz="0" w:space="0" w:color="auto"/>
                        <w:bottom w:val="none" w:sz="0" w:space="0" w:color="auto"/>
                        <w:right w:val="none" w:sz="0" w:space="0" w:color="auto"/>
                      </w:divBdr>
                    </w:div>
                  </w:divsChild>
                </w:div>
                <w:div w:id="1655404295">
                  <w:marLeft w:val="0"/>
                  <w:marRight w:val="0"/>
                  <w:marTop w:val="0"/>
                  <w:marBottom w:val="0"/>
                  <w:divBdr>
                    <w:top w:val="none" w:sz="0" w:space="0" w:color="auto"/>
                    <w:left w:val="none" w:sz="0" w:space="0" w:color="auto"/>
                    <w:bottom w:val="none" w:sz="0" w:space="0" w:color="auto"/>
                    <w:right w:val="none" w:sz="0" w:space="0" w:color="auto"/>
                  </w:divBdr>
                  <w:divsChild>
                    <w:div w:id="1798525567">
                      <w:marLeft w:val="0"/>
                      <w:marRight w:val="0"/>
                      <w:marTop w:val="0"/>
                      <w:marBottom w:val="0"/>
                      <w:divBdr>
                        <w:top w:val="none" w:sz="0" w:space="0" w:color="auto"/>
                        <w:left w:val="none" w:sz="0" w:space="0" w:color="auto"/>
                        <w:bottom w:val="none" w:sz="0" w:space="0" w:color="auto"/>
                        <w:right w:val="none" w:sz="0" w:space="0" w:color="auto"/>
                      </w:divBdr>
                    </w:div>
                  </w:divsChild>
                </w:div>
                <w:div w:id="1446853725">
                  <w:marLeft w:val="0"/>
                  <w:marRight w:val="0"/>
                  <w:marTop w:val="0"/>
                  <w:marBottom w:val="0"/>
                  <w:divBdr>
                    <w:top w:val="none" w:sz="0" w:space="0" w:color="auto"/>
                    <w:left w:val="none" w:sz="0" w:space="0" w:color="auto"/>
                    <w:bottom w:val="none" w:sz="0" w:space="0" w:color="auto"/>
                    <w:right w:val="none" w:sz="0" w:space="0" w:color="auto"/>
                  </w:divBdr>
                  <w:divsChild>
                    <w:div w:id="1414668890">
                      <w:marLeft w:val="0"/>
                      <w:marRight w:val="0"/>
                      <w:marTop w:val="0"/>
                      <w:marBottom w:val="0"/>
                      <w:divBdr>
                        <w:top w:val="none" w:sz="0" w:space="0" w:color="auto"/>
                        <w:left w:val="none" w:sz="0" w:space="0" w:color="auto"/>
                        <w:bottom w:val="none" w:sz="0" w:space="0" w:color="auto"/>
                        <w:right w:val="none" w:sz="0" w:space="0" w:color="auto"/>
                      </w:divBdr>
                    </w:div>
                  </w:divsChild>
                </w:div>
                <w:div w:id="3365450">
                  <w:marLeft w:val="0"/>
                  <w:marRight w:val="0"/>
                  <w:marTop w:val="0"/>
                  <w:marBottom w:val="0"/>
                  <w:divBdr>
                    <w:top w:val="none" w:sz="0" w:space="0" w:color="auto"/>
                    <w:left w:val="none" w:sz="0" w:space="0" w:color="auto"/>
                    <w:bottom w:val="none" w:sz="0" w:space="0" w:color="auto"/>
                    <w:right w:val="none" w:sz="0" w:space="0" w:color="auto"/>
                  </w:divBdr>
                </w:div>
              </w:divsChild>
            </w:div>
            <w:div w:id="199367281">
              <w:marLeft w:val="0"/>
              <w:marRight w:val="0"/>
              <w:marTop w:val="0"/>
              <w:marBottom w:val="0"/>
              <w:divBdr>
                <w:top w:val="none" w:sz="0" w:space="0" w:color="auto"/>
                <w:left w:val="none" w:sz="0" w:space="0" w:color="auto"/>
                <w:bottom w:val="none" w:sz="0" w:space="0" w:color="auto"/>
                <w:right w:val="none" w:sz="0" w:space="0" w:color="auto"/>
              </w:divBdr>
              <w:divsChild>
                <w:div w:id="1144736405">
                  <w:marLeft w:val="0"/>
                  <w:marRight w:val="0"/>
                  <w:marTop w:val="0"/>
                  <w:marBottom w:val="0"/>
                  <w:divBdr>
                    <w:top w:val="none" w:sz="0" w:space="0" w:color="auto"/>
                    <w:left w:val="none" w:sz="0" w:space="0" w:color="auto"/>
                    <w:bottom w:val="none" w:sz="0" w:space="0" w:color="auto"/>
                    <w:right w:val="none" w:sz="0" w:space="0" w:color="auto"/>
                  </w:divBdr>
                </w:div>
                <w:div w:id="1622415996">
                  <w:marLeft w:val="0"/>
                  <w:marRight w:val="0"/>
                  <w:marTop w:val="0"/>
                  <w:marBottom w:val="0"/>
                  <w:divBdr>
                    <w:top w:val="none" w:sz="0" w:space="0" w:color="auto"/>
                    <w:left w:val="none" w:sz="0" w:space="0" w:color="auto"/>
                    <w:bottom w:val="none" w:sz="0" w:space="0" w:color="auto"/>
                    <w:right w:val="none" w:sz="0" w:space="0" w:color="auto"/>
                  </w:divBdr>
                </w:div>
              </w:divsChild>
            </w:div>
            <w:div w:id="13728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hyperlink" Target="http://www.education.udel.edu/masters/exceptional-children-and-youth/traditional-masters/" TargetMode="External"/><Relationship Id="rId4" Type="http://schemas.openxmlformats.org/officeDocument/2006/relationships/image" Target="media/image1.wmf"/><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2017-11-19T01:34:00Z</dcterms:created>
  <dcterms:modified xsi:type="dcterms:W3CDTF">2017-11-19T01:38:00Z</dcterms:modified>
</cp:coreProperties>
</file>