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1D" w:rsidRPr="0097035D" w:rsidRDefault="002D511D" w:rsidP="002D511D">
      <w:pPr>
        <w:rPr>
          <w:lang w:val="en"/>
        </w:rPr>
      </w:pPr>
      <w:r w:rsidRPr="0097035D">
        <w:t xml:space="preserve">Department* </w:t>
      </w:r>
      <w:r w:rsidRPr="0097035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232.5pt;height:18pt" o:ole="">
            <v:imagedata r:id="rId5" o:title=""/>
          </v:shape>
          <w:control r:id="rId6" w:name="DefaultOcxName" w:shapeid="_x0000_i1241"/>
        </w:object>
      </w:r>
    </w:p>
    <w:p w:rsidR="002D511D" w:rsidRPr="0097035D" w:rsidRDefault="002D511D" w:rsidP="002D511D">
      <w:r w:rsidRPr="0097035D">
        <w:t xml:space="preserve">Program Type: </w:t>
      </w:r>
      <w:r w:rsidRPr="0097035D">
        <w:object w:dxaOrig="1440" w:dyaOrig="1440">
          <v:shape id="_x0000_i1240" type="#_x0000_t75" style="width:75pt;height:18pt" o:ole="">
            <v:imagedata r:id="rId7" o:title=""/>
          </v:shape>
          <w:control r:id="rId8" w:name="DefaultOcxName1" w:shapeid="_x0000_i1240"/>
        </w:object>
      </w:r>
    </w:p>
    <w:p w:rsidR="002D511D" w:rsidRPr="0097035D" w:rsidRDefault="002D511D" w:rsidP="002D511D">
      <w:r w:rsidRPr="0097035D">
        <w:t xml:space="preserve">Degree Type: </w:t>
      </w:r>
      <w:r w:rsidRPr="0097035D">
        <w:object w:dxaOrig="1440" w:dyaOrig="1440">
          <v:shape id="_x0000_i1239" type="#_x0000_t75" style="width:124.5pt;height:18pt" o:ole="">
            <v:imagedata r:id="rId9" o:title=""/>
          </v:shape>
          <w:control r:id="rId10" w:name="DefaultOcxName2" w:shapeid="_x0000_i1239"/>
        </w:object>
      </w:r>
    </w:p>
    <w:p w:rsidR="002D511D" w:rsidRPr="0097035D" w:rsidRDefault="002D511D" w:rsidP="002D511D">
      <w:r w:rsidRPr="002D511D">
        <w:rPr>
          <w:b/>
        </w:rPr>
        <w:t>Provide a brief summary of the proposed</w:t>
      </w:r>
      <w:r w:rsidRPr="0097035D">
        <w:t xml:space="preserve"> program changes and describe the rationale for the change(s): </w:t>
      </w:r>
    </w:p>
    <w:p w:rsidR="002D511D" w:rsidRPr="0097035D" w:rsidRDefault="002D511D" w:rsidP="002D511D">
      <w:r w:rsidRPr="0097035D">
        <w:t xml:space="preserve">According to recent estimates, approximately 1/3 of available academic faculty positions in CSCD in the US will go unfilled unless a large number of new PhD graduates are produced in the short term.  The University of Delaware is an ideal institution to generate such professionals because of the excellence of its programs in </w:t>
      </w:r>
      <w:proofErr w:type="gramStart"/>
      <w:r w:rsidRPr="0097035D">
        <w:t>general,</w:t>
      </w:r>
      <w:proofErr w:type="gramEnd"/>
      <w:r w:rsidRPr="0097035D">
        <w:t xml:space="preserve"> and its emphasis on interdisciplinary research in particular, which is foundational to the professional of CSCD.  The proposed PhD program in Communication Sciences and Disorders will have between 10-20 full-time students at any given time.  Full time students should expect to graduate in approximately 4-5 years. This will be possible given the number of faculty that are research active and the space and clinical resources currently allocated to the CSCD department. An enrollment of this size would place the UD CSCD PhD program among the top institutions in the US in terms of size of PhD program and the ability to address the shortage of PhD graduates in the profession. </w:t>
      </w:r>
    </w:p>
    <w:p w:rsidR="002D511D" w:rsidRPr="0097035D" w:rsidRDefault="002D511D" w:rsidP="002D511D">
      <w:r w:rsidRPr="002D511D">
        <w:rPr>
          <w:b/>
        </w:rPr>
        <w:t>List new courses required</w:t>
      </w:r>
      <w:r w:rsidRPr="0097035D">
        <w:t xml:space="preserve"> for the new curriculum. How do they support the overall program objectives of the major/ minor/ concentrations)? </w:t>
      </w:r>
    </w:p>
    <w:p w:rsidR="002D511D" w:rsidRPr="0097035D" w:rsidRDefault="002D511D" w:rsidP="002D511D">
      <w:r w:rsidRPr="0097035D">
        <w:t xml:space="preserve">The PhD program requires students to complete a minimum of 54 </w:t>
      </w:r>
      <w:proofErr w:type="spellStart"/>
      <w:r w:rsidRPr="0097035D">
        <w:t>s.h</w:t>
      </w:r>
      <w:proofErr w:type="spellEnd"/>
      <w:r w:rsidRPr="0097035D">
        <w:t xml:space="preserve">.; </w:t>
      </w:r>
      <w:proofErr w:type="gramStart"/>
      <w:r w:rsidRPr="0097035D">
        <w:t>Twelve</w:t>
      </w:r>
      <w:proofErr w:type="gramEnd"/>
      <w:r w:rsidRPr="0097035D">
        <w:t xml:space="preserve"> of those hours are in statistics and research design (taken outside the department) and then the remaining will consist of a combination of CSCD courses (minimum of 20 in CSCD) and the remaining in students’ cognate areas.  The course sequence has been designed to provide the students with a strong research foundation and a deep understanding of the area of study.  </w:t>
      </w:r>
    </w:p>
    <w:p w:rsidR="002D511D" w:rsidRPr="0097035D" w:rsidRDefault="002D511D" w:rsidP="002D511D">
      <w:pPr>
        <w:spacing w:after="0"/>
      </w:pPr>
      <w:proofErr w:type="gramStart"/>
      <w:r w:rsidRPr="0097035D">
        <w:t xml:space="preserve">CSCD 800        Research Principles in Communication Sciences &amp; Disorders (3 </w:t>
      </w:r>
      <w:proofErr w:type="spellStart"/>
      <w:r w:rsidRPr="0097035D">
        <w:t>s.h</w:t>
      </w:r>
      <w:proofErr w:type="spellEnd"/>
      <w:r w:rsidRPr="0097035D">
        <w:t>.)</w:t>
      </w:r>
      <w:proofErr w:type="gramEnd"/>
    </w:p>
    <w:p w:rsidR="002D511D" w:rsidRPr="0097035D" w:rsidRDefault="002D511D" w:rsidP="002D511D">
      <w:pPr>
        <w:spacing w:after="0"/>
      </w:pPr>
      <w:proofErr w:type="gramStart"/>
      <w:r w:rsidRPr="0097035D">
        <w:t xml:space="preserve">CSCD 810        Advanced Seminar in Communication Sciences &amp; Disorders (1-3 </w:t>
      </w:r>
      <w:proofErr w:type="spellStart"/>
      <w:r w:rsidRPr="0097035D">
        <w:t>s.h</w:t>
      </w:r>
      <w:proofErr w:type="spellEnd"/>
      <w:r w:rsidRPr="0097035D">
        <w:t>.)</w:t>
      </w:r>
      <w:proofErr w:type="gramEnd"/>
    </w:p>
    <w:p w:rsidR="002D511D" w:rsidRPr="0097035D" w:rsidRDefault="002D511D" w:rsidP="002D511D">
      <w:pPr>
        <w:spacing w:after="0"/>
      </w:pPr>
      <w:r w:rsidRPr="0097035D">
        <w:t xml:space="preserve">CSCD 820       Independent Doctoral Study in Communication Sciences &amp; Disorders Variable Credit (1-6 </w:t>
      </w:r>
      <w:proofErr w:type="spellStart"/>
      <w:r w:rsidRPr="0097035D">
        <w:t>s.h</w:t>
      </w:r>
      <w:proofErr w:type="spellEnd"/>
      <w:r w:rsidRPr="0097035D">
        <w:t>.)</w:t>
      </w:r>
    </w:p>
    <w:p w:rsidR="002D511D" w:rsidRPr="0097035D" w:rsidRDefault="002D511D" w:rsidP="002D511D">
      <w:pPr>
        <w:spacing w:after="0"/>
      </w:pPr>
      <w:proofErr w:type="gramStart"/>
      <w:r w:rsidRPr="0097035D">
        <w:t xml:space="preserve">CSCD 860       Grant-writing in Communication Sciences &amp; Disorders (3 </w:t>
      </w:r>
      <w:proofErr w:type="spellStart"/>
      <w:r w:rsidRPr="0097035D">
        <w:t>s.h</w:t>
      </w:r>
      <w:proofErr w:type="spellEnd"/>
      <w:r w:rsidRPr="0097035D">
        <w:t>.)</w:t>
      </w:r>
      <w:proofErr w:type="gramEnd"/>
    </w:p>
    <w:p w:rsidR="002D511D" w:rsidRPr="0097035D" w:rsidRDefault="002D511D" w:rsidP="002D511D">
      <w:pPr>
        <w:spacing w:after="0"/>
      </w:pPr>
      <w:proofErr w:type="gramStart"/>
      <w:r w:rsidRPr="0097035D">
        <w:t xml:space="preserve">CSCD 895       Clinical Fellowship (Variable credit 1-9 </w:t>
      </w:r>
      <w:proofErr w:type="spellStart"/>
      <w:r w:rsidRPr="0097035D">
        <w:t>s.h</w:t>
      </w:r>
      <w:proofErr w:type="spellEnd"/>
      <w:r w:rsidRPr="0097035D">
        <w:t>.)</w:t>
      </w:r>
      <w:proofErr w:type="gramEnd"/>
    </w:p>
    <w:p w:rsidR="002D511D" w:rsidRPr="0097035D" w:rsidRDefault="002D511D" w:rsidP="002D511D">
      <w:pPr>
        <w:spacing w:after="0"/>
      </w:pPr>
      <w:r w:rsidRPr="0097035D">
        <w:t xml:space="preserve">CSCD 964       Pre-candidacy study (Variable Credit 1-6 </w:t>
      </w:r>
      <w:proofErr w:type="spellStart"/>
      <w:r w:rsidRPr="0097035D">
        <w:t>s.h</w:t>
      </w:r>
      <w:proofErr w:type="spellEnd"/>
      <w:r w:rsidRPr="0097035D">
        <w:t>.)</w:t>
      </w:r>
    </w:p>
    <w:p w:rsidR="002D511D" w:rsidRPr="0097035D" w:rsidRDefault="002D511D" w:rsidP="002D511D">
      <w:pPr>
        <w:spacing w:after="0"/>
      </w:pPr>
      <w:r w:rsidRPr="0097035D">
        <w:t>CSCD 969       Dissertation Variable credit, (1-</w:t>
      </w:r>
      <w:proofErr w:type="gramStart"/>
      <w:r w:rsidRPr="0097035D">
        <w:t>9  </w:t>
      </w:r>
      <w:proofErr w:type="spellStart"/>
      <w:r w:rsidRPr="0097035D">
        <w:t>s.h</w:t>
      </w:r>
      <w:proofErr w:type="spellEnd"/>
      <w:proofErr w:type="gramEnd"/>
      <w:r w:rsidRPr="0097035D">
        <w:t>.). </w:t>
      </w:r>
    </w:p>
    <w:p w:rsidR="002D511D" w:rsidRPr="0097035D" w:rsidRDefault="002D511D" w:rsidP="002D511D">
      <w:r w:rsidRPr="0097035D">
        <w:t xml:space="preserve">Students will likely take their statistics and design sequence, in the College of </w:t>
      </w:r>
      <w:proofErr w:type="gramStart"/>
      <w:r w:rsidRPr="0097035D">
        <w:t>Education . </w:t>
      </w:r>
      <w:proofErr w:type="gramEnd"/>
      <w:r w:rsidRPr="0097035D">
        <w:t xml:space="preserve"> Students are also likely </w:t>
      </w:r>
      <w:proofErr w:type="gramStart"/>
      <w:r w:rsidRPr="0097035D">
        <w:t>to,</w:t>
      </w:r>
      <w:proofErr w:type="gramEnd"/>
      <w:r w:rsidRPr="0097035D">
        <w:t xml:space="preserve"> based on their area of study, take grad</w:t>
      </w:r>
      <w:r>
        <w:t>ua</w:t>
      </w:r>
      <w:r w:rsidRPr="0097035D">
        <w:t>te courses in the College of Education, Kinesiology and Applied Physiology, Biological Sciences, Biomedical Engineering, and Music.</w:t>
      </w:r>
    </w:p>
    <w:p w:rsidR="002D511D" w:rsidRDefault="002D511D" w:rsidP="002D511D">
      <w:pPr>
        <w:rPr>
          <w:b/>
        </w:rPr>
      </w:pPr>
    </w:p>
    <w:p w:rsidR="002D511D" w:rsidRPr="002D511D" w:rsidRDefault="002D511D" w:rsidP="002D511D">
      <w:pPr>
        <w:rPr>
          <w:b/>
        </w:rPr>
      </w:pPr>
      <w:r w:rsidRPr="002D511D">
        <w:rPr>
          <w:b/>
        </w:rPr>
        <w:lastRenderedPageBreak/>
        <w:t xml:space="preserve">Resolutions: </w:t>
      </w:r>
    </w:p>
    <w:p w:rsidR="002D511D" w:rsidRPr="0097035D" w:rsidRDefault="002D511D" w:rsidP="002D511D">
      <w:r w:rsidRPr="0097035D">
        <w:t>WHEREAS, the Program of Communication Sciences and Communication Disorders (CSCD) in the College of Health Sciences has successfully initiated a new program for training clinical students with a master of science in speech language pathology, and</w:t>
      </w:r>
    </w:p>
    <w:p w:rsidR="002D511D" w:rsidRPr="0097035D" w:rsidRDefault="002D511D" w:rsidP="002D511D">
      <w:r w:rsidRPr="0097035D">
        <w:t> WHEREAS, CSCD as a field has a significant shortage of qualified research doctoral level individuals who can improve clinical practice, serve as faculty of academic programs, and carry out high quality research on communication disorders, and</w:t>
      </w:r>
    </w:p>
    <w:p w:rsidR="002D511D" w:rsidRPr="0097035D" w:rsidRDefault="002D511D" w:rsidP="002D511D">
      <w:r w:rsidRPr="0097035D">
        <w:t> WHEREAS, CSCD has assembled a nationally recognized faculty who are qualified to train students in research in communication sciences and disorders and has funding, adequate research space, and staff to support a doctoral program</w:t>
      </w:r>
    </w:p>
    <w:p w:rsidR="002D511D" w:rsidRPr="0097035D" w:rsidRDefault="002D511D" w:rsidP="002D511D">
      <w:r w:rsidRPr="0097035D">
        <w:t> RESOLVED, that the Faculty Senate recommends provisionally for seven years the approval of the establishment of a Doctor of Philosophy degree in Communication Sciences and Disorders.</w:t>
      </w:r>
    </w:p>
    <w:p w:rsidR="002D511D" w:rsidRPr="0097035D" w:rsidRDefault="002D511D" w:rsidP="002D511D">
      <w:r w:rsidRPr="0097035D">
        <w:t> Basic Sequence</w:t>
      </w:r>
    </w:p>
    <w:p w:rsidR="002D511D" w:rsidRPr="0097035D" w:rsidRDefault="002D511D" w:rsidP="002D511D">
      <w:pPr>
        <w:spacing w:after="0"/>
      </w:pPr>
      <w:r w:rsidRPr="0097035D">
        <w:t>PSYC 860 &amp; 861</w:t>
      </w:r>
    </w:p>
    <w:p w:rsidR="002D511D" w:rsidRPr="0097035D" w:rsidRDefault="002D511D" w:rsidP="002D511D">
      <w:pPr>
        <w:spacing w:after="0"/>
      </w:pPr>
      <w:r w:rsidRPr="0097035D">
        <w:t>EDUC 665, 856</w:t>
      </w:r>
    </w:p>
    <w:p w:rsidR="002D511D" w:rsidRPr="0097035D" w:rsidRDefault="002D511D" w:rsidP="002D511D">
      <w:pPr>
        <w:spacing w:after="0"/>
      </w:pPr>
      <w:r w:rsidRPr="0097035D">
        <w:t>STAT 800 &amp; 801</w:t>
      </w:r>
    </w:p>
    <w:p w:rsidR="002D511D" w:rsidRPr="0097035D" w:rsidRDefault="002D511D" w:rsidP="002D511D">
      <w:pPr>
        <w:spacing w:after="0"/>
      </w:pPr>
      <w:r w:rsidRPr="0097035D">
        <w:t>Advanced</w:t>
      </w:r>
    </w:p>
    <w:p w:rsidR="002D511D" w:rsidRPr="0097035D" w:rsidRDefault="002D511D" w:rsidP="002D511D">
      <w:pPr>
        <w:spacing w:after="0"/>
      </w:pPr>
      <w:r w:rsidRPr="0097035D">
        <w:t>                        PSYC 878, 879</w:t>
      </w:r>
    </w:p>
    <w:p w:rsidR="002D511D" w:rsidRPr="0097035D" w:rsidRDefault="002D511D" w:rsidP="002D511D">
      <w:pPr>
        <w:spacing w:after="0"/>
      </w:pPr>
      <w:r w:rsidRPr="0097035D">
        <w:t>                        STAT 656, 617, 831, 613, 620</w:t>
      </w:r>
    </w:p>
    <w:p w:rsidR="002D511D" w:rsidRPr="0097035D" w:rsidRDefault="002D511D" w:rsidP="002D511D">
      <w:pPr>
        <w:spacing w:after="0"/>
      </w:pPr>
      <w:r w:rsidRPr="0097035D">
        <w:t>EDUC 812, 826, 850, 858, 872 874, 876</w:t>
      </w:r>
    </w:p>
    <w:p w:rsidR="002D511D" w:rsidRPr="0097035D" w:rsidRDefault="002D511D" w:rsidP="002D511D">
      <w:pPr>
        <w:spacing w:after="0"/>
      </w:pPr>
      <w:r w:rsidRPr="0097035D">
        <w:t>                        SOCI 625</w:t>
      </w:r>
    </w:p>
    <w:p w:rsidR="002D511D" w:rsidRPr="0097035D" w:rsidRDefault="002D511D" w:rsidP="002D511D">
      <w:pPr>
        <w:spacing w:after="0"/>
      </w:pPr>
      <w:r w:rsidRPr="0097035D">
        <w:t xml:space="preserve">Research Methodology </w:t>
      </w:r>
    </w:p>
    <w:p w:rsidR="002D511D" w:rsidRPr="0097035D" w:rsidRDefault="002D511D" w:rsidP="002D511D">
      <w:r w:rsidRPr="0097035D">
        <w:t>Research principles:  3 credits, aimed at coverage in philosophy and history of science, contemporary scientific philosophy and research principles, and initial development of students’ current research ideas in their domains of interest in line with these principles.</w:t>
      </w:r>
    </w:p>
    <w:p w:rsidR="002D511D" w:rsidRPr="0097035D" w:rsidRDefault="002D511D" w:rsidP="002D511D">
      <w:r w:rsidRPr="0097035D">
        <w:t xml:space="preserve">Research design: 3 credits, </w:t>
      </w:r>
      <w:proofErr w:type="gramStart"/>
      <w:r w:rsidRPr="0097035D">
        <w:t>A</w:t>
      </w:r>
      <w:proofErr w:type="gramEnd"/>
      <w:r w:rsidRPr="0097035D">
        <w:t xml:space="preserve"> course aimed at teaching the basics of experimental design.</w:t>
      </w:r>
    </w:p>
    <w:p w:rsidR="002D511D" w:rsidRDefault="002D511D" w:rsidP="002D511D">
      <w:r w:rsidRPr="0097035D">
        <w:t xml:space="preserve">Instrumentation:  3 credits, oriented towards students’ specific needs and direction (e.g., </w:t>
      </w:r>
      <w:proofErr w:type="spellStart"/>
      <w:r w:rsidRPr="0097035D">
        <w:t>Matlab</w:t>
      </w:r>
      <w:proofErr w:type="spellEnd"/>
      <w:r w:rsidRPr="0097035D">
        <w:t xml:space="preserve">, </w:t>
      </w:r>
      <w:proofErr w:type="spellStart"/>
      <w:r w:rsidRPr="0097035D">
        <w:t>Eprime</w:t>
      </w:r>
      <w:proofErr w:type="spellEnd"/>
      <w:r w:rsidRPr="0097035D">
        <w:t>, Programming, fMRI/</w:t>
      </w:r>
      <w:proofErr w:type="spellStart"/>
      <w:r w:rsidRPr="0097035D">
        <w:t>fNIRS</w:t>
      </w:r>
      <w:proofErr w:type="spellEnd"/>
      <w:r w:rsidRPr="0097035D">
        <w:t>, Eye tracking, etc.). This may be an undergraduate course if appropriate and approved by the student’s POS committee. In these cases UD policies for course numbering shall be followed.</w:t>
      </w:r>
    </w:p>
    <w:p w:rsidR="002D511D" w:rsidRPr="0097035D" w:rsidRDefault="002D511D" w:rsidP="002D511D">
      <w:pPr>
        <w:spacing w:after="0"/>
      </w:pPr>
      <w:r w:rsidRPr="0097035D">
        <w:t>Research Design</w:t>
      </w:r>
    </w:p>
    <w:p w:rsidR="002D511D" w:rsidRPr="0097035D" w:rsidRDefault="002D511D" w:rsidP="002D511D">
      <w:pPr>
        <w:spacing w:after="0"/>
      </w:pPr>
      <w:r w:rsidRPr="0097035D">
        <w:t>                        PSYC 809</w:t>
      </w:r>
    </w:p>
    <w:p w:rsidR="002D511D" w:rsidRPr="0097035D" w:rsidRDefault="002D511D" w:rsidP="002D511D">
      <w:pPr>
        <w:spacing w:after="0"/>
      </w:pPr>
      <w:r w:rsidRPr="0097035D">
        <w:t>                        EDUC 691, 862</w:t>
      </w:r>
    </w:p>
    <w:p w:rsidR="002D511D" w:rsidRPr="0097035D" w:rsidRDefault="002D511D" w:rsidP="002D511D">
      <w:pPr>
        <w:spacing w:after="0"/>
      </w:pPr>
      <w:r w:rsidRPr="0097035D">
        <w:t>                        CGSC 620</w:t>
      </w:r>
    </w:p>
    <w:p w:rsidR="002D511D" w:rsidRPr="0097035D" w:rsidRDefault="002D511D" w:rsidP="002D511D">
      <w:pPr>
        <w:spacing w:after="0"/>
      </w:pPr>
      <w:r w:rsidRPr="0097035D">
        <w:t>Instrumentation</w:t>
      </w:r>
    </w:p>
    <w:p w:rsidR="002D511D" w:rsidRPr="0097035D" w:rsidRDefault="002D511D" w:rsidP="002D511D">
      <w:pPr>
        <w:spacing w:after="0"/>
      </w:pPr>
      <w:r w:rsidRPr="0097035D">
        <w:t>                        PSYC653</w:t>
      </w:r>
    </w:p>
    <w:p w:rsidR="002D511D" w:rsidRPr="0097035D" w:rsidRDefault="002D511D" w:rsidP="002D511D">
      <w:pPr>
        <w:spacing w:after="0"/>
      </w:pPr>
      <w:r w:rsidRPr="0097035D">
        <w:lastRenderedPageBreak/>
        <w:t>                        CIEG 675</w:t>
      </w:r>
    </w:p>
    <w:p w:rsidR="002D511D" w:rsidRPr="0097035D" w:rsidRDefault="002D511D" w:rsidP="002D511D">
      <w:pPr>
        <w:spacing w:after="0"/>
      </w:pPr>
      <w:r w:rsidRPr="0097035D">
        <w:t xml:space="preserve">Relevant Courses in Content Area </w:t>
      </w:r>
    </w:p>
    <w:p w:rsidR="002D511D" w:rsidRDefault="002D511D" w:rsidP="002D511D"/>
    <w:p w:rsidR="002D511D" w:rsidRPr="0097035D" w:rsidRDefault="002D511D" w:rsidP="002D511D">
      <w:r w:rsidRPr="0097035D">
        <w:t>Description</w:t>
      </w:r>
    </w:p>
    <w:p w:rsidR="002D511D" w:rsidRPr="0097035D" w:rsidRDefault="002D511D" w:rsidP="002D511D">
      <w:r w:rsidRPr="0097035D">
        <w:t xml:space="preserve">Relevant coursework in content area: Courses in associated basic sciences relevant to the student’s interests (cognate courses), lab rotations, and independent studies specific to the student:  21 credits total.  At least 3 semester hours should be from an independent study with the student’s primary advisor to be taken in the first year.  The student must take </w:t>
      </w:r>
      <w:proofErr w:type="gramStart"/>
      <w:r w:rsidRPr="0097035D">
        <w:t xml:space="preserve">at least 3 </w:t>
      </w:r>
      <w:proofErr w:type="spellStart"/>
      <w:r w:rsidRPr="0097035D">
        <w:t>s.h</w:t>
      </w:r>
      <w:proofErr w:type="spellEnd"/>
      <w:r w:rsidRPr="0097035D">
        <w:t>. of Advanced Seminars</w:t>
      </w:r>
      <w:proofErr w:type="gramEnd"/>
      <w:r w:rsidRPr="0097035D">
        <w:t xml:space="preserve"> in CSCD. The topic will vary with instructor.  Other credits may include credits obtained outside the department. There is value in participating in formal seminars and classes as a group. With this in mind, a maximum of 9 credits for lab rotations and/or independent study registrations may count toward the degree.</w:t>
      </w:r>
    </w:p>
    <w:p w:rsidR="002D511D" w:rsidRPr="0097035D" w:rsidRDefault="002D511D" w:rsidP="002D511D">
      <w:r w:rsidRPr="0097035D">
        <w:t xml:space="preserve">Post qualifying exam coursework </w:t>
      </w:r>
    </w:p>
    <w:p w:rsidR="002D511D" w:rsidRPr="0097035D" w:rsidRDefault="002D511D" w:rsidP="002D511D">
      <w:r w:rsidRPr="0097035D">
        <w:t>Description</w:t>
      </w:r>
    </w:p>
    <w:p w:rsidR="002D511D" w:rsidRPr="0097035D" w:rsidRDefault="002D511D" w:rsidP="002D511D">
      <w:proofErr w:type="spellStart"/>
      <w:r w:rsidRPr="0097035D">
        <w:t>Grantwriting</w:t>
      </w:r>
      <w:proofErr w:type="spellEnd"/>
      <w:r w:rsidRPr="0097035D">
        <w:t xml:space="preserve"> course:  3 credits; a goal will be to complete a fundable federal application. Products should be submitted for funding if the student is eligible. This course will typically be taken after the student completes his/her qualifying exam successfully and may be repeated with permission of the instructor.  </w:t>
      </w:r>
    </w:p>
    <w:p w:rsidR="002D511D" w:rsidRPr="0097035D" w:rsidRDefault="002D511D" w:rsidP="002D511D">
      <w:r w:rsidRPr="0097035D">
        <w:t xml:space="preserve">Pre-candidacy study (Prospectus): 3-6 </w:t>
      </w:r>
      <w:proofErr w:type="gramStart"/>
      <w:r w:rsidRPr="0097035D">
        <w:t>credits,</w:t>
      </w:r>
      <w:proofErr w:type="gramEnd"/>
      <w:r w:rsidRPr="0097035D">
        <w:t xml:space="preserve"> may be repeated.  </w:t>
      </w:r>
      <w:proofErr w:type="gramStart"/>
      <w:r w:rsidRPr="0097035D">
        <w:t>Will initiate after successful completion of the qualifying exam.</w:t>
      </w:r>
      <w:proofErr w:type="gramEnd"/>
    </w:p>
    <w:p w:rsidR="002D511D" w:rsidRPr="0097035D" w:rsidRDefault="002D511D" w:rsidP="002D511D">
      <w:r w:rsidRPr="0097035D">
        <w:t>Dissertation (see below for description): Variable credit, 1-9 semester hours.  Students may enroll for dissertation credit following successful presentation and defense of the prospectus. The first semester of dissertation will carry 6-9 semester hours of dissertation credit.  Subsequently, students may enroll for 1 credit of dissertation per semester, unless fellowship or funding rules require greater registrations. </w:t>
      </w:r>
    </w:p>
    <w:p w:rsidR="002D511D" w:rsidRPr="0097035D" w:rsidRDefault="002D511D" w:rsidP="002D511D">
      <w:r w:rsidRPr="0097035D">
        <w:t xml:space="preserve">Expected Outcomes </w:t>
      </w:r>
    </w:p>
    <w:p w:rsidR="002D511D" w:rsidRPr="0097035D" w:rsidRDefault="002D511D" w:rsidP="002D511D">
      <w:r w:rsidRPr="0097035D">
        <w:t xml:space="preserve">Program success will be evaluated in three ways: (1) quality of </w:t>
      </w:r>
      <w:proofErr w:type="gramStart"/>
      <w:r w:rsidRPr="0097035D">
        <w:t>applicants</w:t>
      </w:r>
      <w:proofErr w:type="gramEnd"/>
      <w:r w:rsidRPr="0097035D">
        <w:t xml:space="preserve"> recruited and timely completion of the degree, (2) students’ learning outcomes, and (3) post-graduation surveys. Each year, the number of applicants and their credentials will be tabulated. In addition, information on number of students meeting key timelines will be assessed. The program will also assess the extent to which the students are meeting the following learning objectives: a) students’ advanced knowledge in their particular area of study, b) students’ statistical knowledge required for their particular sub-area, c) students’ scholarly contribution, and d) student’s’ independent research, classroom pedagogy. In addition, a formal survey will be sent to graduates 1, 3, 5, and 7 years after their graduation, to inquire about their present employment, publication record, funding history and satisfaction with their PhD training. Results of all of these findings will be regularly discussed among the faculty and submitted to relevant bodies. </w:t>
      </w:r>
      <w:bookmarkStart w:id="0" w:name="_GoBack"/>
      <w:bookmarkEnd w:id="0"/>
    </w:p>
    <w:sectPr w:rsidR="002D511D" w:rsidRPr="00970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1D"/>
    <w:rsid w:val="00253A8E"/>
    <w:rsid w:val="002D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92640">
      <w:marLeft w:val="0"/>
      <w:marRight w:val="0"/>
      <w:marTop w:val="0"/>
      <w:marBottom w:val="0"/>
      <w:divBdr>
        <w:top w:val="none" w:sz="0" w:space="0" w:color="auto"/>
        <w:left w:val="none" w:sz="0" w:space="0" w:color="auto"/>
        <w:bottom w:val="none" w:sz="0" w:space="0" w:color="auto"/>
        <w:right w:val="none" w:sz="0" w:space="0" w:color="auto"/>
      </w:divBdr>
      <w:divsChild>
        <w:div w:id="1635912012">
          <w:marLeft w:val="0"/>
          <w:marRight w:val="0"/>
          <w:marTop w:val="435"/>
          <w:marBottom w:val="0"/>
          <w:divBdr>
            <w:top w:val="none" w:sz="0" w:space="0" w:color="auto"/>
            <w:left w:val="none" w:sz="0" w:space="0" w:color="auto"/>
            <w:bottom w:val="none" w:sz="0" w:space="0" w:color="auto"/>
            <w:right w:val="none" w:sz="0" w:space="0" w:color="auto"/>
          </w:divBdr>
          <w:divsChild>
            <w:div w:id="1292050728">
              <w:marLeft w:val="0"/>
              <w:marRight w:val="0"/>
              <w:marTop w:val="300"/>
              <w:marBottom w:val="0"/>
              <w:divBdr>
                <w:top w:val="none" w:sz="0" w:space="0" w:color="auto"/>
                <w:left w:val="none" w:sz="0" w:space="0" w:color="auto"/>
                <w:bottom w:val="none" w:sz="0" w:space="0" w:color="auto"/>
                <w:right w:val="none" w:sz="0" w:space="0" w:color="auto"/>
              </w:divBdr>
              <w:divsChild>
                <w:div w:id="1463959047">
                  <w:marLeft w:val="0"/>
                  <w:marRight w:val="0"/>
                  <w:marTop w:val="0"/>
                  <w:marBottom w:val="150"/>
                  <w:divBdr>
                    <w:top w:val="none" w:sz="0" w:space="0" w:color="auto"/>
                    <w:left w:val="none" w:sz="0" w:space="0" w:color="auto"/>
                    <w:bottom w:val="none" w:sz="0" w:space="0" w:color="auto"/>
                    <w:right w:val="none" w:sz="0" w:space="0" w:color="auto"/>
                  </w:divBdr>
                  <w:divsChild>
                    <w:div w:id="960769987">
                      <w:marLeft w:val="0"/>
                      <w:marRight w:val="0"/>
                      <w:marTop w:val="0"/>
                      <w:marBottom w:val="0"/>
                      <w:divBdr>
                        <w:top w:val="none" w:sz="0" w:space="0" w:color="auto"/>
                        <w:left w:val="none" w:sz="0" w:space="0" w:color="auto"/>
                        <w:bottom w:val="none" w:sz="0" w:space="0" w:color="auto"/>
                        <w:right w:val="none" w:sz="0" w:space="0" w:color="auto"/>
                      </w:divBdr>
                      <w:divsChild>
                        <w:div w:id="2033141446">
                          <w:marLeft w:val="0"/>
                          <w:marRight w:val="0"/>
                          <w:marTop w:val="0"/>
                          <w:marBottom w:val="0"/>
                          <w:divBdr>
                            <w:top w:val="none" w:sz="0" w:space="0" w:color="auto"/>
                            <w:left w:val="none" w:sz="0" w:space="0" w:color="auto"/>
                            <w:bottom w:val="none" w:sz="0" w:space="0" w:color="auto"/>
                            <w:right w:val="none" w:sz="0" w:space="0" w:color="auto"/>
                          </w:divBdr>
                        </w:div>
                        <w:div w:id="1110783517">
                          <w:marLeft w:val="30"/>
                          <w:marRight w:val="30"/>
                          <w:marTop w:val="90"/>
                          <w:marBottom w:val="30"/>
                          <w:divBdr>
                            <w:top w:val="none" w:sz="0" w:space="0" w:color="auto"/>
                            <w:left w:val="none" w:sz="0" w:space="0" w:color="auto"/>
                            <w:bottom w:val="none" w:sz="0" w:space="0" w:color="auto"/>
                            <w:right w:val="none" w:sz="0" w:space="0" w:color="auto"/>
                          </w:divBdr>
                        </w:div>
                        <w:div w:id="450630384">
                          <w:marLeft w:val="0"/>
                          <w:marRight w:val="0"/>
                          <w:marTop w:val="0"/>
                          <w:marBottom w:val="0"/>
                          <w:divBdr>
                            <w:top w:val="none" w:sz="0" w:space="0" w:color="auto"/>
                            <w:left w:val="none" w:sz="0" w:space="0" w:color="auto"/>
                            <w:bottom w:val="none" w:sz="0" w:space="0" w:color="auto"/>
                            <w:right w:val="none" w:sz="0" w:space="0" w:color="auto"/>
                          </w:divBdr>
                        </w:div>
                        <w:div w:id="2120299287">
                          <w:marLeft w:val="0"/>
                          <w:marRight w:val="0"/>
                          <w:marTop w:val="0"/>
                          <w:marBottom w:val="0"/>
                          <w:divBdr>
                            <w:top w:val="none" w:sz="0" w:space="0" w:color="auto"/>
                            <w:left w:val="none" w:sz="0" w:space="0" w:color="auto"/>
                            <w:bottom w:val="none" w:sz="0" w:space="0" w:color="auto"/>
                            <w:right w:val="none" w:sz="0" w:space="0" w:color="auto"/>
                          </w:divBdr>
                        </w:div>
                        <w:div w:id="564801341">
                          <w:marLeft w:val="0"/>
                          <w:marRight w:val="0"/>
                          <w:marTop w:val="0"/>
                          <w:marBottom w:val="0"/>
                          <w:divBdr>
                            <w:top w:val="none" w:sz="0" w:space="0" w:color="auto"/>
                            <w:left w:val="none" w:sz="0" w:space="0" w:color="auto"/>
                            <w:bottom w:val="none" w:sz="0" w:space="0" w:color="auto"/>
                            <w:right w:val="none" w:sz="0" w:space="0" w:color="auto"/>
                          </w:divBdr>
                        </w:div>
                        <w:div w:id="1546986499">
                          <w:marLeft w:val="0"/>
                          <w:marRight w:val="0"/>
                          <w:marTop w:val="0"/>
                          <w:marBottom w:val="0"/>
                          <w:divBdr>
                            <w:top w:val="none" w:sz="0" w:space="0" w:color="auto"/>
                            <w:left w:val="none" w:sz="0" w:space="0" w:color="auto"/>
                            <w:bottom w:val="none" w:sz="0" w:space="0" w:color="auto"/>
                            <w:right w:val="none" w:sz="0" w:space="0" w:color="auto"/>
                          </w:divBdr>
                        </w:div>
                        <w:div w:id="298921852">
                          <w:marLeft w:val="0"/>
                          <w:marRight w:val="0"/>
                          <w:marTop w:val="0"/>
                          <w:marBottom w:val="0"/>
                          <w:divBdr>
                            <w:top w:val="none" w:sz="0" w:space="0" w:color="auto"/>
                            <w:left w:val="none" w:sz="0" w:space="0" w:color="auto"/>
                            <w:bottom w:val="none" w:sz="0" w:space="0" w:color="auto"/>
                            <w:right w:val="none" w:sz="0" w:space="0" w:color="auto"/>
                          </w:divBdr>
                        </w:div>
                        <w:div w:id="1176923029">
                          <w:marLeft w:val="0"/>
                          <w:marRight w:val="0"/>
                          <w:marTop w:val="0"/>
                          <w:marBottom w:val="0"/>
                          <w:divBdr>
                            <w:top w:val="none" w:sz="0" w:space="0" w:color="auto"/>
                            <w:left w:val="none" w:sz="0" w:space="0" w:color="auto"/>
                            <w:bottom w:val="none" w:sz="0" w:space="0" w:color="auto"/>
                            <w:right w:val="none" w:sz="0" w:space="0" w:color="auto"/>
                          </w:divBdr>
                        </w:div>
                        <w:div w:id="1741634543">
                          <w:marLeft w:val="0"/>
                          <w:marRight w:val="0"/>
                          <w:marTop w:val="0"/>
                          <w:marBottom w:val="0"/>
                          <w:divBdr>
                            <w:top w:val="none" w:sz="0" w:space="0" w:color="auto"/>
                            <w:left w:val="none" w:sz="0" w:space="0" w:color="auto"/>
                            <w:bottom w:val="none" w:sz="0" w:space="0" w:color="auto"/>
                            <w:right w:val="none" w:sz="0" w:space="0" w:color="auto"/>
                          </w:divBdr>
                        </w:div>
                        <w:div w:id="1632403089">
                          <w:marLeft w:val="0"/>
                          <w:marRight w:val="0"/>
                          <w:marTop w:val="0"/>
                          <w:marBottom w:val="0"/>
                          <w:divBdr>
                            <w:top w:val="none" w:sz="0" w:space="0" w:color="auto"/>
                            <w:left w:val="none" w:sz="0" w:space="0" w:color="auto"/>
                            <w:bottom w:val="none" w:sz="0" w:space="0" w:color="auto"/>
                            <w:right w:val="none" w:sz="0" w:space="0" w:color="auto"/>
                          </w:divBdr>
                        </w:div>
                        <w:div w:id="588347519">
                          <w:marLeft w:val="0"/>
                          <w:marRight w:val="0"/>
                          <w:marTop w:val="0"/>
                          <w:marBottom w:val="0"/>
                          <w:divBdr>
                            <w:top w:val="none" w:sz="0" w:space="0" w:color="auto"/>
                            <w:left w:val="none" w:sz="0" w:space="0" w:color="auto"/>
                            <w:bottom w:val="none" w:sz="0" w:space="0" w:color="auto"/>
                            <w:right w:val="none" w:sz="0" w:space="0" w:color="auto"/>
                          </w:divBdr>
                        </w:div>
                        <w:div w:id="927078924">
                          <w:marLeft w:val="0"/>
                          <w:marRight w:val="0"/>
                          <w:marTop w:val="0"/>
                          <w:marBottom w:val="0"/>
                          <w:divBdr>
                            <w:top w:val="none" w:sz="0" w:space="0" w:color="auto"/>
                            <w:left w:val="none" w:sz="0" w:space="0" w:color="auto"/>
                            <w:bottom w:val="none" w:sz="0" w:space="0" w:color="auto"/>
                            <w:right w:val="none" w:sz="0" w:space="0" w:color="auto"/>
                          </w:divBdr>
                          <w:divsChild>
                            <w:div w:id="1096440770">
                              <w:marLeft w:val="0"/>
                              <w:marRight w:val="0"/>
                              <w:marTop w:val="0"/>
                              <w:marBottom w:val="0"/>
                              <w:divBdr>
                                <w:top w:val="none" w:sz="0" w:space="0" w:color="auto"/>
                                <w:left w:val="none" w:sz="0" w:space="0" w:color="auto"/>
                                <w:bottom w:val="none" w:sz="0" w:space="0" w:color="auto"/>
                                <w:right w:val="none" w:sz="0" w:space="0" w:color="auto"/>
                              </w:divBdr>
                            </w:div>
                          </w:divsChild>
                        </w:div>
                        <w:div w:id="1284388492">
                          <w:marLeft w:val="0"/>
                          <w:marRight w:val="0"/>
                          <w:marTop w:val="0"/>
                          <w:marBottom w:val="0"/>
                          <w:divBdr>
                            <w:top w:val="none" w:sz="0" w:space="0" w:color="auto"/>
                            <w:left w:val="none" w:sz="0" w:space="0" w:color="auto"/>
                            <w:bottom w:val="none" w:sz="0" w:space="0" w:color="auto"/>
                            <w:right w:val="none" w:sz="0" w:space="0" w:color="auto"/>
                          </w:divBdr>
                        </w:div>
                        <w:div w:id="615522306">
                          <w:marLeft w:val="0"/>
                          <w:marRight w:val="0"/>
                          <w:marTop w:val="0"/>
                          <w:marBottom w:val="0"/>
                          <w:divBdr>
                            <w:top w:val="none" w:sz="0" w:space="0" w:color="auto"/>
                            <w:left w:val="none" w:sz="0" w:space="0" w:color="auto"/>
                            <w:bottom w:val="none" w:sz="0" w:space="0" w:color="auto"/>
                            <w:right w:val="none" w:sz="0" w:space="0" w:color="auto"/>
                          </w:divBdr>
                          <w:divsChild>
                            <w:div w:id="1014382200">
                              <w:marLeft w:val="0"/>
                              <w:marRight w:val="0"/>
                              <w:marTop w:val="0"/>
                              <w:marBottom w:val="0"/>
                              <w:divBdr>
                                <w:top w:val="none" w:sz="0" w:space="0" w:color="auto"/>
                                <w:left w:val="none" w:sz="0" w:space="0" w:color="auto"/>
                                <w:bottom w:val="none" w:sz="0" w:space="0" w:color="auto"/>
                                <w:right w:val="none" w:sz="0" w:space="0" w:color="auto"/>
                              </w:divBdr>
                            </w:div>
                          </w:divsChild>
                        </w:div>
                        <w:div w:id="1890409957">
                          <w:marLeft w:val="0"/>
                          <w:marRight w:val="0"/>
                          <w:marTop w:val="0"/>
                          <w:marBottom w:val="0"/>
                          <w:divBdr>
                            <w:top w:val="none" w:sz="0" w:space="0" w:color="auto"/>
                            <w:left w:val="none" w:sz="0" w:space="0" w:color="auto"/>
                            <w:bottom w:val="none" w:sz="0" w:space="0" w:color="auto"/>
                            <w:right w:val="none" w:sz="0" w:space="0" w:color="auto"/>
                          </w:divBdr>
                        </w:div>
                        <w:div w:id="1256595467">
                          <w:marLeft w:val="30"/>
                          <w:marRight w:val="30"/>
                          <w:marTop w:val="90"/>
                          <w:marBottom w:val="30"/>
                          <w:divBdr>
                            <w:top w:val="none" w:sz="0" w:space="0" w:color="auto"/>
                            <w:left w:val="none" w:sz="0" w:space="0" w:color="auto"/>
                            <w:bottom w:val="none" w:sz="0" w:space="0" w:color="auto"/>
                            <w:right w:val="none" w:sz="0" w:space="0" w:color="auto"/>
                          </w:divBdr>
                        </w:div>
                        <w:div w:id="1300301714">
                          <w:marLeft w:val="0"/>
                          <w:marRight w:val="0"/>
                          <w:marTop w:val="0"/>
                          <w:marBottom w:val="0"/>
                          <w:divBdr>
                            <w:top w:val="none" w:sz="0" w:space="0" w:color="auto"/>
                            <w:left w:val="none" w:sz="0" w:space="0" w:color="auto"/>
                            <w:bottom w:val="none" w:sz="0" w:space="0" w:color="auto"/>
                            <w:right w:val="none" w:sz="0" w:space="0" w:color="auto"/>
                          </w:divBdr>
                        </w:div>
                        <w:div w:id="1943686661">
                          <w:marLeft w:val="0"/>
                          <w:marRight w:val="0"/>
                          <w:marTop w:val="0"/>
                          <w:marBottom w:val="0"/>
                          <w:divBdr>
                            <w:top w:val="none" w:sz="0" w:space="0" w:color="auto"/>
                            <w:left w:val="none" w:sz="0" w:space="0" w:color="auto"/>
                            <w:bottom w:val="none" w:sz="0" w:space="0" w:color="auto"/>
                            <w:right w:val="none" w:sz="0" w:space="0" w:color="auto"/>
                          </w:divBdr>
                          <w:divsChild>
                            <w:div w:id="46995913">
                              <w:marLeft w:val="0"/>
                              <w:marRight w:val="0"/>
                              <w:marTop w:val="0"/>
                              <w:marBottom w:val="0"/>
                              <w:divBdr>
                                <w:top w:val="none" w:sz="0" w:space="0" w:color="auto"/>
                                <w:left w:val="none" w:sz="0" w:space="0" w:color="auto"/>
                                <w:bottom w:val="none" w:sz="0" w:space="0" w:color="auto"/>
                                <w:right w:val="none" w:sz="0" w:space="0" w:color="auto"/>
                              </w:divBdr>
                            </w:div>
                            <w:div w:id="975254374">
                              <w:marLeft w:val="0"/>
                              <w:marRight w:val="0"/>
                              <w:marTop w:val="0"/>
                              <w:marBottom w:val="0"/>
                              <w:divBdr>
                                <w:top w:val="none" w:sz="0" w:space="0" w:color="auto"/>
                                <w:left w:val="none" w:sz="0" w:space="0" w:color="auto"/>
                                <w:bottom w:val="none" w:sz="0" w:space="0" w:color="auto"/>
                                <w:right w:val="none" w:sz="0" w:space="0" w:color="auto"/>
                              </w:divBdr>
                            </w:div>
                            <w:div w:id="1698848647">
                              <w:marLeft w:val="0"/>
                              <w:marRight w:val="0"/>
                              <w:marTop w:val="0"/>
                              <w:marBottom w:val="0"/>
                              <w:divBdr>
                                <w:top w:val="none" w:sz="0" w:space="0" w:color="auto"/>
                                <w:left w:val="none" w:sz="0" w:space="0" w:color="auto"/>
                                <w:bottom w:val="none" w:sz="0" w:space="0" w:color="auto"/>
                                <w:right w:val="none" w:sz="0" w:space="0" w:color="auto"/>
                              </w:divBdr>
                            </w:div>
                            <w:div w:id="1601374406">
                              <w:marLeft w:val="0"/>
                              <w:marRight w:val="0"/>
                              <w:marTop w:val="0"/>
                              <w:marBottom w:val="0"/>
                              <w:divBdr>
                                <w:top w:val="none" w:sz="0" w:space="0" w:color="auto"/>
                                <w:left w:val="none" w:sz="0" w:space="0" w:color="auto"/>
                                <w:bottom w:val="none" w:sz="0" w:space="0" w:color="auto"/>
                                <w:right w:val="none" w:sz="0" w:space="0" w:color="auto"/>
                              </w:divBdr>
                            </w:div>
                            <w:div w:id="744062821">
                              <w:marLeft w:val="0"/>
                              <w:marRight w:val="0"/>
                              <w:marTop w:val="0"/>
                              <w:marBottom w:val="0"/>
                              <w:divBdr>
                                <w:top w:val="none" w:sz="0" w:space="0" w:color="auto"/>
                                <w:left w:val="none" w:sz="0" w:space="0" w:color="auto"/>
                                <w:bottom w:val="none" w:sz="0" w:space="0" w:color="auto"/>
                                <w:right w:val="none" w:sz="0" w:space="0" w:color="auto"/>
                              </w:divBdr>
                            </w:div>
                          </w:divsChild>
                        </w:div>
                        <w:div w:id="984043336">
                          <w:marLeft w:val="30"/>
                          <w:marRight w:val="30"/>
                          <w:marTop w:val="90"/>
                          <w:marBottom w:val="30"/>
                          <w:divBdr>
                            <w:top w:val="none" w:sz="0" w:space="0" w:color="auto"/>
                            <w:left w:val="none" w:sz="0" w:space="0" w:color="auto"/>
                            <w:bottom w:val="none" w:sz="0" w:space="0" w:color="auto"/>
                            <w:right w:val="none" w:sz="0" w:space="0" w:color="auto"/>
                          </w:divBdr>
                        </w:div>
                        <w:div w:id="569924624">
                          <w:marLeft w:val="0"/>
                          <w:marRight w:val="0"/>
                          <w:marTop w:val="0"/>
                          <w:marBottom w:val="0"/>
                          <w:divBdr>
                            <w:top w:val="none" w:sz="0" w:space="0" w:color="auto"/>
                            <w:left w:val="none" w:sz="0" w:space="0" w:color="auto"/>
                            <w:bottom w:val="none" w:sz="0" w:space="0" w:color="auto"/>
                            <w:right w:val="none" w:sz="0" w:space="0" w:color="auto"/>
                          </w:divBdr>
                        </w:div>
                        <w:div w:id="1291060369">
                          <w:marLeft w:val="0"/>
                          <w:marRight w:val="0"/>
                          <w:marTop w:val="0"/>
                          <w:marBottom w:val="0"/>
                          <w:divBdr>
                            <w:top w:val="none" w:sz="0" w:space="0" w:color="auto"/>
                            <w:left w:val="none" w:sz="0" w:space="0" w:color="auto"/>
                            <w:bottom w:val="none" w:sz="0" w:space="0" w:color="auto"/>
                            <w:right w:val="none" w:sz="0" w:space="0" w:color="auto"/>
                          </w:divBdr>
                          <w:divsChild>
                            <w:div w:id="2105957431">
                              <w:marLeft w:val="0"/>
                              <w:marRight w:val="0"/>
                              <w:marTop w:val="0"/>
                              <w:marBottom w:val="0"/>
                              <w:divBdr>
                                <w:top w:val="none" w:sz="0" w:space="0" w:color="auto"/>
                                <w:left w:val="none" w:sz="0" w:space="0" w:color="auto"/>
                                <w:bottom w:val="none" w:sz="0" w:space="0" w:color="auto"/>
                                <w:right w:val="none" w:sz="0" w:space="0" w:color="auto"/>
                              </w:divBdr>
                            </w:div>
                          </w:divsChild>
                        </w:div>
                        <w:div w:id="629165074">
                          <w:marLeft w:val="30"/>
                          <w:marRight w:val="30"/>
                          <w:marTop w:val="90"/>
                          <w:marBottom w:val="30"/>
                          <w:divBdr>
                            <w:top w:val="none" w:sz="0" w:space="0" w:color="auto"/>
                            <w:left w:val="none" w:sz="0" w:space="0" w:color="auto"/>
                            <w:bottom w:val="none" w:sz="0" w:space="0" w:color="auto"/>
                            <w:right w:val="none" w:sz="0" w:space="0" w:color="auto"/>
                          </w:divBdr>
                        </w:div>
                        <w:div w:id="1742603093">
                          <w:marLeft w:val="0"/>
                          <w:marRight w:val="0"/>
                          <w:marTop w:val="0"/>
                          <w:marBottom w:val="0"/>
                          <w:divBdr>
                            <w:top w:val="none" w:sz="0" w:space="0" w:color="auto"/>
                            <w:left w:val="none" w:sz="0" w:space="0" w:color="auto"/>
                            <w:bottom w:val="none" w:sz="0" w:space="0" w:color="auto"/>
                            <w:right w:val="none" w:sz="0" w:space="0" w:color="auto"/>
                          </w:divBdr>
                        </w:div>
                        <w:div w:id="2034379363">
                          <w:marLeft w:val="0"/>
                          <w:marRight w:val="0"/>
                          <w:marTop w:val="0"/>
                          <w:marBottom w:val="0"/>
                          <w:divBdr>
                            <w:top w:val="none" w:sz="0" w:space="0" w:color="auto"/>
                            <w:left w:val="none" w:sz="0" w:space="0" w:color="auto"/>
                            <w:bottom w:val="none" w:sz="0" w:space="0" w:color="auto"/>
                            <w:right w:val="none" w:sz="0" w:space="0" w:color="auto"/>
                          </w:divBdr>
                          <w:divsChild>
                            <w:div w:id="1364789285">
                              <w:marLeft w:val="0"/>
                              <w:marRight w:val="0"/>
                              <w:marTop w:val="0"/>
                              <w:marBottom w:val="0"/>
                              <w:divBdr>
                                <w:top w:val="none" w:sz="0" w:space="0" w:color="auto"/>
                                <w:left w:val="none" w:sz="0" w:space="0" w:color="auto"/>
                                <w:bottom w:val="none" w:sz="0" w:space="0" w:color="auto"/>
                                <w:right w:val="none" w:sz="0" w:space="0" w:color="auto"/>
                              </w:divBdr>
                            </w:div>
                          </w:divsChild>
                        </w:div>
                        <w:div w:id="728924038">
                          <w:marLeft w:val="30"/>
                          <w:marRight w:val="30"/>
                          <w:marTop w:val="90"/>
                          <w:marBottom w:val="30"/>
                          <w:divBdr>
                            <w:top w:val="none" w:sz="0" w:space="0" w:color="auto"/>
                            <w:left w:val="none" w:sz="0" w:space="0" w:color="auto"/>
                            <w:bottom w:val="none" w:sz="0" w:space="0" w:color="auto"/>
                            <w:right w:val="none" w:sz="0" w:space="0" w:color="auto"/>
                          </w:divBdr>
                        </w:div>
                        <w:div w:id="1503541891">
                          <w:marLeft w:val="0"/>
                          <w:marRight w:val="0"/>
                          <w:marTop w:val="0"/>
                          <w:marBottom w:val="0"/>
                          <w:divBdr>
                            <w:top w:val="none" w:sz="0" w:space="0" w:color="auto"/>
                            <w:left w:val="none" w:sz="0" w:space="0" w:color="auto"/>
                            <w:bottom w:val="none" w:sz="0" w:space="0" w:color="auto"/>
                            <w:right w:val="none" w:sz="0" w:space="0" w:color="auto"/>
                          </w:divBdr>
                        </w:div>
                        <w:div w:id="1771781059">
                          <w:marLeft w:val="0"/>
                          <w:marRight w:val="0"/>
                          <w:marTop w:val="0"/>
                          <w:marBottom w:val="0"/>
                          <w:divBdr>
                            <w:top w:val="none" w:sz="0" w:space="0" w:color="auto"/>
                            <w:left w:val="none" w:sz="0" w:space="0" w:color="auto"/>
                            <w:bottom w:val="none" w:sz="0" w:space="0" w:color="auto"/>
                            <w:right w:val="none" w:sz="0" w:space="0" w:color="auto"/>
                          </w:divBdr>
                          <w:divsChild>
                            <w:div w:id="1239443449">
                              <w:marLeft w:val="0"/>
                              <w:marRight w:val="0"/>
                              <w:marTop w:val="0"/>
                              <w:marBottom w:val="0"/>
                              <w:divBdr>
                                <w:top w:val="none" w:sz="0" w:space="0" w:color="auto"/>
                                <w:left w:val="none" w:sz="0" w:space="0" w:color="auto"/>
                                <w:bottom w:val="none" w:sz="0" w:space="0" w:color="auto"/>
                                <w:right w:val="none" w:sz="0" w:space="0" w:color="auto"/>
                              </w:divBdr>
                            </w:div>
                          </w:divsChild>
                        </w:div>
                        <w:div w:id="899680955">
                          <w:marLeft w:val="0"/>
                          <w:marRight w:val="0"/>
                          <w:marTop w:val="0"/>
                          <w:marBottom w:val="0"/>
                          <w:divBdr>
                            <w:top w:val="none" w:sz="0" w:space="0" w:color="auto"/>
                            <w:left w:val="none" w:sz="0" w:space="0" w:color="auto"/>
                            <w:bottom w:val="none" w:sz="0" w:space="0" w:color="auto"/>
                            <w:right w:val="none" w:sz="0" w:space="0" w:color="auto"/>
                          </w:divBdr>
                        </w:div>
                        <w:div w:id="99765383">
                          <w:marLeft w:val="0"/>
                          <w:marRight w:val="0"/>
                          <w:marTop w:val="0"/>
                          <w:marBottom w:val="0"/>
                          <w:divBdr>
                            <w:top w:val="none" w:sz="0" w:space="0" w:color="auto"/>
                            <w:left w:val="none" w:sz="0" w:space="0" w:color="auto"/>
                            <w:bottom w:val="none" w:sz="0" w:space="0" w:color="auto"/>
                            <w:right w:val="none" w:sz="0" w:space="0" w:color="auto"/>
                          </w:divBdr>
                          <w:divsChild>
                            <w:div w:id="1029523938">
                              <w:marLeft w:val="0"/>
                              <w:marRight w:val="0"/>
                              <w:marTop w:val="0"/>
                              <w:marBottom w:val="0"/>
                              <w:divBdr>
                                <w:top w:val="none" w:sz="0" w:space="0" w:color="auto"/>
                                <w:left w:val="none" w:sz="0" w:space="0" w:color="auto"/>
                                <w:bottom w:val="none" w:sz="0" w:space="0" w:color="auto"/>
                                <w:right w:val="none" w:sz="0" w:space="0" w:color="auto"/>
                              </w:divBdr>
                            </w:div>
                          </w:divsChild>
                        </w:div>
                        <w:div w:id="147718913">
                          <w:marLeft w:val="0"/>
                          <w:marRight w:val="0"/>
                          <w:marTop w:val="0"/>
                          <w:marBottom w:val="0"/>
                          <w:divBdr>
                            <w:top w:val="none" w:sz="0" w:space="0" w:color="auto"/>
                            <w:left w:val="none" w:sz="0" w:space="0" w:color="auto"/>
                            <w:bottom w:val="none" w:sz="0" w:space="0" w:color="auto"/>
                            <w:right w:val="none" w:sz="0" w:space="0" w:color="auto"/>
                          </w:divBdr>
                        </w:div>
                        <w:div w:id="737674643">
                          <w:marLeft w:val="0"/>
                          <w:marRight w:val="0"/>
                          <w:marTop w:val="0"/>
                          <w:marBottom w:val="0"/>
                          <w:divBdr>
                            <w:top w:val="none" w:sz="0" w:space="0" w:color="auto"/>
                            <w:left w:val="none" w:sz="0" w:space="0" w:color="auto"/>
                            <w:bottom w:val="none" w:sz="0" w:space="0" w:color="auto"/>
                            <w:right w:val="none" w:sz="0" w:space="0" w:color="auto"/>
                          </w:divBdr>
                          <w:divsChild>
                            <w:div w:id="1200895398">
                              <w:marLeft w:val="0"/>
                              <w:marRight w:val="0"/>
                              <w:marTop w:val="0"/>
                              <w:marBottom w:val="0"/>
                              <w:divBdr>
                                <w:top w:val="none" w:sz="0" w:space="0" w:color="auto"/>
                                <w:left w:val="none" w:sz="0" w:space="0" w:color="auto"/>
                                <w:bottom w:val="none" w:sz="0" w:space="0" w:color="auto"/>
                                <w:right w:val="none" w:sz="0" w:space="0" w:color="auto"/>
                              </w:divBdr>
                            </w:div>
                            <w:div w:id="1676105429">
                              <w:marLeft w:val="0"/>
                              <w:marRight w:val="0"/>
                              <w:marTop w:val="0"/>
                              <w:marBottom w:val="0"/>
                              <w:divBdr>
                                <w:top w:val="none" w:sz="0" w:space="0" w:color="auto"/>
                                <w:left w:val="none" w:sz="0" w:space="0" w:color="auto"/>
                                <w:bottom w:val="none" w:sz="0" w:space="0" w:color="auto"/>
                                <w:right w:val="none" w:sz="0" w:space="0" w:color="auto"/>
                              </w:divBdr>
                              <w:divsChild>
                                <w:div w:id="1177035045">
                                  <w:marLeft w:val="0"/>
                                  <w:marRight w:val="0"/>
                                  <w:marTop w:val="0"/>
                                  <w:marBottom w:val="0"/>
                                  <w:divBdr>
                                    <w:top w:val="none" w:sz="0" w:space="0" w:color="auto"/>
                                    <w:left w:val="none" w:sz="0" w:space="0" w:color="auto"/>
                                    <w:bottom w:val="none" w:sz="0" w:space="0" w:color="auto"/>
                                    <w:right w:val="none" w:sz="0" w:space="0" w:color="auto"/>
                                  </w:divBdr>
                                </w:div>
                                <w:div w:id="235405892">
                                  <w:marLeft w:val="0"/>
                                  <w:marRight w:val="0"/>
                                  <w:marTop w:val="0"/>
                                  <w:marBottom w:val="0"/>
                                  <w:divBdr>
                                    <w:top w:val="none" w:sz="0" w:space="0" w:color="auto"/>
                                    <w:left w:val="none" w:sz="0" w:space="0" w:color="auto"/>
                                    <w:bottom w:val="none" w:sz="0" w:space="0" w:color="auto"/>
                                    <w:right w:val="none" w:sz="0" w:space="0" w:color="auto"/>
                                  </w:divBdr>
                                </w:div>
                              </w:divsChild>
                            </w:div>
                            <w:div w:id="1366709796">
                              <w:marLeft w:val="0"/>
                              <w:marRight w:val="0"/>
                              <w:marTop w:val="0"/>
                              <w:marBottom w:val="0"/>
                              <w:divBdr>
                                <w:top w:val="none" w:sz="0" w:space="0" w:color="auto"/>
                                <w:left w:val="none" w:sz="0" w:space="0" w:color="auto"/>
                                <w:bottom w:val="none" w:sz="0" w:space="0" w:color="auto"/>
                                <w:right w:val="none" w:sz="0" w:space="0" w:color="auto"/>
                              </w:divBdr>
                            </w:div>
                            <w:div w:id="1681008868">
                              <w:marLeft w:val="0"/>
                              <w:marRight w:val="0"/>
                              <w:marTop w:val="0"/>
                              <w:marBottom w:val="0"/>
                              <w:divBdr>
                                <w:top w:val="none" w:sz="0" w:space="0" w:color="auto"/>
                                <w:left w:val="none" w:sz="0" w:space="0" w:color="auto"/>
                                <w:bottom w:val="none" w:sz="0" w:space="0" w:color="auto"/>
                                <w:right w:val="none" w:sz="0" w:space="0" w:color="auto"/>
                              </w:divBdr>
                              <w:divsChild>
                                <w:div w:id="1468816044">
                                  <w:marLeft w:val="0"/>
                                  <w:marRight w:val="0"/>
                                  <w:marTop w:val="0"/>
                                  <w:marBottom w:val="0"/>
                                  <w:divBdr>
                                    <w:top w:val="none" w:sz="0" w:space="0" w:color="auto"/>
                                    <w:left w:val="none" w:sz="0" w:space="0" w:color="auto"/>
                                    <w:bottom w:val="none" w:sz="0" w:space="0" w:color="auto"/>
                                    <w:right w:val="none" w:sz="0" w:space="0" w:color="auto"/>
                                  </w:divBdr>
                                </w:div>
                                <w:div w:id="203833107">
                                  <w:marLeft w:val="0"/>
                                  <w:marRight w:val="0"/>
                                  <w:marTop w:val="0"/>
                                  <w:marBottom w:val="0"/>
                                  <w:divBdr>
                                    <w:top w:val="none" w:sz="0" w:space="0" w:color="auto"/>
                                    <w:left w:val="none" w:sz="0" w:space="0" w:color="auto"/>
                                    <w:bottom w:val="none" w:sz="0" w:space="0" w:color="auto"/>
                                    <w:right w:val="none" w:sz="0" w:space="0" w:color="auto"/>
                                  </w:divBdr>
                                </w:div>
                              </w:divsChild>
                            </w:div>
                            <w:div w:id="939029172">
                              <w:marLeft w:val="0"/>
                              <w:marRight w:val="0"/>
                              <w:marTop w:val="0"/>
                              <w:marBottom w:val="0"/>
                              <w:divBdr>
                                <w:top w:val="none" w:sz="0" w:space="0" w:color="auto"/>
                                <w:left w:val="none" w:sz="0" w:space="0" w:color="auto"/>
                                <w:bottom w:val="none" w:sz="0" w:space="0" w:color="auto"/>
                                <w:right w:val="none" w:sz="0" w:space="0" w:color="auto"/>
                              </w:divBdr>
                            </w:div>
                            <w:div w:id="579756865">
                              <w:marLeft w:val="0"/>
                              <w:marRight w:val="0"/>
                              <w:marTop w:val="0"/>
                              <w:marBottom w:val="0"/>
                              <w:divBdr>
                                <w:top w:val="none" w:sz="0" w:space="0" w:color="auto"/>
                                <w:left w:val="none" w:sz="0" w:space="0" w:color="auto"/>
                                <w:bottom w:val="none" w:sz="0" w:space="0" w:color="auto"/>
                                <w:right w:val="none" w:sz="0" w:space="0" w:color="auto"/>
                              </w:divBdr>
                              <w:divsChild>
                                <w:div w:id="502092758">
                                  <w:marLeft w:val="0"/>
                                  <w:marRight w:val="0"/>
                                  <w:marTop w:val="0"/>
                                  <w:marBottom w:val="0"/>
                                  <w:divBdr>
                                    <w:top w:val="none" w:sz="0" w:space="0" w:color="auto"/>
                                    <w:left w:val="none" w:sz="0" w:space="0" w:color="auto"/>
                                    <w:bottom w:val="none" w:sz="0" w:space="0" w:color="auto"/>
                                    <w:right w:val="none" w:sz="0" w:space="0" w:color="auto"/>
                                  </w:divBdr>
                                </w:div>
                                <w:div w:id="1567036088">
                                  <w:marLeft w:val="0"/>
                                  <w:marRight w:val="0"/>
                                  <w:marTop w:val="0"/>
                                  <w:marBottom w:val="0"/>
                                  <w:divBdr>
                                    <w:top w:val="none" w:sz="0" w:space="0" w:color="auto"/>
                                    <w:left w:val="none" w:sz="0" w:space="0" w:color="auto"/>
                                    <w:bottom w:val="none" w:sz="0" w:space="0" w:color="auto"/>
                                    <w:right w:val="none" w:sz="0" w:space="0" w:color="auto"/>
                                  </w:divBdr>
                                </w:div>
                              </w:divsChild>
                            </w:div>
                            <w:div w:id="1569997714">
                              <w:marLeft w:val="0"/>
                              <w:marRight w:val="0"/>
                              <w:marTop w:val="0"/>
                              <w:marBottom w:val="0"/>
                              <w:divBdr>
                                <w:top w:val="none" w:sz="0" w:space="0" w:color="auto"/>
                                <w:left w:val="none" w:sz="0" w:space="0" w:color="auto"/>
                                <w:bottom w:val="none" w:sz="0" w:space="0" w:color="auto"/>
                                <w:right w:val="none" w:sz="0" w:space="0" w:color="auto"/>
                              </w:divBdr>
                            </w:div>
                            <w:div w:id="1831754005">
                              <w:marLeft w:val="0"/>
                              <w:marRight w:val="0"/>
                              <w:marTop w:val="0"/>
                              <w:marBottom w:val="0"/>
                              <w:divBdr>
                                <w:top w:val="none" w:sz="0" w:space="0" w:color="auto"/>
                                <w:left w:val="none" w:sz="0" w:space="0" w:color="auto"/>
                                <w:bottom w:val="none" w:sz="0" w:space="0" w:color="auto"/>
                                <w:right w:val="none" w:sz="0" w:space="0" w:color="auto"/>
                              </w:divBdr>
                              <w:divsChild>
                                <w:div w:id="1718386249">
                                  <w:marLeft w:val="0"/>
                                  <w:marRight w:val="0"/>
                                  <w:marTop w:val="0"/>
                                  <w:marBottom w:val="0"/>
                                  <w:divBdr>
                                    <w:top w:val="none" w:sz="0" w:space="0" w:color="auto"/>
                                    <w:left w:val="none" w:sz="0" w:space="0" w:color="auto"/>
                                    <w:bottom w:val="none" w:sz="0" w:space="0" w:color="auto"/>
                                    <w:right w:val="none" w:sz="0" w:space="0" w:color="auto"/>
                                  </w:divBdr>
                                </w:div>
                                <w:div w:id="1900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4452">
                          <w:marLeft w:val="0"/>
                          <w:marRight w:val="0"/>
                          <w:marTop w:val="0"/>
                          <w:marBottom w:val="0"/>
                          <w:divBdr>
                            <w:top w:val="none" w:sz="0" w:space="0" w:color="auto"/>
                            <w:left w:val="none" w:sz="0" w:space="0" w:color="auto"/>
                            <w:bottom w:val="none" w:sz="0" w:space="0" w:color="auto"/>
                            <w:right w:val="none" w:sz="0" w:space="0" w:color="auto"/>
                          </w:divBdr>
                          <w:divsChild>
                            <w:div w:id="1666393231">
                              <w:marLeft w:val="0"/>
                              <w:marRight w:val="0"/>
                              <w:marTop w:val="0"/>
                              <w:marBottom w:val="150"/>
                              <w:divBdr>
                                <w:top w:val="none" w:sz="0" w:space="0" w:color="auto"/>
                                <w:left w:val="none" w:sz="0" w:space="0" w:color="auto"/>
                                <w:bottom w:val="none" w:sz="0" w:space="0" w:color="auto"/>
                                <w:right w:val="none" w:sz="0" w:space="0" w:color="auto"/>
                              </w:divBdr>
                            </w:div>
                          </w:divsChild>
                        </w:div>
                        <w:div w:id="789007221">
                          <w:marLeft w:val="0"/>
                          <w:marRight w:val="1"/>
                          <w:marTop w:val="0"/>
                          <w:marBottom w:val="0"/>
                          <w:divBdr>
                            <w:top w:val="none" w:sz="0" w:space="0" w:color="auto"/>
                            <w:left w:val="none" w:sz="0" w:space="0" w:color="auto"/>
                            <w:bottom w:val="none" w:sz="0" w:space="0" w:color="auto"/>
                            <w:right w:val="none" w:sz="0" w:space="0" w:color="auto"/>
                          </w:divBdr>
                        </w:div>
                        <w:div w:id="1741557818">
                          <w:marLeft w:val="0"/>
                          <w:marRight w:val="0"/>
                          <w:marTop w:val="0"/>
                          <w:marBottom w:val="0"/>
                          <w:divBdr>
                            <w:top w:val="none" w:sz="0" w:space="0" w:color="auto"/>
                            <w:left w:val="none" w:sz="0" w:space="0" w:color="auto"/>
                            <w:bottom w:val="none" w:sz="0" w:space="0" w:color="auto"/>
                            <w:right w:val="none" w:sz="0" w:space="0" w:color="auto"/>
                          </w:divBdr>
                        </w:div>
                        <w:div w:id="1178617750">
                          <w:marLeft w:val="0"/>
                          <w:marRight w:val="0"/>
                          <w:marTop w:val="0"/>
                          <w:marBottom w:val="0"/>
                          <w:divBdr>
                            <w:top w:val="none" w:sz="0" w:space="0" w:color="auto"/>
                            <w:left w:val="none" w:sz="0" w:space="0" w:color="auto"/>
                            <w:bottom w:val="none" w:sz="0" w:space="0" w:color="auto"/>
                            <w:right w:val="none" w:sz="0" w:space="0" w:color="auto"/>
                          </w:divBdr>
                          <w:divsChild>
                            <w:div w:id="717628544">
                              <w:marLeft w:val="0"/>
                              <w:marRight w:val="0"/>
                              <w:marTop w:val="0"/>
                              <w:marBottom w:val="0"/>
                              <w:divBdr>
                                <w:top w:val="none" w:sz="0" w:space="0" w:color="auto"/>
                                <w:left w:val="none" w:sz="0" w:space="0" w:color="auto"/>
                                <w:bottom w:val="none" w:sz="0" w:space="0" w:color="auto"/>
                                <w:right w:val="none" w:sz="0" w:space="0" w:color="auto"/>
                              </w:divBdr>
                              <w:divsChild>
                                <w:div w:id="4237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948">
                          <w:marLeft w:val="0"/>
                          <w:marRight w:val="0"/>
                          <w:marTop w:val="0"/>
                          <w:marBottom w:val="0"/>
                          <w:divBdr>
                            <w:top w:val="none" w:sz="0" w:space="0" w:color="auto"/>
                            <w:left w:val="none" w:sz="0" w:space="0" w:color="auto"/>
                            <w:bottom w:val="none" w:sz="0" w:space="0" w:color="auto"/>
                            <w:right w:val="none" w:sz="0" w:space="0" w:color="auto"/>
                          </w:divBdr>
                        </w:div>
                        <w:div w:id="2065792533">
                          <w:marLeft w:val="0"/>
                          <w:marRight w:val="0"/>
                          <w:marTop w:val="0"/>
                          <w:marBottom w:val="0"/>
                          <w:divBdr>
                            <w:top w:val="none" w:sz="0" w:space="0" w:color="auto"/>
                            <w:left w:val="none" w:sz="0" w:space="0" w:color="auto"/>
                            <w:bottom w:val="none" w:sz="0" w:space="0" w:color="auto"/>
                            <w:right w:val="none" w:sz="0" w:space="0" w:color="auto"/>
                          </w:divBdr>
                        </w:div>
                        <w:div w:id="2039819214">
                          <w:marLeft w:val="0"/>
                          <w:marRight w:val="0"/>
                          <w:marTop w:val="0"/>
                          <w:marBottom w:val="0"/>
                          <w:divBdr>
                            <w:top w:val="none" w:sz="0" w:space="0" w:color="auto"/>
                            <w:left w:val="none" w:sz="0" w:space="0" w:color="auto"/>
                            <w:bottom w:val="none" w:sz="0" w:space="0" w:color="auto"/>
                            <w:right w:val="none" w:sz="0" w:space="0" w:color="auto"/>
                          </w:divBdr>
                          <w:divsChild>
                            <w:div w:id="501355041">
                              <w:marLeft w:val="0"/>
                              <w:marRight w:val="0"/>
                              <w:marTop w:val="0"/>
                              <w:marBottom w:val="0"/>
                              <w:divBdr>
                                <w:top w:val="none" w:sz="0" w:space="0" w:color="auto"/>
                                <w:left w:val="none" w:sz="0" w:space="0" w:color="auto"/>
                                <w:bottom w:val="none" w:sz="0" w:space="0" w:color="auto"/>
                                <w:right w:val="none" w:sz="0" w:space="0" w:color="auto"/>
                              </w:divBdr>
                            </w:div>
                          </w:divsChild>
                        </w:div>
                        <w:div w:id="414981345">
                          <w:marLeft w:val="0"/>
                          <w:marRight w:val="0"/>
                          <w:marTop w:val="0"/>
                          <w:marBottom w:val="0"/>
                          <w:divBdr>
                            <w:top w:val="none" w:sz="0" w:space="0" w:color="auto"/>
                            <w:left w:val="none" w:sz="0" w:space="0" w:color="auto"/>
                            <w:bottom w:val="none" w:sz="0" w:space="0" w:color="auto"/>
                            <w:right w:val="none" w:sz="0" w:space="0" w:color="auto"/>
                          </w:divBdr>
                        </w:div>
                        <w:div w:id="1283146175">
                          <w:marLeft w:val="0"/>
                          <w:marRight w:val="0"/>
                          <w:marTop w:val="0"/>
                          <w:marBottom w:val="0"/>
                          <w:divBdr>
                            <w:top w:val="none" w:sz="0" w:space="0" w:color="auto"/>
                            <w:left w:val="none" w:sz="0" w:space="0" w:color="auto"/>
                            <w:bottom w:val="none" w:sz="0" w:space="0" w:color="auto"/>
                            <w:right w:val="none" w:sz="0" w:space="0" w:color="auto"/>
                          </w:divBdr>
                          <w:divsChild>
                            <w:div w:id="42825718">
                              <w:marLeft w:val="0"/>
                              <w:marRight w:val="0"/>
                              <w:marTop w:val="0"/>
                              <w:marBottom w:val="0"/>
                              <w:divBdr>
                                <w:top w:val="none" w:sz="0" w:space="0" w:color="auto"/>
                                <w:left w:val="none" w:sz="0" w:space="0" w:color="auto"/>
                                <w:bottom w:val="none" w:sz="0" w:space="0" w:color="auto"/>
                                <w:right w:val="none" w:sz="0" w:space="0" w:color="auto"/>
                              </w:divBdr>
                            </w:div>
                          </w:divsChild>
                        </w:div>
                        <w:div w:id="1760709605">
                          <w:marLeft w:val="0"/>
                          <w:marRight w:val="0"/>
                          <w:marTop w:val="0"/>
                          <w:marBottom w:val="0"/>
                          <w:divBdr>
                            <w:top w:val="none" w:sz="0" w:space="0" w:color="auto"/>
                            <w:left w:val="none" w:sz="0" w:space="0" w:color="auto"/>
                            <w:bottom w:val="none" w:sz="0" w:space="0" w:color="auto"/>
                            <w:right w:val="none" w:sz="0" w:space="0" w:color="auto"/>
                          </w:divBdr>
                        </w:div>
                        <w:div w:id="756485095">
                          <w:marLeft w:val="0"/>
                          <w:marRight w:val="0"/>
                          <w:marTop w:val="0"/>
                          <w:marBottom w:val="0"/>
                          <w:divBdr>
                            <w:top w:val="none" w:sz="0" w:space="0" w:color="auto"/>
                            <w:left w:val="none" w:sz="0" w:space="0" w:color="auto"/>
                            <w:bottom w:val="none" w:sz="0" w:space="0" w:color="auto"/>
                            <w:right w:val="none" w:sz="0" w:space="0" w:color="auto"/>
                          </w:divBdr>
                          <w:divsChild>
                            <w:div w:id="6709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7784">
                  <w:marLeft w:val="0"/>
                  <w:marRight w:val="0"/>
                  <w:marTop w:val="75"/>
                  <w:marBottom w:val="0"/>
                  <w:divBdr>
                    <w:top w:val="none" w:sz="0" w:space="0" w:color="auto"/>
                    <w:left w:val="none" w:sz="0" w:space="0" w:color="auto"/>
                    <w:bottom w:val="none" w:sz="0" w:space="0" w:color="auto"/>
                    <w:right w:val="none" w:sz="0" w:space="0" w:color="auto"/>
                  </w:divBdr>
                  <w:divsChild>
                    <w:div w:id="1565220597">
                      <w:marLeft w:val="0"/>
                      <w:marRight w:val="0"/>
                      <w:marTop w:val="0"/>
                      <w:marBottom w:val="0"/>
                      <w:divBdr>
                        <w:top w:val="none" w:sz="0" w:space="0" w:color="auto"/>
                        <w:left w:val="none" w:sz="0" w:space="0" w:color="auto"/>
                        <w:bottom w:val="none" w:sz="0" w:space="0" w:color="auto"/>
                        <w:right w:val="none" w:sz="0" w:space="0" w:color="auto"/>
                      </w:divBdr>
                    </w:div>
                    <w:div w:id="2076006300">
                      <w:marLeft w:val="0"/>
                      <w:marRight w:val="0"/>
                      <w:marTop w:val="0"/>
                      <w:marBottom w:val="225"/>
                      <w:divBdr>
                        <w:top w:val="none" w:sz="0" w:space="0" w:color="auto"/>
                        <w:left w:val="none" w:sz="0" w:space="0" w:color="auto"/>
                        <w:bottom w:val="none" w:sz="0" w:space="0" w:color="auto"/>
                        <w:right w:val="none" w:sz="0" w:space="0" w:color="auto"/>
                      </w:divBdr>
                      <w:divsChild>
                        <w:div w:id="2125073799">
                          <w:marLeft w:val="0"/>
                          <w:marRight w:val="0"/>
                          <w:marTop w:val="0"/>
                          <w:marBottom w:val="0"/>
                          <w:divBdr>
                            <w:top w:val="none" w:sz="0" w:space="0" w:color="auto"/>
                            <w:left w:val="none" w:sz="0" w:space="0" w:color="auto"/>
                            <w:bottom w:val="none" w:sz="0" w:space="0" w:color="auto"/>
                            <w:right w:val="none" w:sz="0" w:space="0" w:color="auto"/>
                          </w:divBdr>
                        </w:div>
                      </w:divsChild>
                    </w:div>
                    <w:div w:id="623004346">
                      <w:marLeft w:val="0"/>
                      <w:marRight w:val="0"/>
                      <w:marTop w:val="0"/>
                      <w:marBottom w:val="225"/>
                      <w:divBdr>
                        <w:top w:val="none" w:sz="0" w:space="0" w:color="auto"/>
                        <w:left w:val="none" w:sz="0" w:space="0" w:color="auto"/>
                        <w:bottom w:val="none" w:sz="0" w:space="0" w:color="auto"/>
                        <w:right w:val="none" w:sz="0" w:space="0" w:color="auto"/>
                      </w:divBdr>
                      <w:divsChild>
                        <w:div w:id="926306506">
                          <w:marLeft w:val="0"/>
                          <w:marRight w:val="0"/>
                          <w:marTop w:val="0"/>
                          <w:marBottom w:val="0"/>
                          <w:divBdr>
                            <w:top w:val="none" w:sz="0" w:space="0" w:color="auto"/>
                            <w:left w:val="none" w:sz="0" w:space="0" w:color="auto"/>
                            <w:bottom w:val="none" w:sz="0" w:space="0" w:color="auto"/>
                            <w:right w:val="none" w:sz="0" w:space="0" w:color="auto"/>
                          </w:divBdr>
                          <w:divsChild>
                            <w:div w:id="233051409">
                              <w:marLeft w:val="0"/>
                              <w:marRight w:val="0"/>
                              <w:marTop w:val="0"/>
                              <w:marBottom w:val="0"/>
                              <w:divBdr>
                                <w:top w:val="none" w:sz="0" w:space="0" w:color="auto"/>
                                <w:left w:val="none" w:sz="0" w:space="0" w:color="auto"/>
                                <w:bottom w:val="none" w:sz="0" w:space="0" w:color="auto"/>
                                <w:right w:val="none" w:sz="0" w:space="0" w:color="auto"/>
                              </w:divBdr>
                            </w:div>
                            <w:div w:id="1269661112">
                              <w:marLeft w:val="0"/>
                              <w:marRight w:val="0"/>
                              <w:marTop w:val="0"/>
                              <w:marBottom w:val="0"/>
                              <w:divBdr>
                                <w:top w:val="none" w:sz="0" w:space="0" w:color="auto"/>
                                <w:left w:val="none" w:sz="0" w:space="0" w:color="auto"/>
                                <w:bottom w:val="none" w:sz="0" w:space="0" w:color="auto"/>
                                <w:right w:val="none" w:sz="0" w:space="0" w:color="auto"/>
                              </w:divBdr>
                            </w:div>
                          </w:divsChild>
                        </w:div>
                        <w:div w:id="2126805883">
                          <w:marLeft w:val="0"/>
                          <w:marRight w:val="0"/>
                          <w:marTop w:val="0"/>
                          <w:marBottom w:val="0"/>
                          <w:divBdr>
                            <w:top w:val="none" w:sz="0" w:space="0" w:color="auto"/>
                            <w:left w:val="none" w:sz="0" w:space="0" w:color="auto"/>
                            <w:bottom w:val="none" w:sz="0" w:space="0" w:color="auto"/>
                            <w:right w:val="none" w:sz="0" w:space="0" w:color="auto"/>
                          </w:divBdr>
                        </w:div>
                        <w:div w:id="457115512">
                          <w:marLeft w:val="0"/>
                          <w:marRight w:val="0"/>
                          <w:marTop w:val="0"/>
                          <w:marBottom w:val="0"/>
                          <w:divBdr>
                            <w:top w:val="none" w:sz="0" w:space="0" w:color="auto"/>
                            <w:left w:val="none" w:sz="0" w:space="0" w:color="auto"/>
                            <w:bottom w:val="none" w:sz="0" w:space="0" w:color="auto"/>
                            <w:right w:val="none" w:sz="0" w:space="0" w:color="auto"/>
                          </w:divBdr>
                          <w:divsChild>
                            <w:div w:id="1528640386">
                              <w:marLeft w:val="0"/>
                              <w:marRight w:val="0"/>
                              <w:marTop w:val="0"/>
                              <w:marBottom w:val="0"/>
                              <w:divBdr>
                                <w:top w:val="none" w:sz="0" w:space="0" w:color="auto"/>
                                <w:left w:val="none" w:sz="0" w:space="0" w:color="auto"/>
                                <w:bottom w:val="none" w:sz="0" w:space="0" w:color="auto"/>
                                <w:right w:val="none" w:sz="0" w:space="0" w:color="auto"/>
                              </w:divBdr>
                            </w:div>
                            <w:div w:id="605309144">
                              <w:marLeft w:val="0"/>
                              <w:marRight w:val="0"/>
                              <w:marTop w:val="0"/>
                              <w:marBottom w:val="0"/>
                              <w:divBdr>
                                <w:top w:val="none" w:sz="0" w:space="0" w:color="auto"/>
                                <w:left w:val="none" w:sz="0" w:space="0" w:color="auto"/>
                                <w:bottom w:val="none" w:sz="0" w:space="0" w:color="auto"/>
                                <w:right w:val="none" w:sz="0" w:space="0" w:color="auto"/>
                              </w:divBdr>
                            </w:div>
                          </w:divsChild>
                        </w:div>
                        <w:div w:id="360328492">
                          <w:marLeft w:val="0"/>
                          <w:marRight w:val="0"/>
                          <w:marTop w:val="0"/>
                          <w:marBottom w:val="0"/>
                          <w:divBdr>
                            <w:top w:val="none" w:sz="0" w:space="0" w:color="auto"/>
                            <w:left w:val="none" w:sz="0" w:space="0" w:color="auto"/>
                            <w:bottom w:val="none" w:sz="0" w:space="0" w:color="auto"/>
                            <w:right w:val="none" w:sz="0" w:space="0" w:color="auto"/>
                          </w:divBdr>
                        </w:div>
                        <w:div w:id="1859193026">
                          <w:marLeft w:val="0"/>
                          <w:marRight w:val="0"/>
                          <w:marTop w:val="0"/>
                          <w:marBottom w:val="0"/>
                          <w:divBdr>
                            <w:top w:val="none" w:sz="0" w:space="0" w:color="auto"/>
                            <w:left w:val="none" w:sz="0" w:space="0" w:color="auto"/>
                            <w:bottom w:val="none" w:sz="0" w:space="0" w:color="auto"/>
                            <w:right w:val="none" w:sz="0" w:space="0" w:color="auto"/>
                          </w:divBdr>
                          <w:divsChild>
                            <w:div w:id="284042180">
                              <w:marLeft w:val="0"/>
                              <w:marRight w:val="0"/>
                              <w:marTop w:val="0"/>
                              <w:marBottom w:val="0"/>
                              <w:divBdr>
                                <w:top w:val="none" w:sz="0" w:space="0" w:color="auto"/>
                                <w:left w:val="none" w:sz="0" w:space="0" w:color="auto"/>
                                <w:bottom w:val="none" w:sz="0" w:space="0" w:color="auto"/>
                                <w:right w:val="none" w:sz="0" w:space="0" w:color="auto"/>
                              </w:divBdr>
                            </w:div>
                            <w:div w:id="777650436">
                              <w:marLeft w:val="0"/>
                              <w:marRight w:val="0"/>
                              <w:marTop w:val="0"/>
                              <w:marBottom w:val="0"/>
                              <w:divBdr>
                                <w:top w:val="none" w:sz="0" w:space="0" w:color="auto"/>
                                <w:left w:val="none" w:sz="0" w:space="0" w:color="auto"/>
                                <w:bottom w:val="none" w:sz="0" w:space="0" w:color="auto"/>
                                <w:right w:val="none" w:sz="0" w:space="0" w:color="auto"/>
                              </w:divBdr>
                            </w:div>
                          </w:divsChild>
                        </w:div>
                        <w:div w:id="281689021">
                          <w:marLeft w:val="0"/>
                          <w:marRight w:val="0"/>
                          <w:marTop w:val="0"/>
                          <w:marBottom w:val="0"/>
                          <w:divBdr>
                            <w:top w:val="none" w:sz="0" w:space="0" w:color="auto"/>
                            <w:left w:val="none" w:sz="0" w:space="0" w:color="auto"/>
                            <w:bottom w:val="none" w:sz="0" w:space="0" w:color="auto"/>
                            <w:right w:val="none" w:sz="0" w:space="0" w:color="auto"/>
                          </w:divBdr>
                        </w:div>
                        <w:div w:id="250891627">
                          <w:marLeft w:val="0"/>
                          <w:marRight w:val="0"/>
                          <w:marTop w:val="0"/>
                          <w:marBottom w:val="0"/>
                          <w:divBdr>
                            <w:top w:val="none" w:sz="0" w:space="0" w:color="auto"/>
                            <w:left w:val="none" w:sz="0" w:space="0" w:color="auto"/>
                            <w:bottom w:val="none" w:sz="0" w:space="0" w:color="auto"/>
                            <w:right w:val="none" w:sz="0" w:space="0" w:color="auto"/>
                          </w:divBdr>
                          <w:divsChild>
                            <w:div w:id="1707636363">
                              <w:marLeft w:val="0"/>
                              <w:marRight w:val="0"/>
                              <w:marTop w:val="0"/>
                              <w:marBottom w:val="0"/>
                              <w:divBdr>
                                <w:top w:val="none" w:sz="0" w:space="0" w:color="auto"/>
                                <w:left w:val="none" w:sz="0" w:space="0" w:color="auto"/>
                                <w:bottom w:val="none" w:sz="0" w:space="0" w:color="auto"/>
                                <w:right w:val="none" w:sz="0" w:space="0" w:color="auto"/>
                              </w:divBdr>
                            </w:div>
                            <w:div w:id="1854109187">
                              <w:marLeft w:val="0"/>
                              <w:marRight w:val="0"/>
                              <w:marTop w:val="0"/>
                              <w:marBottom w:val="0"/>
                              <w:divBdr>
                                <w:top w:val="none" w:sz="0" w:space="0" w:color="auto"/>
                                <w:left w:val="none" w:sz="0" w:space="0" w:color="auto"/>
                                <w:bottom w:val="none" w:sz="0" w:space="0" w:color="auto"/>
                                <w:right w:val="none" w:sz="0" w:space="0" w:color="auto"/>
                              </w:divBdr>
                            </w:div>
                          </w:divsChild>
                        </w:div>
                        <w:div w:id="495073320">
                          <w:marLeft w:val="0"/>
                          <w:marRight w:val="0"/>
                          <w:marTop w:val="0"/>
                          <w:marBottom w:val="0"/>
                          <w:divBdr>
                            <w:top w:val="none" w:sz="0" w:space="0" w:color="auto"/>
                            <w:left w:val="none" w:sz="0" w:space="0" w:color="auto"/>
                            <w:bottom w:val="none" w:sz="0" w:space="0" w:color="auto"/>
                            <w:right w:val="none" w:sz="0" w:space="0" w:color="auto"/>
                          </w:divBdr>
                        </w:div>
                        <w:div w:id="2002418901">
                          <w:marLeft w:val="0"/>
                          <w:marRight w:val="0"/>
                          <w:marTop w:val="0"/>
                          <w:marBottom w:val="0"/>
                          <w:divBdr>
                            <w:top w:val="none" w:sz="0" w:space="0" w:color="auto"/>
                            <w:left w:val="none" w:sz="0" w:space="0" w:color="auto"/>
                            <w:bottom w:val="none" w:sz="0" w:space="0" w:color="auto"/>
                            <w:right w:val="none" w:sz="0" w:space="0" w:color="auto"/>
                          </w:divBdr>
                          <w:divsChild>
                            <w:div w:id="1724868390">
                              <w:marLeft w:val="0"/>
                              <w:marRight w:val="0"/>
                              <w:marTop w:val="0"/>
                              <w:marBottom w:val="0"/>
                              <w:divBdr>
                                <w:top w:val="none" w:sz="0" w:space="0" w:color="auto"/>
                                <w:left w:val="none" w:sz="0" w:space="0" w:color="auto"/>
                                <w:bottom w:val="none" w:sz="0" w:space="0" w:color="auto"/>
                                <w:right w:val="none" w:sz="0" w:space="0" w:color="auto"/>
                              </w:divBdr>
                            </w:div>
                            <w:div w:id="1080567240">
                              <w:marLeft w:val="0"/>
                              <w:marRight w:val="0"/>
                              <w:marTop w:val="0"/>
                              <w:marBottom w:val="0"/>
                              <w:divBdr>
                                <w:top w:val="none" w:sz="0" w:space="0" w:color="auto"/>
                                <w:left w:val="none" w:sz="0" w:space="0" w:color="auto"/>
                                <w:bottom w:val="none" w:sz="0" w:space="0" w:color="auto"/>
                                <w:right w:val="none" w:sz="0" w:space="0" w:color="auto"/>
                              </w:divBdr>
                            </w:div>
                          </w:divsChild>
                        </w:div>
                        <w:div w:id="484472307">
                          <w:marLeft w:val="0"/>
                          <w:marRight w:val="0"/>
                          <w:marTop w:val="0"/>
                          <w:marBottom w:val="0"/>
                          <w:divBdr>
                            <w:top w:val="none" w:sz="0" w:space="0" w:color="auto"/>
                            <w:left w:val="none" w:sz="0" w:space="0" w:color="auto"/>
                            <w:bottom w:val="none" w:sz="0" w:space="0" w:color="auto"/>
                            <w:right w:val="none" w:sz="0" w:space="0" w:color="auto"/>
                          </w:divBdr>
                        </w:div>
                        <w:div w:id="670107717">
                          <w:marLeft w:val="0"/>
                          <w:marRight w:val="0"/>
                          <w:marTop w:val="0"/>
                          <w:marBottom w:val="0"/>
                          <w:divBdr>
                            <w:top w:val="none" w:sz="0" w:space="0" w:color="auto"/>
                            <w:left w:val="none" w:sz="0" w:space="0" w:color="auto"/>
                            <w:bottom w:val="none" w:sz="0" w:space="0" w:color="auto"/>
                            <w:right w:val="none" w:sz="0" w:space="0" w:color="auto"/>
                          </w:divBdr>
                          <w:divsChild>
                            <w:div w:id="89081358">
                              <w:marLeft w:val="0"/>
                              <w:marRight w:val="0"/>
                              <w:marTop w:val="0"/>
                              <w:marBottom w:val="0"/>
                              <w:divBdr>
                                <w:top w:val="none" w:sz="0" w:space="0" w:color="auto"/>
                                <w:left w:val="none" w:sz="0" w:space="0" w:color="auto"/>
                                <w:bottom w:val="none" w:sz="0" w:space="0" w:color="auto"/>
                                <w:right w:val="none" w:sz="0" w:space="0" w:color="auto"/>
                              </w:divBdr>
                            </w:div>
                            <w:div w:id="620720357">
                              <w:marLeft w:val="0"/>
                              <w:marRight w:val="0"/>
                              <w:marTop w:val="0"/>
                              <w:marBottom w:val="0"/>
                              <w:divBdr>
                                <w:top w:val="none" w:sz="0" w:space="0" w:color="auto"/>
                                <w:left w:val="none" w:sz="0" w:space="0" w:color="auto"/>
                                <w:bottom w:val="none" w:sz="0" w:space="0" w:color="auto"/>
                                <w:right w:val="none" w:sz="0" w:space="0" w:color="auto"/>
                              </w:divBdr>
                            </w:div>
                          </w:divsChild>
                        </w:div>
                        <w:div w:id="1500388104">
                          <w:marLeft w:val="0"/>
                          <w:marRight w:val="0"/>
                          <w:marTop w:val="0"/>
                          <w:marBottom w:val="0"/>
                          <w:divBdr>
                            <w:top w:val="none" w:sz="0" w:space="0" w:color="auto"/>
                            <w:left w:val="none" w:sz="0" w:space="0" w:color="auto"/>
                            <w:bottom w:val="none" w:sz="0" w:space="0" w:color="auto"/>
                            <w:right w:val="none" w:sz="0" w:space="0" w:color="auto"/>
                          </w:divBdr>
                        </w:div>
                        <w:div w:id="650452829">
                          <w:marLeft w:val="0"/>
                          <w:marRight w:val="0"/>
                          <w:marTop w:val="0"/>
                          <w:marBottom w:val="0"/>
                          <w:divBdr>
                            <w:top w:val="none" w:sz="0" w:space="0" w:color="auto"/>
                            <w:left w:val="none" w:sz="0" w:space="0" w:color="auto"/>
                            <w:bottom w:val="none" w:sz="0" w:space="0" w:color="auto"/>
                            <w:right w:val="none" w:sz="0" w:space="0" w:color="auto"/>
                          </w:divBdr>
                          <w:divsChild>
                            <w:div w:id="98179830">
                              <w:marLeft w:val="0"/>
                              <w:marRight w:val="0"/>
                              <w:marTop w:val="0"/>
                              <w:marBottom w:val="0"/>
                              <w:divBdr>
                                <w:top w:val="none" w:sz="0" w:space="0" w:color="auto"/>
                                <w:left w:val="none" w:sz="0" w:space="0" w:color="auto"/>
                                <w:bottom w:val="none" w:sz="0" w:space="0" w:color="auto"/>
                                <w:right w:val="none" w:sz="0" w:space="0" w:color="auto"/>
                              </w:divBdr>
                            </w:div>
                            <w:div w:id="1517035323">
                              <w:marLeft w:val="0"/>
                              <w:marRight w:val="0"/>
                              <w:marTop w:val="0"/>
                              <w:marBottom w:val="0"/>
                              <w:divBdr>
                                <w:top w:val="none" w:sz="0" w:space="0" w:color="auto"/>
                                <w:left w:val="none" w:sz="0" w:space="0" w:color="auto"/>
                                <w:bottom w:val="none" w:sz="0" w:space="0" w:color="auto"/>
                                <w:right w:val="none" w:sz="0" w:space="0" w:color="auto"/>
                              </w:divBdr>
                            </w:div>
                          </w:divsChild>
                        </w:div>
                        <w:div w:id="1060712956">
                          <w:marLeft w:val="0"/>
                          <w:marRight w:val="0"/>
                          <w:marTop w:val="0"/>
                          <w:marBottom w:val="0"/>
                          <w:divBdr>
                            <w:top w:val="none" w:sz="0" w:space="0" w:color="auto"/>
                            <w:left w:val="none" w:sz="0" w:space="0" w:color="auto"/>
                            <w:bottom w:val="none" w:sz="0" w:space="0" w:color="auto"/>
                            <w:right w:val="none" w:sz="0" w:space="0" w:color="auto"/>
                          </w:divBdr>
                        </w:div>
                      </w:divsChild>
                    </w:div>
                    <w:div w:id="352922655">
                      <w:marLeft w:val="0"/>
                      <w:marRight w:val="0"/>
                      <w:marTop w:val="0"/>
                      <w:marBottom w:val="225"/>
                      <w:divBdr>
                        <w:top w:val="none" w:sz="0" w:space="0" w:color="auto"/>
                        <w:left w:val="none" w:sz="0" w:space="0" w:color="auto"/>
                        <w:bottom w:val="none" w:sz="0" w:space="0" w:color="auto"/>
                        <w:right w:val="none" w:sz="0" w:space="0" w:color="auto"/>
                      </w:divBdr>
                      <w:divsChild>
                        <w:div w:id="1753620698">
                          <w:marLeft w:val="0"/>
                          <w:marRight w:val="0"/>
                          <w:marTop w:val="0"/>
                          <w:marBottom w:val="0"/>
                          <w:divBdr>
                            <w:top w:val="none" w:sz="0" w:space="0" w:color="auto"/>
                            <w:left w:val="none" w:sz="0" w:space="0" w:color="auto"/>
                            <w:bottom w:val="none" w:sz="0" w:space="0" w:color="auto"/>
                            <w:right w:val="none" w:sz="0" w:space="0" w:color="auto"/>
                          </w:divBdr>
                          <w:divsChild>
                            <w:div w:id="1737821978">
                              <w:marLeft w:val="0"/>
                              <w:marRight w:val="0"/>
                              <w:marTop w:val="0"/>
                              <w:marBottom w:val="0"/>
                              <w:divBdr>
                                <w:top w:val="none" w:sz="0" w:space="0" w:color="auto"/>
                                <w:left w:val="none" w:sz="0" w:space="0" w:color="auto"/>
                                <w:bottom w:val="none" w:sz="0" w:space="0" w:color="auto"/>
                                <w:right w:val="none" w:sz="0" w:space="0" w:color="auto"/>
                              </w:divBdr>
                            </w:div>
                          </w:divsChild>
                        </w:div>
                        <w:div w:id="1774009860">
                          <w:marLeft w:val="0"/>
                          <w:marRight w:val="0"/>
                          <w:marTop w:val="0"/>
                          <w:marBottom w:val="0"/>
                          <w:divBdr>
                            <w:top w:val="none" w:sz="0" w:space="0" w:color="auto"/>
                            <w:left w:val="none" w:sz="0" w:space="0" w:color="auto"/>
                            <w:bottom w:val="none" w:sz="0" w:space="0" w:color="auto"/>
                            <w:right w:val="none" w:sz="0" w:space="0" w:color="auto"/>
                          </w:divBdr>
                          <w:divsChild>
                            <w:div w:id="1034380492">
                              <w:marLeft w:val="0"/>
                              <w:marRight w:val="0"/>
                              <w:marTop w:val="0"/>
                              <w:marBottom w:val="0"/>
                              <w:divBdr>
                                <w:top w:val="none" w:sz="0" w:space="0" w:color="auto"/>
                                <w:left w:val="none" w:sz="0" w:space="0" w:color="auto"/>
                                <w:bottom w:val="none" w:sz="0" w:space="0" w:color="auto"/>
                                <w:right w:val="none" w:sz="0" w:space="0" w:color="auto"/>
                              </w:divBdr>
                              <w:divsChild>
                                <w:div w:id="1366952372">
                                  <w:marLeft w:val="0"/>
                                  <w:marRight w:val="0"/>
                                  <w:marTop w:val="0"/>
                                  <w:marBottom w:val="0"/>
                                  <w:divBdr>
                                    <w:top w:val="none" w:sz="0" w:space="0" w:color="auto"/>
                                    <w:left w:val="none" w:sz="0" w:space="0" w:color="auto"/>
                                    <w:bottom w:val="none" w:sz="0" w:space="0" w:color="auto"/>
                                    <w:right w:val="none" w:sz="0" w:space="0" w:color="auto"/>
                                  </w:divBdr>
                                </w:div>
                              </w:divsChild>
                            </w:div>
                            <w:div w:id="48579724">
                              <w:marLeft w:val="0"/>
                              <w:marRight w:val="0"/>
                              <w:marTop w:val="0"/>
                              <w:marBottom w:val="0"/>
                              <w:divBdr>
                                <w:top w:val="none" w:sz="0" w:space="0" w:color="auto"/>
                                <w:left w:val="none" w:sz="0" w:space="0" w:color="auto"/>
                                <w:bottom w:val="none" w:sz="0" w:space="0" w:color="auto"/>
                                <w:right w:val="none" w:sz="0" w:space="0" w:color="auto"/>
                              </w:divBdr>
                            </w:div>
                            <w:div w:id="1582639847">
                              <w:marLeft w:val="0"/>
                              <w:marRight w:val="0"/>
                              <w:marTop w:val="0"/>
                              <w:marBottom w:val="0"/>
                              <w:divBdr>
                                <w:top w:val="none" w:sz="0" w:space="0" w:color="auto"/>
                                <w:left w:val="none" w:sz="0" w:space="0" w:color="auto"/>
                                <w:bottom w:val="none" w:sz="0" w:space="0" w:color="auto"/>
                                <w:right w:val="none" w:sz="0" w:space="0" w:color="auto"/>
                              </w:divBdr>
                            </w:div>
                          </w:divsChild>
                        </w:div>
                        <w:div w:id="1554393201">
                          <w:marLeft w:val="0"/>
                          <w:marRight w:val="0"/>
                          <w:marTop w:val="0"/>
                          <w:marBottom w:val="0"/>
                          <w:divBdr>
                            <w:top w:val="none" w:sz="0" w:space="0" w:color="auto"/>
                            <w:left w:val="none" w:sz="0" w:space="0" w:color="auto"/>
                            <w:bottom w:val="none" w:sz="0" w:space="0" w:color="auto"/>
                            <w:right w:val="none" w:sz="0" w:space="0" w:color="auto"/>
                          </w:divBdr>
                          <w:divsChild>
                            <w:div w:id="1161652230">
                              <w:marLeft w:val="0"/>
                              <w:marRight w:val="0"/>
                              <w:marTop w:val="0"/>
                              <w:marBottom w:val="0"/>
                              <w:divBdr>
                                <w:top w:val="none" w:sz="0" w:space="0" w:color="auto"/>
                                <w:left w:val="none" w:sz="0" w:space="0" w:color="auto"/>
                                <w:bottom w:val="none" w:sz="0" w:space="0" w:color="auto"/>
                                <w:right w:val="none" w:sz="0" w:space="0" w:color="auto"/>
                              </w:divBdr>
                            </w:div>
                          </w:divsChild>
                        </w:div>
                        <w:div w:id="1930657544">
                          <w:marLeft w:val="0"/>
                          <w:marRight w:val="0"/>
                          <w:marTop w:val="0"/>
                          <w:marBottom w:val="0"/>
                          <w:divBdr>
                            <w:top w:val="none" w:sz="0" w:space="0" w:color="auto"/>
                            <w:left w:val="none" w:sz="0" w:space="0" w:color="auto"/>
                            <w:bottom w:val="none" w:sz="0" w:space="0" w:color="auto"/>
                            <w:right w:val="none" w:sz="0" w:space="0" w:color="auto"/>
                          </w:divBdr>
                          <w:divsChild>
                            <w:div w:id="1998413992">
                              <w:marLeft w:val="0"/>
                              <w:marRight w:val="0"/>
                              <w:marTop w:val="0"/>
                              <w:marBottom w:val="0"/>
                              <w:divBdr>
                                <w:top w:val="none" w:sz="0" w:space="0" w:color="auto"/>
                                <w:left w:val="none" w:sz="0" w:space="0" w:color="auto"/>
                                <w:bottom w:val="none" w:sz="0" w:space="0" w:color="auto"/>
                                <w:right w:val="none" w:sz="0" w:space="0" w:color="auto"/>
                              </w:divBdr>
                              <w:divsChild>
                                <w:div w:id="2137019047">
                                  <w:marLeft w:val="0"/>
                                  <w:marRight w:val="0"/>
                                  <w:marTop w:val="0"/>
                                  <w:marBottom w:val="0"/>
                                  <w:divBdr>
                                    <w:top w:val="none" w:sz="0" w:space="0" w:color="auto"/>
                                    <w:left w:val="none" w:sz="0" w:space="0" w:color="auto"/>
                                    <w:bottom w:val="none" w:sz="0" w:space="0" w:color="auto"/>
                                    <w:right w:val="none" w:sz="0" w:space="0" w:color="auto"/>
                                  </w:divBdr>
                                </w:div>
                              </w:divsChild>
                            </w:div>
                            <w:div w:id="1078987655">
                              <w:marLeft w:val="0"/>
                              <w:marRight w:val="0"/>
                              <w:marTop w:val="0"/>
                              <w:marBottom w:val="0"/>
                              <w:divBdr>
                                <w:top w:val="none" w:sz="0" w:space="0" w:color="auto"/>
                                <w:left w:val="none" w:sz="0" w:space="0" w:color="auto"/>
                                <w:bottom w:val="none" w:sz="0" w:space="0" w:color="auto"/>
                                <w:right w:val="none" w:sz="0" w:space="0" w:color="auto"/>
                              </w:divBdr>
                            </w:div>
                            <w:div w:id="1074162889">
                              <w:marLeft w:val="0"/>
                              <w:marRight w:val="0"/>
                              <w:marTop w:val="0"/>
                              <w:marBottom w:val="0"/>
                              <w:divBdr>
                                <w:top w:val="none" w:sz="0" w:space="0" w:color="auto"/>
                                <w:left w:val="none" w:sz="0" w:space="0" w:color="auto"/>
                                <w:bottom w:val="none" w:sz="0" w:space="0" w:color="auto"/>
                                <w:right w:val="none" w:sz="0" w:space="0" w:color="auto"/>
                              </w:divBdr>
                            </w:div>
                          </w:divsChild>
                        </w:div>
                        <w:div w:id="2018729702">
                          <w:marLeft w:val="0"/>
                          <w:marRight w:val="0"/>
                          <w:marTop w:val="0"/>
                          <w:marBottom w:val="0"/>
                          <w:divBdr>
                            <w:top w:val="none" w:sz="0" w:space="0" w:color="auto"/>
                            <w:left w:val="none" w:sz="0" w:space="0" w:color="auto"/>
                            <w:bottom w:val="none" w:sz="0" w:space="0" w:color="auto"/>
                            <w:right w:val="none" w:sz="0" w:space="0" w:color="auto"/>
                          </w:divBdr>
                          <w:divsChild>
                            <w:div w:id="2145155807">
                              <w:marLeft w:val="0"/>
                              <w:marRight w:val="0"/>
                              <w:marTop w:val="0"/>
                              <w:marBottom w:val="0"/>
                              <w:divBdr>
                                <w:top w:val="none" w:sz="0" w:space="0" w:color="auto"/>
                                <w:left w:val="none" w:sz="0" w:space="0" w:color="auto"/>
                                <w:bottom w:val="none" w:sz="0" w:space="0" w:color="auto"/>
                                <w:right w:val="none" w:sz="0" w:space="0" w:color="auto"/>
                              </w:divBdr>
                            </w:div>
                          </w:divsChild>
                        </w:div>
                        <w:div w:id="517887561">
                          <w:marLeft w:val="0"/>
                          <w:marRight w:val="0"/>
                          <w:marTop w:val="0"/>
                          <w:marBottom w:val="0"/>
                          <w:divBdr>
                            <w:top w:val="none" w:sz="0" w:space="0" w:color="auto"/>
                            <w:left w:val="none" w:sz="0" w:space="0" w:color="auto"/>
                            <w:bottom w:val="none" w:sz="0" w:space="0" w:color="auto"/>
                            <w:right w:val="none" w:sz="0" w:space="0" w:color="auto"/>
                          </w:divBdr>
                          <w:divsChild>
                            <w:div w:id="2097088186">
                              <w:marLeft w:val="0"/>
                              <w:marRight w:val="0"/>
                              <w:marTop w:val="0"/>
                              <w:marBottom w:val="0"/>
                              <w:divBdr>
                                <w:top w:val="none" w:sz="0" w:space="0" w:color="auto"/>
                                <w:left w:val="none" w:sz="0" w:space="0" w:color="auto"/>
                                <w:bottom w:val="none" w:sz="0" w:space="0" w:color="auto"/>
                                <w:right w:val="none" w:sz="0" w:space="0" w:color="auto"/>
                              </w:divBdr>
                              <w:divsChild>
                                <w:div w:id="905989866">
                                  <w:marLeft w:val="0"/>
                                  <w:marRight w:val="0"/>
                                  <w:marTop w:val="0"/>
                                  <w:marBottom w:val="0"/>
                                  <w:divBdr>
                                    <w:top w:val="none" w:sz="0" w:space="0" w:color="auto"/>
                                    <w:left w:val="none" w:sz="0" w:space="0" w:color="auto"/>
                                    <w:bottom w:val="none" w:sz="0" w:space="0" w:color="auto"/>
                                    <w:right w:val="none" w:sz="0" w:space="0" w:color="auto"/>
                                  </w:divBdr>
                                </w:div>
                              </w:divsChild>
                            </w:div>
                            <w:div w:id="299503183">
                              <w:marLeft w:val="0"/>
                              <w:marRight w:val="0"/>
                              <w:marTop w:val="0"/>
                              <w:marBottom w:val="0"/>
                              <w:divBdr>
                                <w:top w:val="none" w:sz="0" w:space="0" w:color="auto"/>
                                <w:left w:val="none" w:sz="0" w:space="0" w:color="auto"/>
                                <w:bottom w:val="none" w:sz="0" w:space="0" w:color="auto"/>
                                <w:right w:val="none" w:sz="0" w:space="0" w:color="auto"/>
                              </w:divBdr>
                            </w:div>
                            <w:div w:id="2098553874">
                              <w:marLeft w:val="0"/>
                              <w:marRight w:val="0"/>
                              <w:marTop w:val="0"/>
                              <w:marBottom w:val="0"/>
                              <w:divBdr>
                                <w:top w:val="none" w:sz="0" w:space="0" w:color="auto"/>
                                <w:left w:val="none" w:sz="0" w:space="0" w:color="auto"/>
                                <w:bottom w:val="none" w:sz="0" w:space="0" w:color="auto"/>
                                <w:right w:val="none" w:sz="0" w:space="0" w:color="auto"/>
                              </w:divBdr>
                            </w:div>
                          </w:divsChild>
                        </w:div>
                        <w:div w:id="640967723">
                          <w:marLeft w:val="0"/>
                          <w:marRight w:val="0"/>
                          <w:marTop w:val="0"/>
                          <w:marBottom w:val="0"/>
                          <w:divBdr>
                            <w:top w:val="none" w:sz="0" w:space="0" w:color="auto"/>
                            <w:left w:val="none" w:sz="0" w:space="0" w:color="auto"/>
                            <w:bottom w:val="none" w:sz="0" w:space="0" w:color="auto"/>
                            <w:right w:val="none" w:sz="0" w:space="0" w:color="auto"/>
                          </w:divBdr>
                          <w:divsChild>
                            <w:div w:id="1160537346">
                              <w:marLeft w:val="0"/>
                              <w:marRight w:val="0"/>
                              <w:marTop w:val="0"/>
                              <w:marBottom w:val="0"/>
                              <w:divBdr>
                                <w:top w:val="none" w:sz="0" w:space="0" w:color="auto"/>
                                <w:left w:val="none" w:sz="0" w:space="0" w:color="auto"/>
                                <w:bottom w:val="none" w:sz="0" w:space="0" w:color="auto"/>
                                <w:right w:val="none" w:sz="0" w:space="0" w:color="auto"/>
                              </w:divBdr>
                            </w:div>
                          </w:divsChild>
                        </w:div>
                        <w:div w:id="229539683">
                          <w:marLeft w:val="0"/>
                          <w:marRight w:val="0"/>
                          <w:marTop w:val="0"/>
                          <w:marBottom w:val="0"/>
                          <w:divBdr>
                            <w:top w:val="none" w:sz="0" w:space="0" w:color="auto"/>
                            <w:left w:val="none" w:sz="0" w:space="0" w:color="auto"/>
                            <w:bottom w:val="none" w:sz="0" w:space="0" w:color="auto"/>
                            <w:right w:val="none" w:sz="0" w:space="0" w:color="auto"/>
                          </w:divBdr>
                          <w:divsChild>
                            <w:div w:id="949123515">
                              <w:marLeft w:val="0"/>
                              <w:marRight w:val="0"/>
                              <w:marTop w:val="0"/>
                              <w:marBottom w:val="0"/>
                              <w:divBdr>
                                <w:top w:val="none" w:sz="0" w:space="0" w:color="auto"/>
                                <w:left w:val="none" w:sz="0" w:space="0" w:color="auto"/>
                                <w:bottom w:val="none" w:sz="0" w:space="0" w:color="auto"/>
                                <w:right w:val="none" w:sz="0" w:space="0" w:color="auto"/>
                              </w:divBdr>
                              <w:divsChild>
                                <w:div w:id="271399465">
                                  <w:marLeft w:val="0"/>
                                  <w:marRight w:val="0"/>
                                  <w:marTop w:val="0"/>
                                  <w:marBottom w:val="0"/>
                                  <w:divBdr>
                                    <w:top w:val="none" w:sz="0" w:space="0" w:color="auto"/>
                                    <w:left w:val="none" w:sz="0" w:space="0" w:color="auto"/>
                                    <w:bottom w:val="none" w:sz="0" w:space="0" w:color="auto"/>
                                    <w:right w:val="none" w:sz="0" w:space="0" w:color="auto"/>
                                  </w:divBdr>
                                  <w:divsChild>
                                    <w:div w:id="2070494149">
                                      <w:marLeft w:val="0"/>
                                      <w:marRight w:val="0"/>
                                      <w:marTop w:val="0"/>
                                      <w:marBottom w:val="0"/>
                                      <w:divBdr>
                                        <w:top w:val="none" w:sz="0" w:space="0" w:color="auto"/>
                                        <w:left w:val="none" w:sz="0" w:space="0" w:color="auto"/>
                                        <w:bottom w:val="none" w:sz="0" w:space="0" w:color="auto"/>
                                        <w:right w:val="none" w:sz="0" w:space="0" w:color="auto"/>
                                      </w:divBdr>
                                    </w:div>
                                  </w:divsChild>
                                </w:div>
                                <w:div w:id="1401439941">
                                  <w:marLeft w:val="0"/>
                                  <w:marRight w:val="0"/>
                                  <w:marTop w:val="0"/>
                                  <w:marBottom w:val="0"/>
                                  <w:divBdr>
                                    <w:top w:val="none" w:sz="0" w:space="0" w:color="auto"/>
                                    <w:left w:val="none" w:sz="0" w:space="0" w:color="auto"/>
                                    <w:bottom w:val="none" w:sz="0" w:space="0" w:color="auto"/>
                                    <w:right w:val="none" w:sz="0" w:space="0" w:color="auto"/>
                                  </w:divBdr>
                                </w:div>
                                <w:div w:id="258105936">
                                  <w:marLeft w:val="0"/>
                                  <w:marRight w:val="0"/>
                                  <w:marTop w:val="0"/>
                                  <w:marBottom w:val="0"/>
                                  <w:divBdr>
                                    <w:top w:val="none" w:sz="0" w:space="0" w:color="auto"/>
                                    <w:left w:val="none" w:sz="0" w:space="0" w:color="auto"/>
                                    <w:bottom w:val="none" w:sz="0" w:space="0" w:color="auto"/>
                                    <w:right w:val="none" w:sz="0" w:space="0" w:color="auto"/>
                                  </w:divBdr>
                                </w:div>
                              </w:divsChild>
                            </w:div>
                            <w:div w:id="432629525">
                              <w:marLeft w:val="0"/>
                              <w:marRight w:val="0"/>
                              <w:marTop w:val="0"/>
                              <w:marBottom w:val="0"/>
                              <w:divBdr>
                                <w:top w:val="none" w:sz="0" w:space="0" w:color="auto"/>
                                <w:left w:val="none" w:sz="0" w:space="0" w:color="auto"/>
                                <w:bottom w:val="none" w:sz="0" w:space="0" w:color="auto"/>
                                <w:right w:val="none" w:sz="0" w:space="0" w:color="auto"/>
                              </w:divBdr>
                            </w:div>
                            <w:div w:id="822508406">
                              <w:marLeft w:val="0"/>
                              <w:marRight w:val="0"/>
                              <w:marTop w:val="0"/>
                              <w:marBottom w:val="0"/>
                              <w:divBdr>
                                <w:top w:val="none" w:sz="0" w:space="0" w:color="auto"/>
                                <w:left w:val="none" w:sz="0" w:space="0" w:color="auto"/>
                                <w:bottom w:val="none" w:sz="0" w:space="0" w:color="auto"/>
                                <w:right w:val="none" w:sz="0" w:space="0" w:color="auto"/>
                              </w:divBdr>
                            </w:div>
                          </w:divsChild>
                        </w:div>
                        <w:div w:id="463083972">
                          <w:marLeft w:val="0"/>
                          <w:marRight w:val="0"/>
                          <w:marTop w:val="0"/>
                          <w:marBottom w:val="0"/>
                          <w:divBdr>
                            <w:top w:val="none" w:sz="0" w:space="0" w:color="auto"/>
                            <w:left w:val="none" w:sz="0" w:space="0" w:color="auto"/>
                            <w:bottom w:val="none" w:sz="0" w:space="0" w:color="auto"/>
                            <w:right w:val="none" w:sz="0" w:space="0" w:color="auto"/>
                          </w:divBdr>
                          <w:divsChild>
                            <w:div w:id="810288492">
                              <w:marLeft w:val="0"/>
                              <w:marRight w:val="0"/>
                              <w:marTop w:val="0"/>
                              <w:marBottom w:val="0"/>
                              <w:divBdr>
                                <w:top w:val="none" w:sz="0" w:space="0" w:color="auto"/>
                                <w:left w:val="none" w:sz="0" w:space="0" w:color="auto"/>
                                <w:bottom w:val="none" w:sz="0" w:space="0" w:color="auto"/>
                                <w:right w:val="none" w:sz="0" w:space="0" w:color="auto"/>
                              </w:divBdr>
                            </w:div>
                          </w:divsChild>
                        </w:div>
                        <w:div w:id="1722165478">
                          <w:marLeft w:val="0"/>
                          <w:marRight w:val="0"/>
                          <w:marTop w:val="0"/>
                          <w:marBottom w:val="0"/>
                          <w:divBdr>
                            <w:top w:val="none" w:sz="0" w:space="0" w:color="auto"/>
                            <w:left w:val="none" w:sz="0" w:space="0" w:color="auto"/>
                            <w:bottom w:val="none" w:sz="0" w:space="0" w:color="auto"/>
                            <w:right w:val="none" w:sz="0" w:space="0" w:color="auto"/>
                          </w:divBdr>
                          <w:divsChild>
                            <w:div w:id="594901559">
                              <w:marLeft w:val="0"/>
                              <w:marRight w:val="0"/>
                              <w:marTop w:val="0"/>
                              <w:marBottom w:val="0"/>
                              <w:divBdr>
                                <w:top w:val="none" w:sz="0" w:space="0" w:color="auto"/>
                                <w:left w:val="none" w:sz="0" w:space="0" w:color="auto"/>
                                <w:bottom w:val="none" w:sz="0" w:space="0" w:color="auto"/>
                                <w:right w:val="none" w:sz="0" w:space="0" w:color="auto"/>
                              </w:divBdr>
                              <w:divsChild>
                                <w:div w:id="51851335">
                                  <w:marLeft w:val="0"/>
                                  <w:marRight w:val="0"/>
                                  <w:marTop w:val="0"/>
                                  <w:marBottom w:val="0"/>
                                  <w:divBdr>
                                    <w:top w:val="none" w:sz="0" w:space="0" w:color="auto"/>
                                    <w:left w:val="none" w:sz="0" w:space="0" w:color="auto"/>
                                    <w:bottom w:val="none" w:sz="0" w:space="0" w:color="auto"/>
                                    <w:right w:val="none" w:sz="0" w:space="0" w:color="auto"/>
                                  </w:divBdr>
                                </w:div>
                              </w:divsChild>
                            </w:div>
                            <w:div w:id="837572715">
                              <w:marLeft w:val="0"/>
                              <w:marRight w:val="0"/>
                              <w:marTop w:val="0"/>
                              <w:marBottom w:val="0"/>
                              <w:divBdr>
                                <w:top w:val="none" w:sz="0" w:space="0" w:color="auto"/>
                                <w:left w:val="none" w:sz="0" w:space="0" w:color="auto"/>
                                <w:bottom w:val="none" w:sz="0" w:space="0" w:color="auto"/>
                                <w:right w:val="none" w:sz="0" w:space="0" w:color="auto"/>
                              </w:divBdr>
                            </w:div>
                            <w:div w:id="866866982">
                              <w:marLeft w:val="0"/>
                              <w:marRight w:val="0"/>
                              <w:marTop w:val="0"/>
                              <w:marBottom w:val="0"/>
                              <w:divBdr>
                                <w:top w:val="none" w:sz="0" w:space="0" w:color="auto"/>
                                <w:left w:val="none" w:sz="0" w:space="0" w:color="auto"/>
                                <w:bottom w:val="none" w:sz="0" w:space="0" w:color="auto"/>
                                <w:right w:val="none" w:sz="0" w:space="0" w:color="auto"/>
                              </w:divBdr>
                            </w:div>
                          </w:divsChild>
                        </w:div>
                        <w:div w:id="77799335">
                          <w:marLeft w:val="0"/>
                          <w:marRight w:val="0"/>
                          <w:marTop w:val="0"/>
                          <w:marBottom w:val="0"/>
                          <w:divBdr>
                            <w:top w:val="none" w:sz="0" w:space="0" w:color="auto"/>
                            <w:left w:val="none" w:sz="0" w:space="0" w:color="auto"/>
                            <w:bottom w:val="none" w:sz="0" w:space="0" w:color="auto"/>
                            <w:right w:val="none" w:sz="0" w:space="0" w:color="auto"/>
                          </w:divBdr>
                          <w:divsChild>
                            <w:div w:id="382798949">
                              <w:marLeft w:val="0"/>
                              <w:marRight w:val="0"/>
                              <w:marTop w:val="0"/>
                              <w:marBottom w:val="0"/>
                              <w:divBdr>
                                <w:top w:val="none" w:sz="0" w:space="0" w:color="auto"/>
                                <w:left w:val="none" w:sz="0" w:space="0" w:color="auto"/>
                                <w:bottom w:val="none" w:sz="0" w:space="0" w:color="auto"/>
                                <w:right w:val="none" w:sz="0" w:space="0" w:color="auto"/>
                              </w:divBdr>
                            </w:div>
                          </w:divsChild>
                        </w:div>
                        <w:div w:id="611329440">
                          <w:marLeft w:val="0"/>
                          <w:marRight w:val="0"/>
                          <w:marTop w:val="0"/>
                          <w:marBottom w:val="0"/>
                          <w:divBdr>
                            <w:top w:val="none" w:sz="0" w:space="0" w:color="auto"/>
                            <w:left w:val="none" w:sz="0" w:space="0" w:color="auto"/>
                            <w:bottom w:val="none" w:sz="0" w:space="0" w:color="auto"/>
                            <w:right w:val="none" w:sz="0" w:space="0" w:color="auto"/>
                          </w:divBdr>
                          <w:divsChild>
                            <w:div w:id="1279485929">
                              <w:marLeft w:val="0"/>
                              <w:marRight w:val="0"/>
                              <w:marTop w:val="0"/>
                              <w:marBottom w:val="0"/>
                              <w:divBdr>
                                <w:top w:val="none" w:sz="0" w:space="0" w:color="auto"/>
                                <w:left w:val="none" w:sz="0" w:space="0" w:color="auto"/>
                                <w:bottom w:val="none" w:sz="0" w:space="0" w:color="auto"/>
                                <w:right w:val="none" w:sz="0" w:space="0" w:color="auto"/>
                              </w:divBdr>
                              <w:divsChild>
                                <w:div w:id="1456438403">
                                  <w:marLeft w:val="0"/>
                                  <w:marRight w:val="0"/>
                                  <w:marTop w:val="0"/>
                                  <w:marBottom w:val="0"/>
                                  <w:divBdr>
                                    <w:top w:val="none" w:sz="0" w:space="0" w:color="auto"/>
                                    <w:left w:val="none" w:sz="0" w:space="0" w:color="auto"/>
                                    <w:bottom w:val="none" w:sz="0" w:space="0" w:color="auto"/>
                                    <w:right w:val="none" w:sz="0" w:space="0" w:color="auto"/>
                                  </w:divBdr>
                                  <w:divsChild>
                                    <w:div w:id="1334837253">
                                      <w:marLeft w:val="0"/>
                                      <w:marRight w:val="0"/>
                                      <w:marTop w:val="0"/>
                                      <w:marBottom w:val="0"/>
                                      <w:divBdr>
                                        <w:top w:val="none" w:sz="0" w:space="0" w:color="auto"/>
                                        <w:left w:val="none" w:sz="0" w:space="0" w:color="auto"/>
                                        <w:bottom w:val="none" w:sz="0" w:space="0" w:color="auto"/>
                                        <w:right w:val="none" w:sz="0" w:space="0" w:color="auto"/>
                                      </w:divBdr>
                                    </w:div>
                                  </w:divsChild>
                                </w:div>
                                <w:div w:id="1820685816">
                                  <w:marLeft w:val="0"/>
                                  <w:marRight w:val="0"/>
                                  <w:marTop w:val="0"/>
                                  <w:marBottom w:val="0"/>
                                  <w:divBdr>
                                    <w:top w:val="none" w:sz="0" w:space="0" w:color="auto"/>
                                    <w:left w:val="none" w:sz="0" w:space="0" w:color="auto"/>
                                    <w:bottom w:val="none" w:sz="0" w:space="0" w:color="auto"/>
                                    <w:right w:val="none" w:sz="0" w:space="0" w:color="auto"/>
                                  </w:divBdr>
                                </w:div>
                              </w:divsChild>
                            </w:div>
                            <w:div w:id="1872299696">
                              <w:marLeft w:val="0"/>
                              <w:marRight w:val="0"/>
                              <w:marTop w:val="0"/>
                              <w:marBottom w:val="0"/>
                              <w:divBdr>
                                <w:top w:val="none" w:sz="0" w:space="0" w:color="auto"/>
                                <w:left w:val="none" w:sz="0" w:space="0" w:color="auto"/>
                                <w:bottom w:val="none" w:sz="0" w:space="0" w:color="auto"/>
                                <w:right w:val="none" w:sz="0" w:space="0" w:color="auto"/>
                              </w:divBdr>
                            </w:div>
                            <w:div w:id="562519494">
                              <w:marLeft w:val="0"/>
                              <w:marRight w:val="0"/>
                              <w:marTop w:val="0"/>
                              <w:marBottom w:val="0"/>
                              <w:divBdr>
                                <w:top w:val="none" w:sz="0" w:space="0" w:color="auto"/>
                                <w:left w:val="none" w:sz="0" w:space="0" w:color="auto"/>
                                <w:bottom w:val="none" w:sz="0" w:space="0" w:color="auto"/>
                                <w:right w:val="none" w:sz="0" w:space="0" w:color="auto"/>
                              </w:divBdr>
                            </w:div>
                          </w:divsChild>
                        </w:div>
                        <w:div w:id="136142722">
                          <w:marLeft w:val="0"/>
                          <w:marRight w:val="0"/>
                          <w:marTop w:val="0"/>
                          <w:marBottom w:val="0"/>
                          <w:divBdr>
                            <w:top w:val="none" w:sz="0" w:space="0" w:color="auto"/>
                            <w:left w:val="none" w:sz="0" w:space="0" w:color="auto"/>
                            <w:bottom w:val="none" w:sz="0" w:space="0" w:color="auto"/>
                            <w:right w:val="none" w:sz="0" w:space="0" w:color="auto"/>
                          </w:divBdr>
                          <w:divsChild>
                            <w:div w:id="110633373">
                              <w:marLeft w:val="0"/>
                              <w:marRight w:val="0"/>
                              <w:marTop w:val="0"/>
                              <w:marBottom w:val="0"/>
                              <w:divBdr>
                                <w:top w:val="none" w:sz="0" w:space="0" w:color="auto"/>
                                <w:left w:val="none" w:sz="0" w:space="0" w:color="auto"/>
                                <w:bottom w:val="none" w:sz="0" w:space="0" w:color="auto"/>
                                <w:right w:val="none" w:sz="0" w:space="0" w:color="auto"/>
                              </w:divBdr>
                            </w:div>
                          </w:divsChild>
                        </w:div>
                        <w:div w:id="859196487">
                          <w:marLeft w:val="0"/>
                          <w:marRight w:val="0"/>
                          <w:marTop w:val="0"/>
                          <w:marBottom w:val="0"/>
                          <w:divBdr>
                            <w:top w:val="none" w:sz="0" w:space="0" w:color="auto"/>
                            <w:left w:val="none" w:sz="0" w:space="0" w:color="auto"/>
                            <w:bottom w:val="none" w:sz="0" w:space="0" w:color="auto"/>
                            <w:right w:val="none" w:sz="0" w:space="0" w:color="auto"/>
                          </w:divBdr>
                          <w:divsChild>
                            <w:div w:id="1524978905">
                              <w:marLeft w:val="0"/>
                              <w:marRight w:val="0"/>
                              <w:marTop w:val="0"/>
                              <w:marBottom w:val="0"/>
                              <w:divBdr>
                                <w:top w:val="none" w:sz="0" w:space="0" w:color="auto"/>
                                <w:left w:val="none" w:sz="0" w:space="0" w:color="auto"/>
                                <w:bottom w:val="none" w:sz="0" w:space="0" w:color="auto"/>
                                <w:right w:val="none" w:sz="0" w:space="0" w:color="auto"/>
                              </w:divBdr>
                              <w:divsChild>
                                <w:div w:id="1491408433">
                                  <w:marLeft w:val="0"/>
                                  <w:marRight w:val="0"/>
                                  <w:marTop w:val="0"/>
                                  <w:marBottom w:val="0"/>
                                  <w:divBdr>
                                    <w:top w:val="none" w:sz="0" w:space="0" w:color="auto"/>
                                    <w:left w:val="none" w:sz="0" w:space="0" w:color="auto"/>
                                    <w:bottom w:val="none" w:sz="0" w:space="0" w:color="auto"/>
                                    <w:right w:val="none" w:sz="0" w:space="0" w:color="auto"/>
                                  </w:divBdr>
                                  <w:divsChild>
                                    <w:div w:id="4336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63">
                              <w:marLeft w:val="0"/>
                              <w:marRight w:val="0"/>
                              <w:marTop w:val="0"/>
                              <w:marBottom w:val="0"/>
                              <w:divBdr>
                                <w:top w:val="none" w:sz="0" w:space="0" w:color="auto"/>
                                <w:left w:val="none" w:sz="0" w:space="0" w:color="auto"/>
                                <w:bottom w:val="none" w:sz="0" w:space="0" w:color="auto"/>
                                <w:right w:val="none" w:sz="0" w:space="0" w:color="auto"/>
                              </w:divBdr>
                            </w:div>
                            <w:div w:id="1656639768">
                              <w:marLeft w:val="0"/>
                              <w:marRight w:val="0"/>
                              <w:marTop w:val="0"/>
                              <w:marBottom w:val="0"/>
                              <w:divBdr>
                                <w:top w:val="none" w:sz="0" w:space="0" w:color="auto"/>
                                <w:left w:val="none" w:sz="0" w:space="0" w:color="auto"/>
                                <w:bottom w:val="none" w:sz="0" w:space="0" w:color="auto"/>
                                <w:right w:val="none" w:sz="0" w:space="0" w:color="auto"/>
                              </w:divBdr>
                            </w:div>
                          </w:divsChild>
                        </w:div>
                        <w:div w:id="1536506018">
                          <w:marLeft w:val="0"/>
                          <w:marRight w:val="0"/>
                          <w:marTop w:val="0"/>
                          <w:marBottom w:val="0"/>
                          <w:divBdr>
                            <w:top w:val="none" w:sz="0" w:space="0" w:color="auto"/>
                            <w:left w:val="none" w:sz="0" w:space="0" w:color="auto"/>
                            <w:bottom w:val="none" w:sz="0" w:space="0" w:color="auto"/>
                            <w:right w:val="none" w:sz="0" w:space="0" w:color="auto"/>
                          </w:divBdr>
                          <w:divsChild>
                            <w:div w:id="1669944942">
                              <w:marLeft w:val="0"/>
                              <w:marRight w:val="0"/>
                              <w:marTop w:val="0"/>
                              <w:marBottom w:val="0"/>
                              <w:divBdr>
                                <w:top w:val="none" w:sz="0" w:space="0" w:color="auto"/>
                                <w:left w:val="none" w:sz="0" w:space="0" w:color="auto"/>
                                <w:bottom w:val="none" w:sz="0" w:space="0" w:color="auto"/>
                                <w:right w:val="none" w:sz="0" w:space="0" w:color="auto"/>
                              </w:divBdr>
                            </w:div>
                          </w:divsChild>
                        </w:div>
                        <w:div w:id="341666743">
                          <w:marLeft w:val="0"/>
                          <w:marRight w:val="0"/>
                          <w:marTop w:val="0"/>
                          <w:marBottom w:val="0"/>
                          <w:divBdr>
                            <w:top w:val="none" w:sz="0" w:space="0" w:color="auto"/>
                            <w:left w:val="none" w:sz="0" w:space="0" w:color="auto"/>
                            <w:bottom w:val="none" w:sz="0" w:space="0" w:color="auto"/>
                            <w:right w:val="none" w:sz="0" w:space="0" w:color="auto"/>
                          </w:divBdr>
                          <w:divsChild>
                            <w:div w:id="1700086046">
                              <w:marLeft w:val="0"/>
                              <w:marRight w:val="0"/>
                              <w:marTop w:val="0"/>
                              <w:marBottom w:val="0"/>
                              <w:divBdr>
                                <w:top w:val="none" w:sz="0" w:space="0" w:color="auto"/>
                                <w:left w:val="none" w:sz="0" w:space="0" w:color="auto"/>
                                <w:bottom w:val="none" w:sz="0" w:space="0" w:color="auto"/>
                                <w:right w:val="none" w:sz="0" w:space="0" w:color="auto"/>
                              </w:divBdr>
                              <w:divsChild>
                                <w:div w:id="450706292">
                                  <w:marLeft w:val="0"/>
                                  <w:marRight w:val="0"/>
                                  <w:marTop w:val="0"/>
                                  <w:marBottom w:val="0"/>
                                  <w:divBdr>
                                    <w:top w:val="none" w:sz="0" w:space="0" w:color="auto"/>
                                    <w:left w:val="none" w:sz="0" w:space="0" w:color="auto"/>
                                    <w:bottom w:val="none" w:sz="0" w:space="0" w:color="auto"/>
                                    <w:right w:val="none" w:sz="0" w:space="0" w:color="auto"/>
                                  </w:divBdr>
                                  <w:divsChild>
                                    <w:div w:id="11219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6462">
                              <w:marLeft w:val="0"/>
                              <w:marRight w:val="0"/>
                              <w:marTop w:val="0"/>
                              <w:marBottom w:val="0"/>
                              <w:divBdr>
                                <w:top w:val="none" w:sz="0" w:space="0" w:color="auto"/>
                                <w:left w:val="none" w:sz="0" w:space="0" w:color="auto"/>
                                <w:bottom w:val="none" w:sz="0" w:space="0" w:color="auto"/>
                                <w:right w:val="none" w:sz="0" w:space="0" w:color="auto"/>
                              </w:divBdr>
                            </w:div>
                            <w:div w:id="1494492466">
                              <w:marLeft w:val="0"/>
                              <w:marRight w:val="0"/>
                              <w:marTop w:val="0"/>
                              <w:marBottom w:val="0"/>
                              <w:divBdr>
                                <w:top w:val="none" w:sz="0" w:space="0" w:color="auto"/>
                                <w:left w:val="none" w:sz="0" w:space="0" w:color="auto"/>
                                <w:bottom w:val="none" w:sz="0" w:space="0" w:color="auto"/>
                                <w:right w:val="none" w:sz="0" w:space="0" w:color="auto"/>
                              </w:divBdr>
                            </w:div>
                          </w:divsChild>
                        </w:div>
                        <w:div w:id="938029161">
                          <w:marLeft w:val="0"/>
                          <w:marRight w:val="0"/>
                          <w:marTop w:val="0"/>
                          <w:marBottom w:val="0"/>
                          <w:divBdr>
                            <w:top w:val="none" w:sz="0" w:space="0" w:color="auto"/>
                            <w:left w:val="none" w:sz="0" w:space="0" w:color="auto"/>
                            <w:bottom w:val="none" w:sz="0" w:space="0" w:color="auto"/>
                            <w:right w:val="none" w:sz="0" w:space="0" w:color="auto"/>
                          </w:divBdr>
                          <w:divsChild>
                            <w:div w:id="1754084297">
                              <w:marLeft w:val="0"/>
                              <w:marRight w:val="0"/>
                              <w:marTop w:val="0"/>
                              <w:marBottom w:val="0"/>
                              <w:divBdr>
                                <w:top w:val="none" w:sz="0" w:space="0" w:color="auto"/>
                                <w:left w:val="none" w:sz="0" w:space="0" w:color="auto"/>
                                <w:bottom w:val="none" w:sz="0" w:space="0" w:color="auto"/>
                                <w:right w:val="none" w:sz="0" w:space="0" w:color="auto"/>
                              </w:divBdr>
                            </w:div>
                          </w:divsChild>
                        </w:div>
                        <w:div w:id="1348601629">
                          <w:marLeft w:val="0"/>
                          <w:marRight w:val="0"/>
                          <w:marTop w:val="0"/>
                          <w:marBottom w:val="0"/>
                          <w:divBdr>
                            <w:top w:val="none" w:sz="0" w:space="0" w:color="auto"/>
                            <w:left w:val="none" w:sz="0" w:space="0" w:color="auto"/>
                            <w:bottom w:val="none" w:sz="0" w:space="0" w:color="auto"/>
                            <w:right w:val="none" w:sz="0" w:space="0" w:color="auto"/>
                          </w:divBdr>
                          <w:divsChild>
                            <w:div w:id="1070467168">
                              <w:marLeft w:val="0"/>
                              <w:marRight w:val="0"/>
                              <w:marTop w:val="0"/>
                              <w:marBottom w:val="0"/>
                              <w:divBdr>
                                <w:top w:val="none" w:sz="0" w:space="0" w:color="auto"/>
                                <w:left w:val="none" w:sz="0" w:space="0" w:color="auto"/>
                                <w:bottom w:val="none" w:sz="0" w:space="0" w:color="auto"/>
                                <w:right w:val="none" w:sz="0" w:space="0" w:color="auto"/>
                              </w:divBdr>
                              <w:divsChild>
                                <w:div w:id="747918076">
                                  <w:marLeft w:val="0"/>
                                  <w:marRight w:val="0"/>
                                  <w:marTop w:val="0"/>
                                  <w:marBottom w:val="0"/>
                                  <w:divBdr>
                                    <w:top w:val="none" w:sz="0" w:space="0" w:color="auto"/>
                                    <w:left w:val="none" w:sz="0" w:space="0" w:color="auto"/>
                                    <w:bottom w:val="none" w:sz="0" w:space="0" w:color="auto"/>
                                    <w:right w:val="none" w:sz="0" w:space="0" w:color="auto"/>
                                  </w:divBdr>
                                  <w:divsChild>
                                    <w:div w:id="1226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3441">
                              <w:marLeft w:val="0"/>
                              <w:marRight w:val="0"/>
                              <w:marTop w:val="0"/>
                              <w:marBottom w:val="0"/>
                              <w:divBdr>
                                <w:top w:val="none" w:sz="0" w:space="0" w:color="auto"/>
                                <w:left w:val="none" w:sz="0" w:space="0" w:color="auto"/>
                                <w:bottom w:val="none" w:sz="0" w:space="0" w:color="auto"/>
                                <w:right w:val="none" w:sz="0" w:space="0" w:color="auto"/>
                              </w:divBdr>
                            </w:div>
                            <w:div w:id="997347436">
                              <w:marLeft w:val="0"/>
                              <w:marRight w:val="0"/>
                              <w:marTop w:val="0"/>
                              <w:marBottom w:val="0"/>
                              <w:divBdr>
                                <w:top w:val="none" w:sz="0" w:space="0" w:color="auto"/>
                                <w:left w:val="none" w:sz="0" w:space="0" w:color="auto"/>
                                <w:bottom w:val="none" w:sz="0" w:space="0" w:color="auto"/>
                                <w:right w:val="none" w:sz="0" w:space="0" w:color="auto"/>
                              </w:divBdr>
                            </w:div>
                          </w:divsChild>
                        </w:div>
                        <w:div w:id="649792781">
                          <w:marLeft w:val="0"/>
                          <w:marRight w:val="0"/>
                          <w:marTop w:val="0"/>
                          <w:marBottom w:val="0"/>
                          <w:divBdr>
                            <w:top w:val="none" w:sz="0" w:space="0" w:color="auto"/>
                            <w:left w:val="none" w:sz="0" w:space="0" w:color="auto"/>
                            <w:bottom w:val="none" w:sz="0" w:space="0" w:color="auto"/>
                            <w:right w:val="none" w:sz="0" w:space="0" w:color="auto"/>
                          </w:divBdr>
                          <w:divsChild>
                            <w:div w:id="1889224466">
                              <w:marLeft w:val="0"/>
                              <w:marRight w:val="0"/>
                              <w:marTop w:val="0"/>
                              <w:marBottom w:val="0"/>
                              <w:divBdr>
                                <w:top w:val="none" w:sz="0" w:space="0" w:color="auto"/>
                                <w:left w:val="none" w:sz="0" w:space="0" w:color="auto"/>
                                <w:bottom w:val="none" w:sz="0" w:space="0" w:color="auto"/>
                                <w:right w:val="none" w:sz="0" w:space="0" w:color="auto"/>
                              </w:divBdr>
                            </w:div>
                          </w:divsChild>
                        </w:div>
                        <w:div w:id="1352492710">
                          <w:marLeft w:val="0"/>
                          <w:marRight w:val="0"/>
                          <w:marTop w:val="0"/>
                          <w:marBottom w:val="0"/>
                          <w:divBdr>
                            <w:top w:val="none" w:sz="0" w:space="0" w:color="auto"/>
                            <w:left w:val="none" w:sz="0" w:space="0" w:color="auto"/>
                            <w:bottom w:val="none" w:sz="0" w:space="0" w:color="auto"/>
                            <w:right w:val="none" w:sz="0" w:space="0" w:color="auto"/>
                          </w:divBdr>
                          <w:divsChild>
                            <w:div w:id="644969268">
                              <w:marLeft w:val="0"/>
                              <w:marRight w:val="0"/>
                              <w:marTop w:val="0"/>
                              <w:marBottom w:val="0"/>
                              <w:divBdr>
                                <w:top w:val="none" w:sz="0" w:space="0" w:color="auto"/>
                                <w:left w:val="none" w:sz="0" w:space="0" w:color="auto"/>
                                <w:bottom w:val="none" w:sz="0" w:space="0" w:color="auto"/>
                                <w:right w:val="none" w:sz="0" w:space="0" w:color="auto"/>
                              </w:divBdr>
                            </w:div>
                            <w:div w:id="887030779">
                              <w:marLeft w:val="0"/>
                              <w:marRight w:val="0"/>
                              <w:marTop w:val="0"/>
                              <w:marBottom w:val="0"/>
                              <w:divBdr>
                                <w:top w:val="none" w:sz="0" w:space="0" w:color="auto"/>
                                <w:left w:val="none" w:sz="0" w:space="0" w:color="auto"/>
                                <w:bottom w:val="none" w:sz="0" w:space="0" w:color="auto"/>
                                <w:right w:val="none" w:sz="0" w:space="0" w:color="auto"/>
                              </w:divBdr>
                            </w:div>
                            <w:div w:id="79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7989">
                      <w:marLeft w:val="0"/>
                      <w:marRight w:val="0"/>
                      <w:marTop w:val="0"/>
                      <w:marBottom w:val="225"/>
                      <w:divBdr>
                        <w:top w:val="none" w:sz="0" w:space="0" w:color="auto"/>
                        <w:left w:val="none" w:sz="0" w:space="0" w:color="auto"/>
                        <w:bottom w:val="none" w:sz="0" w:space="0" w:color="auto"/>
                        <w:right w:val="none" w:sz="0" w:space="0" w:color="auto"/>
                      </w:divBdr>
                    </w:div>
                    <w:div w:id="192154103">
                      <w:marLeft w:val="0"/>
                      <w:marRight w:val="0"/>
                      <w:marTop w:val="0"/>
                      <w:marBottom w:val="0"/>
                      <w:divBdr>
                        <w:top w:val="none" w:sz="0" w:space="0" w:color="auto"/>
                        <w:left w:val="none" w:sz="0" w:space="0" w:color="auto"/>
                        <w:bottom w:val="none" w:sz="0" w:space="0" w:color="auto"/>
                        <w:right w:val="none" w:sz="0" w:space="0" w:color="auto"/>
                      </w:divBdr>
                      <w:divsChild>
                        <w:div w:id="2090034567">
                          <w:marLeft w:val="0"/>
                          <w:marRight w:val="0"/>
                          <w:marTop w:val="0"/>
                          <w:marBottom w:val="0"/>
                          <w:divBdr>
                            <w:top w:val="none" w:sz="0" w:space="0" w:color="auto"/>
                            <w:left w:val="none" w:sz="0" w:space="0" w:color="auto"/>
                            <w:bottom w:val="none" w:sz="0" w:space="0" w:color="auto"/>
                            <w:right w:val="none" w:sz="0" w:space="0" w:color="auto"/>
                          </w:divBdr>
                        </w:div>
                      </w:divsChild>
                    </w:div>
                    <w:div w:id="1694844977">
                      <w:marLeft w:val="0"/>
                      <w:marRight w:val="0"/>
                      <w:marTop w:val="0"/>
                      <w:marBottom w:val="0"/>
                      <w:divBdr>
                        <w:top w:val="none" w:sz="0" w:space="0" w:color="auto"/>
                        <w:left w:val="none" w:sz="0" w:space="0" w:color="auto"/>
                        <w:bottom w:val="none" w:sz="0" w:space="0" w:color="auto"/>
                        <w:right w:val="none" w:sz="0" w:space="0" w:color="auto"/>
                      </w:divBdr>
                    </w:div>
                    <w:div w:id="587495232">
                      <w:marLeft w:val="0"/>
                      <w:marRight w:val="0"/>
                      <w:marTop w:val="0"/>
                      <w:marBottom w:val="225"/>
                      <w:divBdr>
                        <w:top w:val="none" w:sz="0" w:space="0" w:color="auto"/>
                        <w:left w:val="none" w:sz="0" w:space="0" w:color="auto"/>
                        <w:bottom w:val="none" w:sz="0" w:space="0" w:color="auto"/>
                        <w:right w:val="none" w:sz="0" w:space="0" w:color="auto"/>
                      </w:divBdr>
                      <w:divsChild>
                        <w:div w:id="294920287">
                          <w:marLeft w:val="0"/>
                          <w:marRight w:val="0"/>
                          <w:marTop w:val="0"/>
                          <w:marBottom w:val="75"/>
                          <w:divBdr>
                            <w:top w:val="none" w:sz="0" w:space="0" w:color="auto"/>
                            <w:left w:val="none" w:sz="0" w:space="0" w:color="auto"/>
                            <w:bottom w:val="none" w:sz="0" w:space="0" w:color="auto"/>
                            <w:right w:val="none" w:sz="0" w:space="0" w:color="auto"/>
                          </w:divBdr>
                        </w:div>
                        <w:div w:id="90467903">
                          <w:marLeft w:val="0"/>
                          <w:marRight w:val="0"/>
                          <w:marTop w:val="0"/>
                          <w:marBottom w:val="150"/>
                          <w:divBdr>
                            <w:top w:val="none" w:sz="0" w:space="0" w:color="auto"/>
                            <w:left w:val="none" w:sz="0" w:space="0" w:color="auto"/>
                            <w:bottom w:val="none" w:sz="0" w:space="0" w:color="auto"/>
                            <w:right w:val="none" w:sz="0" w:space="0" w:color="auto"/>
                          </w:divBdr>
                          <w:divsChild>
                            <w:div w:id="1980912723">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sChild>
                        </w:div>
                        <w:div w:id="624165010">
                          <w:marLeft w:val="0"/>
                          <w:marRight w:val="0"/>
                          <w:marTop w:val="0"/>
                          <w:marBottom w:val="150"/>
                          <w:divBdr>
                            <w:top w:val="none" w:sz="0" w:space="0" w:color="auto"/>
                            <w:left w:val="none" w:sz="0" w:space="0" w:color="auto"/>
                            <w:bottom w:val="none" w:sz="0" w:space="0" w:color="auto"/>
                            <w:right w:val="none" w:sz="0" w:space="0" w:color="auto"/>
                          </w:divBdr>
                          <w:divsChild>
                            <w:div w:id="340280508">
                              <w:marLeft w:val="0"/>
                              <w:marRight w:val="0"/>
                              <w:marTop w:val="0"/>
                              <w:marBottom w:val="0"/>
                              <w:divBdr>
                                <w:top w:val="none" w:sz="0" w:space="0" w:color="auto"/>
                                <w:left w:val="none" w:sz="0" w:space="0" w:color="auto"/>
                                <w:bottom w:val="none" w:sz="0" w:space="0" w:color="auto"/>
                                <w:right w:val="none" w:sz="0" w:space="0" w:color="auto"/>
                              </w:divBdr>
                            </w:div>
                            <w:div w:id="1812402721">
                              <w:marLeft w:val="0"/>
                              <w:marRight w:val="0"/>
                              <w:marTop w:val="0"/>
                              <w:marBottom w:val="0"/>
                              <w:divBdr>
                                <w:top w:val="none" w:sz="0" w:space="0" w:color="auto"/>
                                <w:left w:val="none" w:sz="0" w:space="0" w:color="auto"/>
                                <w:bottom w:val="none" w:sz="0" w:space="0" w:color="auto"/>
                                <w:right w:val="none" w:sz="0" w:space="0" w:color="auto"/>
                              </w:divBdr>
                            </w:div>
                            <w:div w:id="63378819">
                              <w:marLeft w:val="0"/>
                              <w:marRight w:val="0"/>
                              <w:marTop w:val="0"/>
                              <w:marBottom w:val="0"/>
                              <w:divBdr>
                                <w:top w:val="none" w:sz="0" w:space="0" w:color="auto"/>
                                <w:left w:val="none" w:sz="0" w:space="0" w:color="auto"/>
                                <w:bottom w:val="none" w:sz="0" w:space="0" w:color="auto"/>
                                <w:right w:val="none" w:sz="0" w:space="0" w:color="auto"/>
                              </w:divBdr>
                            </w:div>
                            <w:div w:id="1553879690">
                              <w:marLeft w:val="0"/>
                              <w:marRight w:val="0"/>
                              <w:marTop w:val="0"/>
                              <w:marBottom w:val="0"/>
                              <w:divBdr>
                                <w:top w:val="none" w:sz="0" w:space="0" w:color="auto"/>
                                <w:left w:val="none" w:sz="0" w:space="0" w:color="auto"/>
                                <w:bottom w:val="none" w:sz="0" w:space="0" w:color="auto"/>
                                <w:right w:val="none" w:sz="0" w:space="0" w:color="auto"/>
                              </w:divBdr>
                            </w:div>
                          </w:divsChild>
                        </w:div>
                        <w:div w:id="518009860">
                          <w:marLeft w:val="0"/>
                          <w:marRight w:val="0"/>
                          <w:marTop w:val="0"/>
                          <w:marBottom w:val="0"/>
                          <w:divBdr>
                            <w:top w:val="none" w:sz="0" w:space="0" w:color="auto"/>
                            <w:left w:val="none" w:sz="0" w:space="0" w:color="auto"/>
                            <w:bottom w:val="none" w:sz="0" w:space="0" w:color="auto"/>
                            <w:right w:val="none" w:sz="0" w:space="0" w:color="auto"/>
                          </w:divBdr>
                          <w:divsChild>
                            <w:div w:id="17430927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3648808">
                      <w:marLeft w:val="0"/>
                      <w:marRight w:val="0"/>
                      <w:marTop w:val="0"/>
                      <w:marBottom w:val="225"/>
                      <w:divBdr>
                        <w:top w:val="none" w:sz="0" w:space="0" w:color="auto"/>
                        <w:left w:val="none" w:sz="0" w:space="0" w:color="auto"/>
                        <w:bottom w:val="none" w:sz="0" w:space="0" w:color="auto"/>
                        <w:right w:val="none" w:sz="0" w:space="0" w:color="auto"/>
                      </w:divBdr>
                      <w:divsChild>
                        <w:div w:id="398139986">
                          <w:marLeft w:val="0"/>
                          <w:marRight w:val="0"/>
                          <w:marTop w:val="0"/>
                          <w:marBottom w:val="0"/>
                          <w:divBdr>
                            <w:top w:val="none" w:sz="0" w:space="0" w:color="auto"/>
                            <w:left w:val="none" w:sz="0" w:space="0" w:color="auto"/>
                            <w:bottom w:val="none" w:sz="0" w:space="0" w:color="auto"/>
                            <w:right w:val="none" w:sz="0" w:space="0" w:color="auto"/>
                          </w:divBdr>
                          <w:divsChild>
                            <w:div w:id="1869754735">
                              <w:marLeft w:val="0"/>
                              <w:marRight w:val="0"/>
                              <w:marTop w:val="0"/>
                              <w:marBottom w:val="0"/>
                              <w:divBdr>
                                <w:top w:val="none" w:sz="0" w:space="0" w:color="auto"/>
                                <w:left w:val="none" w:sz="0" w:space="0" w:color="auto"/>
                                <w:bottom w:val="none" w:sz="0" w:space="0" w:color="auto"/>
                                <w:right w:val="none" w:sz="0" w:space="0" w:color="auto"/>
                              </w:divBdr>
                            </w:div>
                          </w:divsChild>
                        </w:div>
                        <w:div w:id="94596100">
                          <w:marLeft w:val="0"/>
                          <w:marRight w:val="0"/>
                          <w:marTop w:val="0"/>
                          <w:marBottom w:val="0"/>
                          <w:divBdr>
                            <w:top w:val="none" w:sz="0" w:space="0" w:color="auto"/>
                            <w:left w:val="none" w:sz="0" w:space="0" w:color="auto"/>
                            <w:bottom w:val="none" w:sz="0" w:space="0" w:color="auto"/>
                            <w:right w:val="none" w:sz="0" w:space="0" w:color="auto"/>
                          </w:divBdr>
                          <w:divsChild>
                            <w:div w:id="867718235">
                              <w:marLeft w:val="0"/>
                              <w:marRight w:val="0"/>
                              <w:marTop w:val="0"/>
                              <w:marBottom w:val="0"/>
                              <w:divBdr>
                                <w:top w:val="none" w:sz="0" w:space="0" w:color="auto"/>
                                <w:left w:val="none" w:sz="0" w:space="0" w:color="auto"/>
                                <w:bottom w:val="none" w:sz="0" w:space="0" w:color="auto"/>
                                <w:right w:val="none" w:sz="0" w:space="0" w:color="auto"/>
                              </w:divBdr>
                            </w:div>
                            <w:div w:id="2002348112">
                              <w:marLeft w:val="0"/>
                              <w:marRight w:val="0"/>
                              <w:marTop w:val="0"/>
                              <w:marBottom w:val="0"/>
                              <w:divBdr>
                                <w:top w:val="none" w:sz="0" w:space="0" w:color="auto"/>
                                <w:left w:val="none" w:sz="0" w:space="0" w:color="auto"/>
                                <w:bottom w:val="none" w:sz="0" w:space="0" w:color="auto"/>
                                <w:right w:val="none" w:sz="0" w:space="0" w:color="auto"/>
                              </w:divBdr>
                              <w:divsChild>
                                <w:div w:id="1461878693">
                                  <w:marLeft w:val="0"/>
                                  <w:marRight w:val="0"/>
                                  <w:marTop w:val="0"/>
                                  <w:marBottom w:val="0"/>
                                  <w:divBdr>
                                    <w:top w:val="none" w:sz="0" w:space="0" w:color="auto"/>
                                    <w:left w:val="none" w:sz="0" w:space="0" w:color="auto"/>
                                    <w:bottom w:val="none" w:sz="0" w:space="0" w:color="auto"/>
                                    <w:right w:val="none" w:sz="0" w:space="0" w:color="auto"/>
                                  </w:divBdr>
                                  <w:divsChild>
                                    <w:div w:id="1016466071">
                                      <w:marLeft w:val="0"/>
                                      <w:marRight w:val="0"/>
                                      <w:marTop w:val="0"/>
                                      <w:marBottom w:val="0"/>
                                      <w:divBdr>
                                        <w:top w:val="none" w:sz="0" w:space="0" w:color="auto"/>
                                        <w:left w:val="none" w:sz="0" w:space="0" w:color="auto"/>
                                        <w:bottom w:val="none" w:sz="0" w:space="0" w:color="auto"/>
                                        <w:right w:val="none" w:sz="0" w:space="0" w:color="auto"/>
                                      </w:divBdr>
                                    </w:div>
                                  </w:divsChild>
                                </w:div>
                                <w:div w:id="202405696">
                                  <w:marLeft w:val="0"/>
                                  <w:marRight w:val="0"/>
                                  <w:marTop w:val="0"/>
                                  <w:marBottom w:val="0"/>
                                  <w:divBdr>
                                    <w:top w:val="none" w:sz="0" w:space="0" w:color="auto"/>
                                    <w:left w:val="none" w:sz="0" w:space="0" w:color="auto"/>
                                    <w:bottom w:val="none" w:sz="0" w:space="0" w:color="auto"/>
                                    <w:right w:val="none" w:sz="0" w:space="0" w:color="auto"/>
                                  </w:divBdr>
                                </w:div>
                              </w:divsChild>
                            </w:div>
                            <w:div w:id="21158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195">
                      <w:marLeft w:val="0"/>
                      <w:marRight w:val="0"/>
                      <w:marTop w:val="0"/>
                      <w:marBottom w:val="225"/>
                      <w:divBdr>
                        <w:top w:val="none" w:sz="0" w:space="0" w:color="auto"/>
                        <w:left w:val="none" w:sz="0" w:space="0" w:color="auto"/>
                        <w:bottom w:val="none" w:sz="0" w:space="0" w:color="auto"/>
                        <w:right w:val="none" w:sz="0" w:space="0" w:color="auto"/>
                      </w:divBdr>
                      <w:divsChild>
                        <w:div w:id="1800686627">
                          <w:marLeft w:val="0"/>
                          <w:marRight w:val="0"/>
                          <w:marTop w:val="0"/>
                          <w:marBottom w:val="0"/>
                          <w:divBdr>
                            <w:top w:val="none" w:sz="0" w:space="0" w:color="auto"/>
                            <w:left w:val="none" w:sz="0" w:space="0" w:color="auto"/>
                            <w:bottom w:val="none" w:sz="0" w:space="0" w:color="auto"/>
                            <w:right w:val="none" w:sz="0" w:space="0" w:color="auto"/>
                          </w:divBdr>
                        </w:div>
                      </w:divsChild>
                    </w:div>
                    <w:div w:id="1461996458">
                      <w:marLeft w:val="0"/>
                      <w:marRight w:val="0"/>
                      <w:marTop w:val="0"/>
                      <w:marBottom w:val="225"/>
                      <w:divBdr>
                        <w:top w:val="none" w:sz="0" w:space="0" w:color="auto"/>
                        <w:left w:val="none" w:sz="0" w:space="0" w:color="auto"/>
                        <w:bottom w:val="none" w:sz="0" w:space="0" w:color="auto"/>
                        <w:right w:val="none" w:sz="0" w:space="0" w:color="auto"/>
                      </w:divBdr>
                      <w:divsChild>
                        <w:div w:id="3311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7755">
                  <w:marLeft w:val="0"/>
                  <w:marRight w:val="0"/>
                  <w:marTop w:val="0"/>
                  <w:marBottom w:val="0"/>
                  <w:divBdr>
                    <w:top w:val="none" w:sz="0" w:space="0" w:color="auto"/>
                    <w:left w:val="none" w:sz="0" w:space="0" w:color="auto"/>
                    <w:bottom w:val="none" w:sz="0" w:space="0" w:color="auto"/>
                    <w:right w:val="none" w:sz="0" w:space="0" w:color="auto"/>
                  </w:divBdr>
                </w:div>
                <w:div w:id="46925834">
                  <w:marLeft w:val="0"/>
                  <w:marRight w:val="0"/>
                  <w:marTop w:val="0"/>
                  <w:marBottom w:val="0"/>
                  <w:divBdr>
                    <w:top w:val="none" w:sz="0" w:space="0" w:color="auto"/>
                    <w:left w:val="none" w:sz="0" w:space="0" w:color="auto"/>
                    <w:bottom w:val="none" w:sz="0" w:space="0" w:color="auto"/>
                    <w:right w:val="none" w:sz="0" w:space="0" w:color="auto"/>
                  </w:divBdr>
                </w:div>
                <w:div w:id="1964994688">
                  <w:marLeft w:val="0"/>
                  <w:marRight w:val="0"/>
                  <w:marTop w:val="0"/>
                  <w:marBottom w:val="0"/>
                  <w:divBdr>
                    <w:top w:val="none" w:sz="0" w:space="0" w:color="auto"/>
                    <w:left w:val="none" w:sz="0" w:space="0" w:color="auto"/>
                    <w:bottom w:val="none" w:sz="0" w:space="0" w:color="auto"/>
                    <w:right w:val="none" w:sz="0" w:space="0" w:color="auto"/>
                  </w:divBdr>
                </w:div>
                <w:div w:id="1506431975">
                  <w:marLeft w:val="0"/>
                  <w:marRight w:val="0"/>
                  <w:marTop w:val="0"/>
                  <w:marBottom w:val="0"/>
                  <w:divBdr>
                    <w:top w:val="none" w:sz="0" w:space="0" w:color="auto"/>
                    <w:left w:val="none" w:sz="0" w:space="0" w:color="auto"/>
                    <w:bottom w:val="none" w:sz="0" w:space="0" w:color="auto"/>
                    <w:right w:val="none" w:sz="0" w:space="0" w:color="auto"/>
                  </w:divBdr>
                  <w:divsChild>
                    <w:div w:id="450827671">
                      <w:marLeft w:val="0"/>
                      <w:marRight w:val="0"/>
                      <w:marTop w:val="0"/>
                      <w:marBottom w:val="0"/>
                      <w:divBdr>
                        <w:top w:val="none" w:sz="0" w:space="0" w:color="auto"/>
                        <w:left w:val="none" w:sz="0" w:space="0" w:color="auto"/>
                        <w:bottom w:val="none" w:sz="0" w:space="0" w:color="auto"/>
                        <w:right w:val="none" w:sz="0" w:space="0" w:color="auto"/>
                      </w:divBdr>
                    </w:div>
                  </w:divsChild>
                </w:div>
                <w:div w:id="1358313354">
                  <w:marLeft w:val="0"/>
                  <w:marRight w:val="0"/>
                  <w:marTop w:val="0"/>
                  <w:marBottom w:val="0"/>
                  <w:divBdr>
                    <w:top w:val="none" w:sz="0" w:space="0" w:color="auto"/>
                    <w:left w:val="none" w:sz="0" w:space="0" w:color="auto"/>
                    <w:bottom w:val="none" w:sz="0" w:space="0" w:color="auto"/>
                    <w:right w:val="none" w:sz="0" w:space="0" w:color="auto"/>
                  </w:divBdr>
                  <w:divsChild>
                    <w:div w:id="207766625">
                      <w:marLeft w:val="0"/>
                      <w:marRight w:val="0"/>
                      <w:marTop w:val="0"/>
                      <w:marBottom w:val="0"/>
                      <w:divBdr>
                        <w:top w:val="none" w:sz="0" w:space="0" w:color="auto"/>
                        <w:left w:val="none" w:sz="0" w:space="0" w:color="auto"/>
                        <w:bottom w:val="none" w:sz="0" w:space="0" w:color="auto"/>
                        <w:right w:val="none" w:sz="0" w:space="0" w:color="auto"/>
                      </w:divBdr>
                      <w:divsChild>
                        <w:div w:id="1987318605">
                          <w:marLeft w:val="0"/>
                          <w:marRight w:val="0"/>
                          <w:marTop w:val="75"/>
                          <w:marBottom w:val="0"/>
                          <w:divBdr>
                            <w:top w:val="none" w:sz="0" w:space="0" w:color="auto"/>
                            <w:left w:val="none" w:sz="0" w:space="0" w:color="auto"/>
                            <w:bottom w:val="none" w:sz="0" w:space="0" w:color="auto"/>
                            <w:right w:val="none" w:sz="0" w:space="0" w:color="auto"/>
                          </w:divBdr>
                        </w:div>
                      </w:divsChild>
                    </w:div>
                    <w:div w:id="1470855752">
                      <w:marLeft w:val="0"/>
                      <w:marRight w:val="0"/>
                      <w:marTop w:val="0"/>
                      <w:marBottom w:val="0"/>
                      <w:divBdr>
                        <w:top w:val="none" w:sz="0" w:space="0" w:color="auto"/>
                        <w:left w:val="none" w:sz="0" w:space="0" w:color="auto"/>
                        <w:bottom w:val="none" w:sz="0" w:space="0" w:color="auto"/>
                        <w:right w:val="none" w:sz="0" w:space="0" w:color="auto"/>
                      </w:divBdr>
                    </w:div>
                  </w:divsChild>
                </w:div>
                <w:div w:id="1843665612">
                  <w:marLeft w:val="0"/>
                  <w:marRight w:val="0"/>
                  <w:marTop w:val="0"/>
                  <w:marBottom w:val="0"/>
                  <w:divBdr>
                    <w:top w:val="none" w:sz="0" w:space="0" w:color="auto"/>
                    <w:left w:val="none" w:sz="0" w:space="0" w:color="auto"/>
                    <w:bottom w:val="none" w:sz="0" w:space="0" w:color="auto"/>
                    <w:right w:val="none" w:sz="0" w:space="0" w:color="auto"/>
                  </w:divBdr>
                  <w:divsChild>
                    <w:div w:id="500242538">
                      <w:marLeft w:val="0"/>
                      <w:marRight w:val="0"/>
                      <w:marTop w:val="0"/>
                      <w:marBottom w:val="0"/>
                      <w:divBdr>
                        <w:top w:val="none" w:sz="0" w:space="0" w:color="auto"/>
                        <w:left w:val="none" w:sz="0" w:space="0" w:color="auto"/>
                        <w:bottom w:val="none" w:sz="0" w:space="0" w:color="auto"/>
                        <w:right w:val="none" w:sz="0" w:space="0" w:color="auto"/>
                      </w:divBdr>
                    </w:div>
                    <w:div w:id="879319422">
                      <w:marLeft w:val="0"/>
                      <w:marRight w:val="0"/>
                      <w:marTop w:val="0"/>
                      <w:marBottom w:val="0"/>
                      <w:divBdr>
                        <w:top w:val="none" w:sz="0" w:space="0" w:color="auto"/>
                        <w:left w:val="none" w:sz="0" w:space="0" w:color="auto"/>
                        <w:bottom w:val="none" w:sz="0" w:space="0" w:color="auto"/>
                        <w:right w:val="none" w:sz="0" w:space="0" w:color="auto"/>
                      </w:divBdr>
                    </w:div>
                    <w:div w:id="1255211798">
                      <w:marLeft w:val="0"/>
                      <w:marRight w:val="0"/>
                      <w:marTop w:val="0"/>
                      <w:marBottom w:val="0"/>
                      <w:divBdr>
                        <w:top w:val="none" w:sz="0" w:space="0" w:color="auto"/>
                        <w:left w:val="none" w:sz="0" w:space="0" w:color="auto"/>
                        <w:bottom w:val="none" w:sz="0" w:space="0" w:color="auto"/>
                        <w:right w:val="none" w:sz="0" w:space="0" w:color="auto"/>
                      </w:divBdr>
                    </w:div>
                  </w:divsChild>
                </w:div>
                <w:div w:id="588807756">
                  <w:marLeft w:val="0"/>
                  <w:marRight w:val="0"/>
                  <w:marTop w:val="0"/>
                  <w:marBottom w:val="0"/>
                  <w:divBdr>
                    <w:top w:val="none" w:sz="0" w:space="0" w:color="auto"/>
                    <w:left w:val="none" w:sz="0" w:space="0" w:color="auto"/>
                    <w:bottom w:val="none" w:sz="0" w:space="0" w:color="auto"/>
                    <w:right w:val="none" w:sz="0" w:space="0" w:color="auto"/>
                  </w:divBdr>
                  <w:divsChild>
                    <w:div w:id="961887010">
                      <w:marLeft w:val="0"/>
                      <w:marRight w:val="0"/>
                      <w:marTop w:val="0"/>
                      <w:marBottom w:val="0"/>
                      <w:divBdr>
                        <w:top w:val="none" w:sz="0" w:space="0" w:color="auto"/>
                        <w:left w:val="none" w:sz="0" w:space="0" w:color="auto"/>
                        <w:bottom w:val="none" w:sz="0" w:space="0" w:color="auto"/>
                        <w:right w:val="none" w:sz="0" w:space="0" w:color="auto"/>
                      </w:divBdr>
                    </w:div>
                  </w:divsChild>
                </w:div>
                <w:div w:id="338654890">
                  <w:marLeft w:val="0"/>
                  <w:marRight w:val="0"/>
                  <w:marTop w:val="0"/>
                  <w:marBottom w:val="0"/>
                  <w:divBdr>
                    <w:top w:val="none" w:sz="0" w:space="0" w:color="auto"/>
                    <w:left w:val="none" w:sz="0" w:space="0" w:color="auto"/>
                    <w:bottom w:val="none" w:sz="0" w:space="0" w:color="auto"/>
                    <w:right w:val="none" w:sz="0" w:space="0" w:color="auto"/>
                  </w:divBdr>
                  <w:divsChild>
                    <w:div w:id="321390820">
                      <w:marLeft w:val="0"/>
                      <w:marRight w:val="0"/>
                      <w:marTop w:val="0"/>
                      <w:marBottom w:val="0"/>
                      <w:divBdr>
                        <w:top w:val="none" w:sz="0" w:space="0" w:color="auto"/>
                        <w:left w:val="none" w:sz="0" w:space="0" w:color="auto"/>
                        <w:bottom w:val="none" w:sz="0" w:space="0" w:color="auto"/>
                        <w:right w:val="none" w:sz="0" w:space="0" w:color="auto"/>
                      </w:divBdr>
                    </w:div>
                  </w:divsChild>
                </w:div>
                <w:div w:id="334695974">
                  <w:marLeft w:val="0"/>
                  <w:marRight w:val="0"/>
                  <w:marTop w:val="0"/>
                  <w:marBottom w:val="0"/>
                  <w:divBdr>
                    <w:top w:val="none" w:sz="0" w:space="0" w:color="auto"/>
                    <w:left w:val="none" w:sz="0" w:space="0" w:color="auto"/>
                    <w:bottom w:val="none" w:sz="0" w:space="0" w:color="auto"/>
                    <w:right w:val="none" w:sz="0" w:space="0" w:color="auto"/>
                  </w:divBdr>
                </w:div>
              </w:divsChild>
            </w:div>
            <w:div w:id="1816681883">
              <w:marLeft w:val="0"/>
              <w:marRight w:val="0"/>
              <w:marTop w:val="0"/>
              <w:marBottom w:val="0"/>
              <w:divBdr>
                <w:top w:val="none" w:sz="0" w:space="0" w:color="auto"/>
                <w:left w:val="none" w:sz="0" w:space="0" w:color="auto"/>
                <w:bottom w:val="none" w:sz="0" w:space="0" w:color="auto"/>
                <w:right w:val="none" w:sz="0" w:space="0" w:color="auto"/>
              </w:divBdr>
              <w:divsChild>
                <w:div w:id="1126390566">
                  <w:marLeft w:val="0"/>
                  <w:marRight w:val="0"/>
                  <w:marTop w:val="0"/>
                  <w:marBottom w:val="0"/>
                  <w:divBdr>
                    <w:top w:val="none" w:sz="0" w:space="0" w:color="auto"/>
                    <w:left w:val="none" w:sz="0" w:space="0" w:color="auto"/>
                    <w:bottom w:val="none" w:sz="0" w:space="0" w:color="auto"/>
                    <w:right w:val="none" w:sz="0" w:space="0" w:color="auto"/>
                  </w:divBdr>
                </w:div>
                <w:div w:id="1772124968">
                  <w:marLeft w:val="0"/>
                  <w:marRight w:val="0"/>
                  <w:marTop w:val="0"/>
                  <w:marBottom w:val="0"/>
                  <w:divBdr>
                    <w:top w:val="none" w:sz="0" w:space="0" w:color="auto"/>
                    <w:left w:val="none" w:sz="0" w:space="0" w:color="auto"/>
                    <w:bottom w:val="none" w:sz="0" w:space="0" w:color="auto"/>
                    <w:right w:val="none" w:sz="0" w:space="0" w:color="auto"/>
                  </w:divBdr>
                </w:div>
              </w:divsChild>
            </w:div>
            <w:div w:id="18446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2017-11-05T00:37:00Z</dcterms:created>
  <dcterms:modified xsi:type="dcterms:W3CDTF">2017-11-05T00:48:00Z</dcterms:modified>
</cp:coreProperties>
</file>