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83" w:rsidRPr="002E221A" w:rsidRDefault="001D3C83" w:rsidP="001D3C83">
      <w:pPr>
        <w:rPr>
          <w:lang w:val="en"/>
        </w:rPr>
      </w:pPr>
      <w:r w:rsidRPr="002E221A">
        <w:t>Athletic Training</w:t>
      </w:r>
    </w:p>
    <w:p w:rsidR="001D3C83" w:rsidRPr="002E221A" w:rsidRDefault="001D3C83" w:rsidP="001D3C83">
      <w:r w:rsidRPr="002E221A">
        <w:t xml:space="preserve">2017-2018 Graduate New </w:t>
      </w:r>
      <w:proofErr w:type="gramStart"/>
      <w:r w:rsidRPr="002E221A">
        <w:t>Program</w:t>
      </w:r>
      <w:proofErr w:type="gramEnd"/>
    </w:p>
    <w:p w:rsidR="001D3C83" w:rsidRPr="002E221A" w:rsidRDefault="001D3C83" w:rsidP="001D3C83">
      <w:r w:rsidRPr="002E221A">
        <w:t xml:space="preserve">Type of Program:* </w:t>
      </w:r>
    </w:p>
    <w:p w:rsidR="001D3C83" w:rsidRPr="002E221A" w:rsidRDefault="001D3C83" w:rsidP="001D3C83">
      <w:r>
        <w:rPr>
          <w:noProof/>
        </w:rPr>
        <w:drawing>
          <wp:inline distT="0" distB="0" distL="0" distR="0">
            <wp:extent cx="152400" cy="152400"/>
            <wp:effectExtent l="0" t="0" r="0" b="0"/>
            <wp:docPr id="18" name="Picture 18" descr="https://udel.curriculog.com/images/icons/radi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973-0" descr="https://udel.curriculog.com/images/icons/radio-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E221A">
        <w:t xml:space="preserve">Program </w:t>
      </w:r>
    </w:p>
    <w:p w:rsidR="001D3C83" w:rsidRPr="002E221A" w:rsidRDefault="001D3C83" w:rsidP="001D3C83">
      <w:r>
        <w:rPr>
          <w:noProof/>
        </w:rPr>
        <w:drawing>
          <wp:inline distT="0" distB="0" distL="0" distR="0">
            <wp:extent cx="152400" cy="152400"/>
            <wp:effectExtent l="0" t="0" r="0" b="0"/>
            <wp:docPr id="17" name="Picture 17" descr="https://udel.curriculog.com/images/icons/radio-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973-1" descr="https://udel.curriculog.com/images/icons/radio-of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E221A">
        <w:t xml:space="preserve">Shared Core </w:t>
      </w:r>
    </w:p>
    <w:p w:rsidR="001D3C83" w:rsidRPr="002E221A" w:rsidRDefault="001D3C83" w:rsidP="001D3C83">
      <w:r w:rsidRPr="002E221A">
        <w:t xml:space="preserve">Department* </w:t>
      </w:r>
    </w:p>
    <w:p w:rsidR="001D3C83" w:rsidRPr="002E221A" w:rsidRDefault="001D3C83" w:rsidP="001D3C83">
      <w:r w:rsidRPr="002E221A">
        <w:t xml:space="preserve">Department* </w:t>
      </w:r>
      <w:r w:rsidRPr="002E221A">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50.5pt;height:18pt" o:ole="">
            <v:imagedata r:id="rId7" o:title=""/>
          </v:shape>
          <w:control r:id="rId8" w:name="DefaultOcxName" w:shapeid="_x0000_i1084"/>
        </w:object>
      </w:r>
    </w:p>
    <w:p w:rsidR="001D3C83" w:rsidRPr="002E221A" w:rsidRDefault="001D3C83" w:rsidP="001D3C83">
      <w:r w:rsidRPr="002E221A">
        <w:t>×Department of Kinesiology and Applied Physiology</w:t>
      </w:r>
    </w:p>
    <w:p w:rsidR="001D3C83" w:rsidRPr="002E221A" w:rsidRDefault="001D3C83" w:rsidP="001D3C83">
      <w:r w:rsidRPr="002E221A">
        <w:t xml:space="preserve">Program Type: </w:t>
      </w:r>
    </w:p>
    <w:p w:rsidR="001D3C83" w:rsidRPr="002E221A" w:rsidRDefault="001D3C83" w:rsidP="001D3C83">
      <w:r w:rsidRPr="002E221A">
        <w:t xml:space="preserve">Program Type: </w:t>
      </w:r>
      <w:r w:rsidRPr="002E221A">
        <w:object w:dxaOrig="1440" w:dyaOrig="1440">
          <v:shape id="_x0000_i1083" type="#_x0000_t75" style="width:70.5pt;height:18pt" o:ole="">
            <v:imagedata r:id="rId9" o:title=""/>
          </v:shape>
          <w:control r:id="rId10" w:name="DefaultOcxName1" w:shapeid="_x0000_i1083"/>
        </w:object>
      </w:r>
    </w:p>
    <w:p w:rsidR="001D3C83" w:rsidRPr="002E221A" w:rsidRDefault="001D3C83" w:rsidP="001D3C83">
      <w:r w:rsidRPr="002E221A">
        <w:t>×Master's</w:t>
      </w:r>
    </w:p>
    <w:p w:rsidR="001D3C83" w:rsidRPr="002E221A" w:rsidRDefault="001D3C83" w:rsidP="001D3C83">
      <w:r w:rsidRPr="002E221A">
        <w:t xml:space="preserve">Master of Science in Athletic Training (this degree title is required by our accrediting agency CAATE!) </w:t>
      </w:r>
    </w:p>
    <w:p w:rsidR="001D3C83" w:rsidRPr="002E221A" w:rsidRDefault="001D3C83" w:rsidP="001D3C83">
      <w:r w:rsidRPr="002E221A">
        <w:t xml:space="preserve">Program Name:* </w:t>
      </w:r>
      <w:r w:rsidRPr="002E221A">
        <w:object w:dxaOrig="1440" w:dyaOrig="1440">
          <v:shape id="_x0000_i1081" type="#_x0000_t75" style="width:1in;height:18pt" o:ole="">
            <v:imagedata r:id="rId11" o:title=""/>
          </v:shape>
          <w:control r:id="rId12" w:name="DefaultOcxName3" w:shapeid="_x0000_i1081"/>
        </w:object>
      </w:r>
    </w:p>
    <w:p w:rsidR="001D3C83" w:rsidRPr="002E221A" w:rsidRDefault="001D3C83" w:rsidP="001D3C83">
      <w:r w:rsidRPr="002E221A">
        <w:t>Athletic Training</w:t>
      </w:r>
    </w:p>
    <w:p w:rsidR="001D3C83" w:rsidRPr="002E221A" w:rsidRDefault="001D3C83" w:rsidP="001D3C83">
      <w:r w:rsidRPr="002E221A">
        <w:t xml:space="preserve">Help: (Explain your reasons for creating, revising, or deleting the curriculum or program.) </w:t>
      </w:r>
    </w:p>
    <w:p w:rsidR="001D3C83" w:rsidRPr="002E221A" w:rsidRDefault="001D3C83" w:rsidP="001D3C83">
      <w:r w:rsidRPr="002E221A">
        <w:t xml:space="preserve">Provide a brief summary of the proposed program changes and describe the rationale for the change(s): </w:t>
      </w:r>
    </w:p>
    <w:p w:rsidR="001D3C83" w:rsidRPr="002E221A" w:rsidRDefault="001D3C83" w:rsidP="001D3C83">
      <w:r w:rsidRPr="002E221A">
        <w:t xml:space="preserve">Provide a brief summary of the proposed program changes and describe the rationale for the change(s): </w:t>
      </w:r>
    </w:p>
    <w:p w:rsidR="001D3C83" w:rsidRPr="002E221A" w:rsidRDefault="001D3C83" w:rsidP="001D3C83">
      <w:r w:rsidRPr="002E221A">
        <w:t xml:space="preserve">In 2015, the Athletic Training Strategic Alliance established that the professional degree in Athletic Training would be at the master’s level. In light of this, the faculty and staff of the University of Delaware’s Athletic Training Education Program (ATEP) have been working diligently to create this new graduate program of study in Athletic Training.  Our “stand-alone” entry-level Master of Science (MS) in Athletic Training degree program will involve enrollment for 2 consecutive years with 56 credit hours of classroom and clinical instruction.  Students entering into the “stand-alone” ELM program will meet a rigorous set of admissions criteria, including having obtained a baccalaureate degree (see attached).  It is important to note that we are also proposing an avenue for admission for students who are native to UD and wish to pursue the ELM degree in Athletic Training through a “3+2” hybrid option being proposed separately from the “stand-alone” program.  Much of the instructional content for this entry-level master’s degree program will involve courses previously taught at the undergraduate level in UD’s CAATE-accredited Athletic Training Education Program (being phased out after the last class graduates </w:t>
      </w:r>
      <w:r w:rsidRPr="002E221A">
        <w:lastRenderedPageBreak/>
        <w:t>in May 2021).  However, course descriptions and numbers will be modified to reflect graduate content and rigor.  Although UD’s undergraduate Athletic Training Education Program recently was awarded (December 2016) a 10 year extension on its’ accreditation from the Commission on the Accreditation of Athletic Training Education (CAATE); following institutional approval of the proposed curriculum will then entail a “Substantive Change” request process to CAATE in hopes of a subsequent accreditation of our newly created ELM program in Athletic Training. </w:t>
      </w:r>
    </w:p>
    <w:p w:rsidR="001D3C83" w:rsidRPr="002E221A" w:rsidRDefault="001D3C83" w:rsidP="001D3C83">
      <w:r w:rsidRPr="002E221A">
        <w:t>The mission of the Athletic Training Education Program (ATEP) at the University of Delaware is to prepare students to become competent, skillful, and compassionate entry-level professionals in the profession of athletic training.  Students involved in the Athletic Training Education Program will complete the university, departmental, and major coursework requirements and satisfy the clinical proficiencies via the Practicum experience and while working in various clinical environments. Upon completion of the Athletic Training Education Program, the student will be eligible to successfully sit for the Board of Certification (BOC) certification examination for athletic trainers. Furthermore, the student will be recommended for a Master of Science degree in Athletic Training.  Our mission is guided by 6 program goals and objectives:</w:t>
      </w:r>
    </w:p>
    <w:p w:rsidR="001D3C83" w:rsidRPr="002E221A" w:rsidRDefault="001D3C83" w:rsidP="001D3C83">
      <w:r w:rsidRPr="002E221A">
        <w:t>1. Prepare students for entry-level opportunities in athletic training through the development of specific educational competencies and clinical proficiencies set forth by the National Athletic Trainers’ Association (NATA) and Commission on Accreditation of Athletic Training Education (CAATE).</w:t>
      </w:r>
    </w:p>
    <w:p w:rsidR="001D3C83" w:rsidRPr="002E221A" w:rsidRDefault="001D3C83" w:rsidP="001D3C83">
      <w:r w:rsidRPr="002E221A">
        <w:t>2. Prepare students to become proficient and capable health care professionals in future employment in athletic training or other allied health settings.</w:t>
      </w:r>
    </w:p>
    <w:p w:rsidR="001D3C83" w:rsidRPr="002E221A" w:rsidRDefault="001D3C83" w:rsidP="001D3C83">
      <w:r w:rsidRPr="002E221A">
        <w:t xml:space="preserve">3. Promote acceptable standards of ethical conduct, while closely adhering to the NATA Code of Ethics - </w:t>
      </w:r>
      <w:hyperlink r:id="rId13" w:history="1">
        <w:r w:rsidRPr="002E221A">
          <w:t>http://www.nata.org/codeofethics/index.htm</w:t>
        </w:r>
      </w:hyperlink>
    </w:p>
    <w:p w:rsidR="001D3C83" w:rsidRPr="002E221A" w:rsidRDefault="001D3C83" w:rsidP="001D3C83">
      <w:r w:rsidRPr="002E221A">
        <w:t>4. Provide students with opportunities to develop their skills in a variety of clinical settings and with a variety of physically-active individuals.</w:t>
      </w:r>
    </w:p>
    <w:p w:rsidR="001D3C83" w:rsidRPr="002E221A" w:rsidRDefault="001D3C83" w:rsidP="001D3C83">
      <w:r w:rsidRPr="002E221A">
        <w:t>5. Expose students to a range of allied health professionals in didactic and clinical environments to enhance their inter-professional experience.</w:t>
      </w:r>
    </w:p>
    <w:p w:rsidR="001D3C83" w:rsidRPr="002E221A" w:rsidRDefault="001D3C83" w:rsidP="001D3C83">
      <w:r w:rsidRPr="002E221A">
        <w:t>6. Embrace the university’s commitment to diversity and excellence by engaging our faculty, staff, and students.</w:t>
      </w:r>
    </w:p>
    <w:p w:rsidR="001D3C83" w:rsidRPr="002E221A" w:rsidRDefault="001D3C83" w:rsidP="001D3C83">
      <w:r w:rsidRPr="002E221A">
        <w:t>With this in mind, our curricular coursework has been arranged so that students will meet program goals and objectives, while at the same time satisfying the mandated educational competencies and clinical proficiencies outlined in CAATE’s Standards for the Accreditation of Professional Athletic Training Programs.</w:t>
      </w:r>
    </w:p>
    <w:p w:rsidR="001D3C83" w:rsidRDefault="001D3C83" w:rsidP="001D3C83"/>
    <w:p w:rsidR="001D3C83" w:rsidRDefault="001D3C83" w:rsidP="001D3C83"/>
    <w:p w:rsidR="001D3C83" w:rsidRPr="001D3C83" w:rsidRDefault="001D3C83" w:rsidP="001D3C83">
      <w:pPr>
        <w:rPr>
          <w:b/>
        </w:rPr>
      </w:pPr>
      <w:bookmarkStart w:id="0" w:name="_GoBack"/>
      <w:r w:rsidRPr="001D3C83">
        <w:rPr>
          <w:b/>
        </w:rPr>
        <w:lastRenderedPageBreak/>
        <w:t>New Courses:</w:t>
      </w:r>
    </w:p>
    <w:bookmarkEnd w:id="0"/>
    <w:p w:rsidR="001D3C83" w:rsidRPr="002E221A" w:rsidRDefault="001D3C83" w:rsidP="001D3C83">
      <w:r w:rsidRPr="002E221A">
        <w:t>KAAP608 - Emergency Care of Sport-Related Injuries/Illnesses</w:t>
      </w:r>
    </w:p>
    <w:p w:rsidR="001D3C83" w:rsidRPr="002E221A" w:rsidRDefault="001D3C83" w:rsidP="001D3C83">
      <w:r w:rsidRPr="002E221A">
        <w:t>This course will develop skills in the assessment and management of acute sports-related injuries, emergency planning, interaction with emergency medical services, signs and symptoms of common medical emergencies in sports including but not limited to basic life support and environmental emergencies.</w:t>
      </w:r>
    </w:p>
    <w:p w:rsidR="001D3C83" w:rsidRPr="002E221A" w:rsidRDefault="001D3C83" w:rsidP="001D3C83">
      <w:r w:rsidRPr="002E221A">
        <w:t>KAAP612 - Athletic Performance Enhancement</w:t>
      </w:r>
    </w:p>
    <w:p w:rsidR="001D3C83" w:rsidRPr="002E221A" w:rsidRDefault="001D3C83" w:rsidP="001D3C83">
      <w:r w:rsidRPr="002E221A">
        <w:t>This course will address scientific basis of strength and conditioning and athlete performance based upon principles related to biomechanics, exercise physiology, anatomy, injury prevention techniques, sport nutrition and recovery techniques.  The athletic trainer will be able development and institute strength and conditioning programs that will improve movement to maximize performance for sport and reduce injury risk for patients.</w:t>
      </w:r>
    </w:p>
    <w:p w:rsidR="001D3C83" w:rsidRPr="002E221A" w:rsidRDefault="001D3C83" w:rsidP="001D3C83">
      <w:r w:rsidRPr="002E221A">
        <w:t>KAAP618 – Diagnostic Testing Across the Healthcare Spectrum</w:t>
      </w:r>
    </w:p>
    <w:p w:rsidR="001D3C83" w:rsidRPr="002E221A" w:rsidRDefault="001D3C83" w:rsidP="001D3C83">
      <w:proofErr w:type="gramStart"/>
      <w:r w:rsidRPr="002E221A">
        <w:t>Provides an understanding of various modes of imaging techniques and tests commonly prescribed in the athletic training setting.</w:t>
      </w:r>
      <w:proofErr w:type="gramEnd"/>
      <w:r w:rsidRPr="002E221A">
        <w:t xml:space="preserve"> Identification of basic radiological pathology and tests results that effect athletic training care and rehabilitation plan. Diagnostic procedures covered in the course will include imaging techniques and tests relevant in current athletic training practice.  This information may be applied through an inter-professional approach.</w:t>
      </w:r>
    </w:p>
    <w:p w:rsidR="001D3C83" w:rsidRPr="002E221A" w:rsidRDefault="001D3C83" w:rsidP="001D3C83">
      <w:r w:rsidRPr="002E221A">
        <w:t>Existing Undergraduate Courses to be transitioned to Master’s Course ID’s:</w:t>
      </w:r>
    </w:p>
    <w:p w:rsidR="001D3C83" w:rsidRPr="002E221A" w:rsidRDefault="001D3C83" w:rsidP="001D3C83">
      <w:r w:rsidRPr="002E221A">
        <w:t>KAAP610 - Advanced Taping and Bracing Techniques – 1 credit hour</w:t>
      </w:r>
    </w:p>
    <w:p w:rsidR="001D3C83" w:rsidRPr="002E221A" w:rsidRDefault="001D3C83" w:rsidP="001D3C83">
      <w:r w:rsidRPr="002E221A">
        <w:t>Graduate level rigor expected in this laboratory experience in advanced taping, wrapping, bracing and splinting; variations for upper and lower extremity orthopedic injuries; emergency and non-emergency on-field transportation techniques; and equipment fitting and modification techniques.</w:t>
      </w:r>
    </w:p>
    <w:p w:rsidR="001D3C83" w:rsidRPr="002E221A" w:rsidRDefault="001D3C83" w:rsidP="001D3C83">
      <w:r w:rsidRPr="002E221A">
        <w:t>KAAP611 -Therapeutic Modalities – 4 credit hours</w:t>
      </w:r>
    </w:p>
    <w:p w:rsidR="001D3C83" w:rsidRPr="002E221A" w:rsidRDefault="001D3C83" w:rsidP="001D3C83">
      <w:proofErr w:type="gramStart"/>
      <w:r w:rsidRPr="002E221A">
        <w:t>Provides graduate level theory and clinical experience in the use of the most common types of therapeutic modalities utilized in sports medicine.</w:t>
      </w:r>
      <w:proofErr w:type="gramEnd"/>
    </w:p>
    <w:p w:rsidR="001D3C83" w:rsidRPr="002E221A" w:rsidRDefault="001D3C83" w:rsidP="001D3C83">
      <w:r w:rsidRPr="002E221A">
        <w:t>KAAP613 – Sports Medicine Pharmacology – 3 credit hours</w:t>
      </w:r>
    </w:p>
    <w:p w:rsidR="001D3C83" w:rsidRPr="002E221A" w:rsidRDefault="001D3C83" w:rsidP="001D3C83">
      <w:proofErr w:type="gramStart"/>
      <w:r w:rsidRPr="002E221A">
        <w:t>Provides graduate athletic training students with an understanding of the origin, chemistry, effects and uses of medications commonly used in sports medicine.</w:t>
      </w:r>
      <w:proofErr w:type="gramEnd"/>
      <w:r w:rsidRPr="002E221A">
        <w:t xml:space="preserve"> Major topics include pharmacokinetics, indications, contraindications, </w:t>
      </w:r>
      <w:proofErr w:type="gramStart"/>
      <w:r w:rsidRPr="002E221A">
        <w:t>adverse</w:t>
      </w:r>
      <w:proofErr w:type="gramEnd"/>
      <w:r w:rsidRPr="002E221A">
        <w:t xml:space="preserve"> reactions, management of overdose, </w:t>
      </w:r>
      <w:proofErr w:type="spellStart"/>
      <w:r w:rsidRPr="002E221A">
        <w:t>phonophoresis</w:t>
      </w:r>
      <w:proofErr w:type="spellEnd"/>
      <w:r w:rsidRPr="002E221A">
        <w:t xml:space="preserve">, iontophoresis, and drugs affecting skeletal muscle, pain and inflammation. </w:t>
      </w:r>
      <w:proofErr w:type="gramStart"/>
      <w:r w:rsidRPr="002E221A">
        <w:t>(cross-listed as KAAP395).</w:t>
      </w:r>
      <w:proofErr w:type="gramEnd"/>
    </w:p>
    <w:p w:rsidR="001D3C83" w:rsidRDefault="001D3C83" w:rsidP="001D3C83"/>
    <w:p w:rsidR="001D3C83" w:rsidRPr="002E221A" w:rsidRDefault="001D3C83" w:rsidP="001D3C83">
      <w:r w:rsidRPr="002E221A">
        <w:lastRenderedPageBreak/>
        <w:t>KAAP619- Core Concepts in Athletic Training – 3 credit hours</w:t>
      </w:r>
    </w:p>
    <w:p w:rsidR="001D3C83" w:rsidRPr="002E221A" w:rsidRDefault="001D3C83" w:rsidP="001D3C83">
      <w:r w:rsidRPr="002E221A">
        <w:t>Graduate level orientation to athletic training as a career in the health care industry and introduction to the prevention and care of injuries in the physically active population.</w:t>
      </w:r>
    </w:p>
    <w:p w:rsidR="001D3C83" w:rsidRPr="002E221A" w:rsidRDefault="001D3C83" w:rsidP="001D3C83">
      <w:r w:rsidRPr="002E221A">
        <w:t>KAAP621 - Upper Extremity and Spine Evaluation with Lab – 4 credit hours</w:t>
      </w:r>
    </w:p>
    <w:p w:rsidR="001D3C83" w:rsidRPr="002E221A" w:rsidRDefault="001D3C83" w:rsidP="001D3C83">
      <w:proofErr w:type="gramStart"/>
      <w:r w:rsidRPr="002E221A">
        <w:t>Evaluation of the upper extremity, cervical spine and facial injuries.</w:t>
      </w:r>
      <w:proofErr w:type="gramEnd"/>
      <w:r w:rsidRPr="002E221A">
        <w:t xml:space="preserve"> SOAP format evaluation, on-field evaluation, mechanics and </w:t>
      </w:r>
      <w:proofErr w:type="spellStart"/>
      <w:r w:rsidRPr="002E221A">
        <w:t>pathomechanics</w:t>
      </w:r>
      <w:proofErr w:type="spellEnd"/>
      <w:r w:rsidRPr="002E221A">
        <w:t xml:space="preserve"> of joint movement, detailed anatomy, etiology of specific injuries and special and stress tests will be discussed. Includes graduate level laboratory exercises to complement the evaluation of the upper extremity, cervical spine and facial injuries.</w:t>
      </w:r>
    </w:p>
    <w:p w:rsidR="001D3C83" w:rsidRPr="002E221A" w:rsidRDefault="001D3C83" w:rsidP="001D3C83">
      <w:r w:rsidRPr="002E221A">
        <w:t>KAAP622 - Lower Extremity and Spine Evaluation with Lab – 4 credit hours</w:t>
      </w:r>
    </w:p>
    <w:p w:rsidR="001D3C83" w:rsidRPr="002E221A" w:rsidRDefault="001D3C83" w:rsidP="001D3C83">
      <w:proofErr w:type="gramStart"/>
      <w:r w:rsidRPr="002E221A">
        <w:t>Evaluation of the lower extremity, lumbar spine and sacroiliac joint.</w:t>
      </w:r>
      <w:proofErr w:type="gramEnd"/>
      <w:r w:rsidRPr="002E221A">
        <w:t xml:space="preserve"> SOAP format evaluation, on-field evaluation, mechanics and </w:t>
      </w:r>
      <w:proofErr w:type="spellStart"/>
      <w:r w:rsidRPr="002E221A">
        <w:t>pathomechanics</w:t>
      </w:r>
      <w:proofErr w:type="spellEnd"/>
      <w:r w:rsidRPr="002E221A">
        <w:t xml:space="preserve"> of joint movement, detailed anatomy, etiology of specific injuries and special and stress tests will be discussed.  Includes graduate level laboratory exercises to complement the evaluation of the lower extremity, lumbar spine, sacroiliac joint, posture, and gait analysis.</w:t>
      </w:r>
    </w:p>
    <w:p w:rsidR="001D3C83" w:rsidRPr="002E221A" w:rsidRDefault="001D3C83" w:rsidP="001D3C83">
      <w:r w:rsidRPr="002E221A">
        <w:t>KAAP623 - Rehabilitation of Athletic Injuries I – 3 credit hours</w:t>
      </w:r>
    </w:p>
    <w:p w:rsidR="001D3C83" w:rsidRPr="002E221A" w:rsidRDefault="001D3C83" w:rsidP="001D3C83">
      <w:proofErr w:type="gramStart"/>
      <w:r w:rsidRPr="002E221A">
        <w:t>Graduate level foundations of injury treatment and rehabilitation, including the healing process, neuromuscular control, flexibility and range of motion, strength/power/endurance, postural stability and balance, and cardio-respiratory considerations.</w:t>
      </w:r>
      <w:proofErr w:type="gramEnd"/>
    </w:p>
    <w:p w:rsidR="001D3C83" w:rsidRPr="002E221A" w:rsidRDefault="001D3C83" w:rsidP="001D3C83">
      <w:r w:rsidRPr="002E221A">
        <w:t>KAAP624 - Rehabilitation of Athletic Injuries II – 3 credit hours</w:t>
      </w:r>
    </w:p>
    <w:p w:rsidR="001D3C83" w:rsidRPr="002E221A" w:rsidRDefault="001D3C83" w:rsidP="001D3C83">
      <w:r w:rsidRPr="002E221A">
        <w:t>Building upon the content of KAAP623, graduate students develop enhanced proficiency with rehabilitation techniques and skills for both the upper and lower extremities, as well as the trunk and low back regions.</w:t>
      </w:r>
    </w:p>
    <w:p w:rsidR="001D3C83" w:rsidRPr="002E221A" w:rsidRDefault="001D3C83" w:rsidP="001D3C83">
      <w:r w:rsidRPr="002E221A">
        <w:t>KAAP648 - Organization and Administration of Athletic Training – 3 credit hours</w:t>
      </w:r>
    </w:p>
    <w:p w:rsidR="001D3C83" w:rsidRPr="002E221A" w:rsidRDefault="001D3C83" w:rsidP="001D3C83">
      <w:r w:rsidRPr="002E221A">
        <w:t>Graduate level information for prospective certified athletic trainers on organization and administration of athletic training programs as identified by the NATA. Topics include record keeping, purchasing and maintenance of equipment and facilities and policies and procedures for the operation of an athletic training program.</w:t>
      </w:r>
    </w:p>
    <w:p w:rsidR="001D3C83" w:rsidRPr="002E221A" w:rsidRDefault="001D3C83" w:rsidP="001D3C83">
      <w:r w:rsidRPr="002E221A">
        <w:t>KAAP690 – Athletic Training Evidence-Based Practicum I – 1 credit hour</w:t>
      </w:r>
    </w:p>
    <w:p w:rsidR="001D3C83" w:rsidRPr="002E221A" w:rsidRDefault="001D3C83" w:rsidP="001D3C83">
      <w:r w:rsidRPr="002E221A">
        <w:t>Supervised graduate student clinical experience in athletic training. Development of competencies and proficiencies in content areas comprising the role of an athletic trainer, as specified in the NATA's Athletic Training Educational Competencies.</w:t>
      </w:r>
    </w:p>
    <w:p w:rsidR="001D3C83" w:rsidRDefault="001D3C83" w:rsidP="001D3C83"/>
    <w:p w:rsidR="001D3C83" w:rsidRPr="002E221A" w:rsidRDefault="001D3C83" w:rsidP="001D3C83">
      <w:r w:rsidRPr="002E221A">
        <w:lastRenderedPageBreak/>
        <w:t>KAAP691 – Athletic Training Evidence-Based Practicum II – 1 credit hour</w:t>
      </w:r>
    </w:p>
    <w:p w:rsidR="001D3C83" w:rsidRPr="002E221A" w:rsidRDefault="001D3C83" w:rsidP="001D3C83">
      <w:r w:rsidRPr="002E221A">
        <w:t>Supervised graduate student clinical experience in athletic training. Development of competencies and proficiencies in content areas comprising the role of an athletic trainer, as specified in the NATA's Athletic Training Educational Competencies.</w:t>
      </w:r>
    </w:p>
    <w:p w:rsidR="001D3C83" w:rsidRPr="002E221A" w:rsidRDefault="001D3C83" w:rsidP="001D3C83">
      <w:r w:rsidRPr="002E221A">
        <w:t>KAAP692 – Athletic Training Evidence-Based Practicum III – 1 credit hour</w:t>
      </w:r>
    </w:p>
    <w:p w:rsidR="001D3C83" w:rsidRPr="002E221A" w:rsidRDefault="001D3C83" w:rsidP="001D3C83">
      <w:r w:rsidRPr="002E221A">
        <w:t>Supervised graduate student clinical experience in athletic training. Development of competencies and proficiencies in content areas comprising the role of an athletic trainer, as specified in the NATA's Athletic Training Educational Competencies.</w:t>
      </w:r>
    </w:p>
    <w:p w:rsidR="001D3C83" w:rsidRPr="002E221A" w:rsidRDefault="001D3C83" w:rsidP="001D3C83">
      <w:r w:rsidRPr="002E221A">
        <w:t>KAAP693 – Athletic Training Evidence-Based Practicum IV – 1 credit hour</w:t>
      </w:r>
    </w:p>
    <w:p w:rsidR="001D3C83" w:rsidRPr="002E221A" w:rsidRDefault="001D3C83" w:rsidP="001D3C83">
      <w:r w:rsidRPr="002E221A">
        <w:t>Supervised graduate student clinical experience in athletic training. Development of competencies and proficiencies in content areas comprising the role of an athletic trainer, as specified in the NATA's Athletic Training Educational Competencies.</w:t>
      </w:r>
    </w:p>
    <w:p w:rsidR="001D3C83" w:rsidRPr="002E221A" w:rsidRDefault="001D3C83" w:rsidP="001D3C83">
      <w:r w:rsidRPr="002E221A">
        <w:t xml:space="preserve">KAAP694 – Athletic Training Evidence-Based Practicum V – </w:t>
      </w:r>
      <w:proofErr w:type="gramStart"/>
      <w:r w:rsidRPr="002E221A">
        <w:t>3 credit hour</w:t>
      </w:r>
      <w:proofErr w:type="gramEnd"/>
    </w:p>
    <w:p w:rsidR="001D3C83" w:rsidRPr="002E221A" w:rsidRDefault="001D3C83" w:rsidP="001D3C83">
      <w:proofErr w:type="gramStart"/>
      <w:r w:rsidRPr="002E221A">
        <w:t>Supervised full immersion (semester-long) graduate student clinical experience in athletic training.</w:t>
      </w:r>
      <w:proofErr w:type="gramEnd"/>
      <w:r w:rsidRPr="002E221A">
        <w:t>  Development of competencies and proficiencies in content areas comprising the role of an athletic trainer, as specified in the NATA's Athletic Training Educational Competencies.  BOC exam preparation in advanced of sitting for the BOC certification examination for athletic trainers.</w:t>
      </w:r>
    </w:p>
    <w:p w:rsidR="001D3C83" w:rsidRPr="002E221A" w:rsidRDefault="001D3C83" w:rsidP="001D3C83">
      <w:r w:rsidRPr="002E221A">
        <w:t>Existing Graduate Level Courses to be Included:</w:t>
      </w:r>
    </w:p>
    <w:p w:rsidR="001D3C83" w:rsidRPr="002E221A" w:rsidRDefault="001D3C83" w:rsidP="001D3C83">
      <w:r w:rsidRPr="002E221A">
        <w:t xml:space="preserve">KAAP605 - </w:t>
      </w:r>
      <w:proofErr w:type="spellStart"/>
      <w:r w:rsidRPr="002E221A">
        <w:t>Pathoetiology</w:t>
      </w:r>
      <w:proofErr w:type="spellEnd"/>
      <w:r w:rsidRPr="002E221A">
        <w:t xml:space="preserve"> of Musculoskeletal Injuries – 3 credit hours</w:t>
      </w:r>
    </w:p>
    <w:p w:rsidR="001D3C83" w:rsidRPr="002E221A" w:rsidRDefault="001D3C83" w:rsidP="001D3C83">
      <w:proofErr w:type="gramStart"/>
      <w:r w:rsidRPr="002E221A">
        <w:t>Physiological, mechanical, and neuromuscular mechanisms of common musculoskeletal injuries with implications for both clinical and research environments.</w:t>
      </w:r>
      <w:proofErr w:type="gramEnd"/>
    </w:p>
    <w:p w:rsidR="001D3C83" w:rsidRPr="002E221A" w:rsidRDefault="001D3C83" w:rsidP="001D3C83">
      <w:r w:rsidRPr="002E221A">
        <w:t>KAAP606 – Evidence-Based Sports Medicine – 3 credit hours</w:t>
      </w:r>
    </w:p>
    <w:p w:rsidR="001D3C83" w:rsidRPr="002E221A" w:rsidRDefault="001D3C83" w:rsidP="001D3C83">
      <w:r w:rsidRPr="002E221A">
        <w:t>Theory and practice of evidence-based sports medicine for both clinical and research environments, with emphasis on understanding results of health care interventions and practices for patients and research subjects.</w:t>
      </w:r>
    </w:p>
    <w:p w:rsidR="001D3C83" w:rsidRPr="002E221A" w:rsidRDefault="001D3C83" w:rsidP="001D3C83">
      <w:r w:rsidRPr="002E221A">
        <w:t>KAAP620 – Advanced Human Anatomy – 3 credit hours</w:t>
      </w:r>
    </w:p>
    <w:p w:rsidR="001D3C83" w:rsidRPr="002E221A" w:rsidRDefault="001D3C83" w:rsidP="001D3C83">
      <w:r w:rsidRPr="002E221A">
        <w:t>Laboratory requiring detailed gross dissection of the extremities and their girdles. Specific emphasis is placed upon neuromuscular, skeletal, cardiovascular and mechanical factors dictating functional capabilities of the human body. Understanding the relationship between structure and function must be demonstrated frequently. (Currently list in UD’s Graduate Catalog as KAAP840 --- a course number change has been submitted)</w:t>
      </w:r>
    </w:p>
    <w:p w:rsidR="001D3C83" w:rsidRDefault="001D3C83" w:rsidP="001D3C83"/>
    <w:p w:rsidR="001D3C83" w:rsidRPr="002E221A" w:rsidRDefault="001D3C83" w:rsidP="001D3C83">
      <w:r w:rsidRPr="002E221A">
        <w:lastRenderedPageBreak/>
        <w:t>UAPP657 – Health Policy – 3 credit hours</w:t>
      </w:r>
    </w:p>
    <w:p w:rsidR="001D3C83" w:rsidRPr="002E221A" w:rsidRDefault="001D3C83" w:rsidP="001D3C83">
      <w:r w:rsidRPr="002E221A">
        <w:t>Provides students with a basic understanding of the U.S. health system and gives them practical experience in analyzing how healthcare reform and health policy more generally affect various sectors of the economy.</w:t>
      </w:r>
    </w:p>
    <w:p w:rsidR="001D3C83" w:rsidRPr="002E221A" w:rsidRDefault="001D3C83" w:rsidP="001D3C83">
      <w:r w:rsidRPr="002E221A">
        <w:t xml:space="preserve">Help: (This would include other departments/units whose courses are a required part of the proposed curriculum. If no other unit is affected, enter “None”) </w:t>
      </w:r>
    </w:p>
    <w:p w:rsidR="001D3C83" w:rsidRPr="002E221A" w:rsidRDefault="001D3C83" w:rsidP="001D3C83">
      <w:r w:rsidRPr="002E221A">
        <w:t xml:space="preserve">Identify other units affected by the proposed changes and provide letters of support from those units. : </w:t>
      </w:r>
    </w:p>
    <w:p w:rsidR="001D3C83" w:rsidRPr="002E221A" w:rsidRDefault="001D3C83" w:rsidP="001D3C83">
      <w:r w:rsidRPr="002E221A">
        <w:t xml:space="preserve">Identify other units affected by the proposed changes and provide letters of support from those units. : </w:t>
      </w:r>
    </w:p>
    <w:p w:rsidR="001D3C83" w:rsidRPr="002E221A" w:rsidRDefault="001D3C83" w:rsidP="001D3C83">
      <w:r w:rsidRPr="002E221A">
        <w:t xml:space="preserve">The </w:t>
      </w:r>
      <w:proofErr w:type="gramStart"/>
      <w:r w:rsidRPr="002E221A">
        <w:t>majority of courses listed are</w:t>
      </w:r>
      <w:proofErr w:type="gramEnd"/>
      <w:r w:rsidRPr="002E221A">
        <w:t xml:space="preserve"> already part of the existing Athletic Training major program of study or offered as part of our home department’s (KAAP) normal course offerings.  We do propose including a course titled Health Policy (UAPP657) taken during the </w:t>
      </w:r>
      <w:proofErr w:type="gramStart"/>
      <w:r w:rsidRPr="002E221A">
        <w:t>Fall</w:t>
      </w:r>
      <w:proofErr w:type="gramEnd"/>
      <w:r w:rsidRPr="002E221A">
        <w:t xml:space="preserve"> semester of the 2nd year that is offered through the School of Public Policy and Administration of which we have secured the attached letter of support.</w:t>
      </w:r>
    </w:p>
    <w:p w:rsidR="001D3C83" w:rsidRPr="001D3C83" w:rsidRDefault="001D3C83" w:rsidP="001D3C83">
      <w:pPr>
        <w:rPr>
          <w:b/>
        </w:rPr>
      </w:pPr>
      <w:r w:rsidRPr="001D3C83">
        <w:rPr>
          <w:b/>
        </w:rPr>
        <w:t xml:space="preserve">Resolutions: </w:t>
      </w:r>
    </w:p>
    <w:p w:rsidR="001D3C83" w:rsidRPr="002E221A" w:rsidRDefault="001D3C83" w:rsidP="001D3C83">
      <w:r w:rsidRPr="002E221A">
        <w:t>WHEREAS,      the Department of Kinesiology &amp; Applied Physiology (KAAP) in the College of Health Sciences has offered a successful program in Athletic Training education at the undergraduate level for the past 40+ years and</w:t>
      </w:r>
    </w:p>
    <w:p w:rsidR="001D3C83" w:rsidRPr="002E221A" w:rsidRDefault="001D3C83" w:rsidP="001D3C83">
      <w:r w:rsidRPr="002E221A">
        <w:t>WHEREAS,      the undergraduate program in Athletic Training is accredited by the Commission on the Accreditation of Athletic Training Education (CAATE) and  </w:t>
      </w:r>
    </w:p>
    <w:p w:rsidR="001D3C83" w:rsidRPr="002E221A" w:rsidRDefault="001D3C83" w:rsidP="001D3C83">
      <w:r w:rsidRPr="002E221A">
        <w:t>WHEREAS,      in 2015, the Athletic Training Strategic Alliance established that the professional degree in Athletic Training would be at the master’s level effective no later than the Fall 2022 and</w:t>
      </w:r>
    </w:p>
    <w:p w:rsidR="001D3C83" w:rsidRPr="002E221A" w:rsidRDefault="001D3C83" w:rsidP="001D3C83">
      <w:r w:rsidRPr="002E221A">
        <w:t>WHEREAS,      the existing undergraduate program in Athletic Training is being phased out and will graduate the last class in May 2021 and  </w:t>
      </w:r>
    </w:p>
    <w:p w:rsidR="001D3C83" w:rsidRPr="002E221A" w:rsidRDefault="001D3C83" w:rsidP="001D3C83">
      <w:r w:rsidRPr="002E221A">
        <w:t>WHEREAS,      the proposed entry-level master’s degree program in Athletic Training contributes to one of the milestones on the University’s “path to prominence” to achieve excellence in professional education; be it therefore</w:t>
      </w:r>
    </w:p>
    <w:p w:rsidR="001D3C83" w:rsidRPr="002E221A" w:rsidRDefault="001D3C83" w:rsidP="001D3C83">
      <w:r w:rsidRPr="002E221A">
        <w:t>RESOLVED,      that the Faculty Senate recommends provisionally for five years the approval of the establishment of a new entry-level Master of Science degree program in Athletic Training.</w:t>
      </w:r>
    </w:p>
    <w:sectPr w:rsidR="001D3C83" w:rsidRPr="002E2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83"/>
    <w:rsid w:val="001D3C83"/>
    <w:rsid w:val="0053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1568">
      <w:bodyDiv w:val="1"/>
      <w:marLeft w:val="0"/>
      <w:marRight w:val="0"/>
      <w:marTop w:val="0"/>
      <w:marBottom w:val="0"/>
      <w:divBdr>
        <w:top w:val="none" w:sz="0" w:space="0" w:color="auto"/>
        <w:left w:val="none" w:sz="0" w:space="0" w:color="auto"/>
        <w:bottom w:val="none" w:sz="0" w:space="0" w:color="auto"/>
        <w:right w:val="none" w:sz="0" w:space="0" w:color="auto"/>
      </w:divBdr>
      <w:divsChild>
        <w:div w:id="905839352">
          <w:marLeft w:val="0"/>
          <w:marRight w:val="0"/>
          <w:marTop w:val="0"/>
          <w:marBottom w:val="0"/>
          <w:divBdr>
            <w:top w:val="none" w:sz="0" w:space="0" w:color="auto"/>
            <w:left w:val="none" w:sz="0" w:space="0" w:color="auto"/>
            <w:bottom w:val="none" w:sz="0" w:space="0" w:color="auto"/>
            <w:right w:val="none" w:sz="0" w:space="0" w:color="auto"/>
          </w:divBdr>
          <w:divsChild>
            <w:div w:id="180434022">
              <w:marLeft w:val="0"/>
              <w:marRight w:val="0"/>
              <w:marTop w:val="435"/>
              <w:marBottom w:val="0"/>
              <w:divBdr>
                <w:top w:val="none" w:sz="0" w:space="0" w:color="auto"/>
                <w:left w:val="none" w:sz="0" w:space="0" w:color="auto"/>
                <w:bottom w:val="none" w:sz="0" w:space="0" w:color="auto"/>
                <w:right w:val="none" w:sz="0" w:space="0" w:color="auto"/>
              </w:divBdr>
              <w:divsChild>
                <w:div w:id="586965361">
                  <w:marLeft w:val="0"/>
                  <w:marRight w:val="0"/>
                  <w:marTop w:val="300"/>
                  <w:marBottom w:val="0"/>
                  <w:divBdr>
                    <w:top w:val="none" w:sz="0" w:space="0" w:color="auto"/>
                    <w:left w:val="none" w:sz="0" w:space="0" w:color="auto"/>
                    <w:bottom w:val="none" w:sz="0" w:space="0" w:color="auto"/>
                    <w:right w:val="none" w:sz="0" w:space="0" w:color="auto"/>
                  </w:divBdr>
                  <w:divsChild>
                    <w:div w:id="1063217113">
                      <w:marLeft w:val="0"/>
                      <w:marRight w:val="0"/>
                      <w:marTop w:val="0"/>
                      <w:marBottom w:val="150"/>
                      <w:divBdr>
                        <w:top w:val="none" w:sz="0" w:space="0" w:color="auto"/>
                        <w:left w:val="none" w:sz="0" w:space="0" w:color="auto"/>
                        <w:bottom w:val="none" w:sz="0" w:space="0" w:color="auto"/>
                        <w:right w:val="none" w:sz="0" w:space="0" w:color="auto"/>
                      </w:divBdr>
                      <w:divsChild>
                        <w:div w:id="1768890570">
                          <w:marLeft w:val="0"/>
                          <w:marRight w:val="0"/>
                          <w:marTop w:val="0"/>
                          <w:marBottom w:val="0"/>
                          <w:divBdr>
                            <w:top w:val="none" w:sz="0" w:space="0" w:color="auto"/>
                            <w:left w:val="none" w:sz="0" w:space="0" w:color="auto"/>
                            <w:bottom w:val="none" w:sz="0" w:space="0" w:color="auto"/>
                            <w:right w:val="none" w:sz="0" w:space="0" w:color="auto"/>
                          </w:divBdr>
                        </w:div>
                        <w:div w:id="1503934376">
                          <w:marLeft w:val="0"/>
                          <w:marRight w:val="0"/>
                          <w:marTop w:val="100"/>
                          <w:marBottom w:val="100"/>
                          <w:divBdr>
                            <w:top w:val="none" w:sz="0" w:space="0" w:color="auto"/>
                            <w:left w:val="none" w:sz="0" w:space="0" w:color="auto"/>
                            <w:bottom w:val="none" w:sz="0" w:space="0" w:color="auto"/>
                            <w:right w:val="none" w:sz="0" w:space="0" w:color="auto"/>
                          </w:divBdr>
                        </w:div>
                        <w:div w:id="981731974">
                          <w:marLeft w:val="0"/>
                          <w:marRight w:val="0"/>
                          <w:marTop w:val="0"/>
                          <w:marBottom w:val="0"/>
                          <w:divBdr>
                            <w:top w:val="none" w:sz="0" w:space="0" w:color="auto"/>
                            <w:left w:val="none" w:sz="0" w:space="0" w:color="auto"/>
                            <w:bottom w:val="none" w:sz="0" w:space="0" w:color="auto"/>
                            <w:right w:val="none" w:sz="0" w:space="0" w:color="auto"/>
                          </w:divBdr>
                          <w:divsChild>
                            <w:div w:id="1274242825">
                              <w:marLeft w:val="0"/>
                              <w:marRight w:val="0"/>
                              <w:marTop w:val="0"/>
                              <w:marBottom w:val="0"/>
                              <w:divBdr>
                                <w:top w:val="single" w:sz="6" w:space="2" w:color="CCCCCC"/>
                                <w:left w:val="single" w:sz="6" w:space="4" w:color="CCCCCC"/>
                                <w:bottom w:val="single" w:sz="6" w:space="2" w:color="CCCCCC"/>
                                <w:right w:val="single" w:sz="6" w:space="15" w:color="CCCCCC"/>
                              </w:divBdr>
                              <w:divsChild>
                                <w:div w:id="1206940862">
                                  <w:marLeft w:val="0"/>
                                  <w:marRight w:val="0"/>
                                  <w:marTop w:val="0"/>
                                  <w:marBottom w:val="0"/>
                                  <w:divBdr>
                                    <w:top w:val="none" w:sz="0" w:space="0" w:color="auto"/>
                                    <w:left w:val="none" w:sz="0" w:space="0" w:color="auto"/>
                                    <w:bottom w:val="none" w:sz="0" w:space="0" w:color="auto"/>
                                    <w:right w:val="none" w:sz="0" w:space="0" w:color="auto"/>
                                  </w:divBdr>
                                </w:div>
                              </w:divsChild>
                            </w:div>
                            <w:div w:id="1783258684">
                              <w:marLeft w:val="0"/>
                              <w:marRight w:val="0"/>
                              <w:marTop w:val="0"/>
                              <w:marBottom w:val="0"/>
                              <w:divBdr>
                                <w:top w:val="none" w:sz="0" w:space="0" w:color="auto"/>
                                <w:left w:val="none" w:sz="0" w:space="0" w:color="auto"/>
                                <w:bottom w:val="none" w:sz="0" w:space="0" w:color="auto"/>
                                <w:right w:val="none" w:sz="0" w:space="0" w:color="auto"/>
                              </w:divBdr>
                              <w:divsChild>
                                <w:div w:id="1800418477">
                                  <w:marLeft w:val="30"/>
                                  <w:marRight w:val="30"/>
                                  <w:marTop w:val="90"/>
                                  <w:marBottom w:val="30"/>
                                  <w:divBdr>
                                    <w:top w:val="none" w:sz="0" w:space="0" w:color="auto"/>
                                    <w:left w:val="none" w:sz="0" w:space="0" w:color="auto"/>
                                    <w:bottom w:val="none" w:sz="0" w:space="0" w:color="auto"/>
                                    <w:right w:val="none" w:sz="0" w:space="0" w:color="auto"/>
                                  </w:divBdr>
                                </w:div>
                                <w:div w:id="1593007012">
                                  <w:marLeft w:val="0"/>
                                  <w:marRight w:val="0"/>
                                  <w:marTop w:val="0"/>
                                  <w:marBottom w:val="0"/>
                                  <w:divBdr>
                                    <w:top w:val="none" w:sz="0" w:space="0" w:color="auto"/>
                                    <w:left w:val="none" w:sz="0" w:space="0" w:color="auto"/>
                                    <w:bottom w:val="none" w:sz="0" w:space="0" w:color="auto"/>
                                    <w:right w:val="none" w:sz="0" w:space="0" w:color="auto"/>
                                  </w:divBdr>
                                </w:div>
                                <w:div w:id="1618902468">
                                  <w:marLeft w:val="0"/>
                                  <w:marRight w:val="0"/>
                                  <w:marTop w:val="0"/>
                                  <w:marBottom w:val="0"/>
                                  <w:divBdr>
                                    <w:top w:val="none" w:sz="0" w:space="0" w:color="auto"/>
                                    <w:left w:val="none" w:sz="0" w:space="0" w:color="auto"/>
                                    <w:bottom w:val="none" w:sz="0" w:space="0" w:color="auto"/>
                                    <w:right w:val="none" w:sz="0" w:space="0" w:color="auto"/>
                                  </w:divBdr>
                                  <w:divsChild>
                                    <w:div w:id="1267999896">
                                      <w:marLeft w:val="0"/>
                                      <w:marRight w:val="0"/>
                                      <w:marTop w:val="0"/>
                                      <w:marBottom w:val="0"/>
                                      <w:divBdr>
                                        <w:top w:val="none" w:sz="0" w:space="0" w:color="auto"/>
                                        <w:left w:val="none" w:sz="0" w:space="0" w:color="auto"/>
                                        <w:bottom w:val="none" w:sz="0" w:space="0" w:color="auto"/>
                                        <w:right w:val="none" w:sz="0" w:space="0" w:color="auto"/>
                                      </w:divBdr>
                                    </w:div>
                                    <w:div w:id="18483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3653">
                              <w:marLeft w:val="0"/>
                              <w:marRight w:val="0"/>
                              <w:marTop w:val="0"/>
                              <w:marBottom w:val="0"/>
                              <w:divBdr>
                                <w:top w:val="none" w:sz="0" w:space="0" w:color="auto"/>
                                <w:left w:val="none" w:sz="0" w:space="0" w:color="auto"/>
                                <w:bottom w:val="none" w:sz="0" w:space="0" w:color="auto"/>
                                <w:right w:val="none" w:sz="0" w:space="0" w:color="auto"/>
                              </w:divBdr>
                              <w:divsChild>
                                <w:div w:id="1339113092">
                                  <w:marLeft w:val="0"/>
                                  <w:marRight w:val="0"/>
                                  <w:marTop w:val="0"/>
                                  <w:marBottom w:val="0"/>
                                  <w:divBdr>
                                    <w:top w:val="none" w:sz="0" w:space="0" w:color="auto"/>
                                    <w:left w:val="none" w:sz="0" w:space="0" w:color="auto"/>
                                    <w:bottom w:val="none" w:sz="0" w:space="0" w:color="auto"/>
                                    <w:right w:val="none" w:sz="0" w:space="0" w:color="auto"/>
                                  </w:divBdr>
                                </w:div>
                                <w:div w:id="1690987740">
                                  <w:marLeft w:val="0"/>
                                  <w:marRight w:val="0"/>
                                  <w:marTop w:val="0"/>
                                  <w:marBottom w:val="0"/>
                                  <w:divBdr>
                                    <w:top w:val="none" w:sz="0" w:space="0" w:color="auto"/>
                                    <w:left w:val="none" w:sz="0" w:space="0" w:color="auto"/>
                                    <w:bottom w:val="none" w:sz="0" w:space="0" w:color="auto"/>
                                    <w:right w:val="none" w:sz="0" w:space="0" w:color="auto"/>
                                  </w:divBdr>
                                </w:div>
                              </w:divsChild>
                            </w:div>
                            <w:div w:id="343870978">
                              <w:marLeft w:val="0"/>
                              <w:marRight w:val="0"/>
                              <w:marTop w:val="0"/>
                              <w:marBottom w:val="0"/>
                              <w:divBdr>
                                <w:top w:val="none" w:sz="0" w:space="0" w:color="auto"/>
                                <w:left w:val="none" w:sz="0" w:space="0" w:color="auto"/>
                                <w:bottom w:val="none" w:sz="0" w:space="0" w:color="auto"/>
                                <w:right w:val="none" w:sz="0" w:space="0" w:color="auto"/>
                              </w:divBdr>
                              <w:divsChild>
                                <w:div w:id="381441288">
                                  <w:marLeft w:val="0"/>
                                  <w:marRight w:val="0"/>
                                  <w:marTop w:val="0"/>
                                  <w:marBottom w:val="0"/>
                                  <w:divBdr>
                                    <w:top w:val="none" w:sz="0" w:space="0" w:color="auto"/>
                                    <w:left w:val="none" w:sz="0" w:space="0" w:color="auto"/>
                                    <w:bottom w:val="none" w:sz="0" w:space="0" w:color="auto"/>
                                    <w:right w:val="none" w:sz="0" w:space="0" w:color="auto"/>
                                  </w:divBdr>
                                </w:div>
                                <w:div w:id="847332204">
                                  <w:marLeft w:val="0"/>
                                  <w:marRight w:val="0"/>
                                  <w:marTop w:val="0"/>
                                  <w:marBottom w:val="0"/>
                                  <w:divBdr>
                                    <w:top w:val="none" w:sz="0" w:space="0" w:color="auto"/>
                                    <w:left w:val="none" w:sz="0" w:space="0" w:color="auto"/>
                                    <w:bottom w:val="none" w:sz="0" w:space="0" w:color="auto"/>
                                    <w:right w:val="none" w:sz="0" w:space="0" w:color="auto"/>
                                  </w:divBdr>
                                </w:div>
                              </w:divsChild>
                            </w:div>
                            <w:div w:id="476724703">
                              <w:marLeft w:val="0"/>
                              <w:marRight w:val="0"/>
                              <w:marTop w:val="0"/>
                              <w:marBottom w:val="0"/>
                              <w:divBdr>
                                <w:top w:val="none" w:sz="0" w:space="0" w:color="auto"/>
                                <w:left w:val="none" w:sz="0" w:space="0" w:color="auto"/>
                                <w:bottom w:val="none" w:sz="0" w:space="0" w:color="auto"/>
                                <w:right w:val="none" w:sz="0" w:space="0" w:color="auto"/>
                              </w:divBdr>
                              <w:divsChild>
                                <w:div w:id="1884901968">
                                  <w:marLeft w:val="0"/>
                                  <w:marRight w:val="0"/>
                                  <w:marTop w:val="0"/>
                                  <w:marBottom w:val="0"/>
                                  <w:divBdr>
                                    <w:top w:val="none" w:sz="0" w:space="0" w:color="auto"/>
                                    <w:left w:val="none" w:sz="0" w:space="0" w:color="auto"/>
                                    <w:bottom w:val="none" w:sz="0" w:space="0" w:color="auto"/>
                                    <w:right w:val="none" w:sz="0" w:space="0" w:color="auto"/>
                                  </w:divBdr>
                                </w:div>
                                <w:div w:id="1651403714">
                                  <w:marLeft w:val="0"/>
                                  <w:marRight w:val="0"/>
                                  <w:marTop w:val="0"/>
                                  <w:marBottom w:val="0"/>
                                  <w:divBdr>
                                    <w:top w:val="none" w:sz="0" w:space="0" w:color="auto"/>
                                    <w:left w:val="none" w:sz="0" w:space="0" w:color="auto"/>
                                    <w:bottom w:val="none" w:sz="0" w:space="0" w:color="auto"/>
                                    <w:right w:val="none" w:sz="0" w:space="0" w:color="auto"/>
                                  </w:divBdr>
                                </w:div>
                              </w:divsChild>
                            </w:div>
                            <w:div w:id="522137933">
                              <w:marLeft w:val="0"/>
                              <w:marRight w:val="0"/>
                              <w:marTop w:val="0"/>
                              <w:marBottom w:val="0"/>
                              <w:divBdr>
                                <w:top w:val="none" w:sz="0" w:space="0" w:color="auto"/>
                                <w:left w:val="none" w:sz="0" w:space="0" w:color="auto"/>
                                <w:bottom w:val="none" w:sz="0" w:space="0" w:color="auto"/>
                                <w:right w:val="none" w:sz="0" w:space="0" w:color="auto"/>
                              </w:divBdr>
                              <w:divsChild>
                                <w:div w:id="838693084">
                                  <w:marLeft w:val="0"/>
                                  <w:marRight w:val="0"/>
                                  <w:marTop w:val="0"/>
                                  <w:marBottom w:val="0"/>
                                  <w:divBdr>
                                    <w:top w:val="none" w:sz="0" w:space="0" w:color="auto"/>
                                    <w:left w:val="none" w:sz="0" w:space="0" w:color="auto"/>
                                    <w:bottom w:val="none" w:sz="0" w:space="0" w:color="auto"/>
                                    <w:right w:val="none" w:sz="0" w:space="0" w:color="auto"/>
                                  </w:divBdr>
                                </w:div>
                                <w:div w:id="68115567">
                                  <w:marLeft w:val="0"/>
                                  <w:marRight w:val="0"/>
                                  <w:marTop w:val="0"/>
                                  <w:marBottom w:val="0"/>
                                  <w:divBdr>
                                    <w:top w:val="none" w:sz="0" w:space="0" w:color="auto"/>
                                    <w:left w:val="none" w:sz="0" w:space="0" w:color="auto"/>
                                    <w:bottom w:val="none" w:sz="0" w:space="0" w:color="auto"/>
                                    <w:right w:val="none" w:sz="0" w:space="0" w:color="auto"/>
                                  </w:divBdr>
                                  <w:divsChild>
                                    <w:div w:id="14950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3161">
                              <w:marLeft w:val="0"/>
                              <w:marRight w:val="0"/>
                              <w:marTop w:val="0"/>
                              <w:marBottom w:val="0"/>
                              <w:divBdr>
                                <w:top w:val="none" w:sz="0" w:space="0" w:color="auto"/>
                                <w:left w:val="none" w:sz="0" w:space="0" w:color="auto"/>
                                <w:bottom w:val="none" w:sz="0" w:space="0" w:color="auto"/>
                                <w:right w:val="none" w:sz="0" w:space="0" w:color="auto"/>
                              </w:divBdr>
                              <w:divsChild>
                                <w:div w:id="1691879801">
                                  <w:marLeft w:val="0"/>
                                  <w:marRight w:val="0"/>
                                  <w:marTop w:val="0"/>
                                  <w:marBottom w:val="0"/>
                                  <w:divBdr>
                                    <w:top w:val="none" w:sz="0" w:space="0" w:color="auto"/>
                                    <w:left w:val="none" w:sz="0" w:space="0" w:color="auto"/>
                                    <w:bottom w:val="none" w:sz="0" w:space="0" w:color="auto"/>
                                    <w:right w:val="none" w:sz="0" w:space="0" w:color="auto"/>
                                  </w:divBdr>
                                </w:div>
                                <w:div w:id="1709258637">
                                  <w:marLeft w:val="0"/>
                                  <w:marRight w:val="0"/>
                                  <w:marTop w:val="0"/>
                                  <w:marBottom w:val="0"/>
                                  <w:divBdr>
                                    <w:top w:val="none" w:sz="0" w:space="0" w:color="auto"/>
                                    <w:left w:val="none" w:sz="0" w:space="0" w:color="auto"/>
                                    <w:bottom w:val="none" w:sz="0" w:space="0" w:color="auto"/>
                                    <w:right w:val="none" w:sz="0" w:space="0" w:color="auto"/>
                                  </w:divBdr>
                                  <w:divsChild>
                                    <w:div w:id="18907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6605">
                              <w:marLeft w:val="0"/>
                              <w:marRight w:val="0"/>
                              <w:marTop w:val="0"/>
                              <w:marBottom w:val="0"/>
                              <w:divBdr>
                                <w:top w:val="none" w:sz="0" w:space="0" w:color="auto"/>
                                <w:left w:val="none" w:sz="0" w:space="0" w:color="auto"/>
                                <w:bottom w:val="none" w:sz="0" w:space="0" w:color="auto"/>
                                <w:right w:val="none" w:sz="0" w:space="0" w:color="auto"/>
                              </w:divBdr>
                              <w:divsChild>
                                <w:div w:id="498470730">
                                  <w:marLeft w:val="0"/>
                                  <w:marRight w:val="0"/>
                                  <w:marTop w:val="0"/>
                                  <w:marBottom w:val="0"/>
                                  <w:divBdr>
                                    <w:top w:val="none" w:sz="0" w:space="0" w:color="auto"/>
                                    <w:left w:val="none" w:sz="0" w:space="0" w:color="auto"/>
                                    <w:bottom w:val="none" w:sz="0" w:space="0" w:color="auto"/>
                                    <w:right w:val="none" w:sz="0" w:space="0" w:color="auto"/>
                                  </w:divBdr>
                                </w:div>
                                <w:div w:id="263655835">
                                  <w:marLeft w:val="0"/>
                                  <w:marRight w:val="0"/>
                                  <w:marTop w:val="0"/>
                                  <w:marBottom w:val="0"/>
                                  <w:divBdr>
                                    <w:top w:val="none" w:sz="0" w:space="0" w:color="auto"/>
                                    <w:left w:val="none" w:sz="0" w:space="0" w:color="auto"/>
                                    <w:bottom w:val="none" w:sz="0" w:space="0" w:color="auto"/>
                                    <w:right w:val="none" w:sz="0" w:space="0" w:color="auto"/>
                                  </w:divBdr>
                                  <w:divsChild>
                                    <w:div w:id="3476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8894">
                              <w:marLeft w:val="0"/>
                              <w:marRight w:val="0"/>
                              <w:marTop w:val="0"/>
                              <w:marBottom w:val="0"/>
                              <w:divBdr>
                                <w:top w:val="none" w:sz="0" w:space="0" w:color="auto"/>
                                <w:left w:val="none" w:sz="0" w:space="0" w:color="auto"/>
                                <w:bottom w:val="none" w:sz="0" w:space="0" w:color="auto"/>
                                <w:right w:val="none" w:sz="0" w:space="0" w:color="auto"/>
                              </w:divBdr>
                              <w:divsChild>
                                <w:div w:id="1542673929">
                                  <w:marLeft w:val="30"/>
                                  <w:marRight w:val="30"/>
                                  <w:marTop w:val="90"/>
                                  <w:marBottom w:val="30"/>
                                  <w:divBdr>
                                    <w:top w:val="none" w:sz="0" w:space="0" w:color="auto"/>
                                    <w:left w:val="none" w:sz="0" w:space="0" w:color="auto"/>
                                    <w:bottom w:val="none" w:sz="0" w:space="0" w:color="auto"/>
                                    <w:right w:val="none" w:sz="0" w:space="0" w:color="auto"/>
                                  </w:divBdr>
                                </w:div>
                                <w:div w:id="1051267044">
                                  <w:marLeft w:val="0"/>
                                  <w:marRight w:val="0"/>
                                  <w:marTop w:val="0"/>
                                  <w:marBottom w:val="0"/>
                                  <w:divBdr>
                                    <w:top w:val="none" w:sz="0" w:space="0" w:color="auto"/>
                                    <w:left w:val="none" w:sz="0" w:space="0" w:color="auto"/>
                                    <w:bottom w:val="none" w:sz="0" w:space="0" w:color="auto"/>
                                    <w:right w:val="none" w:sz="0" w:space="0" w:color="auto"/>
                                  </w:divBdr>
                                </w:div>
                                <w:div w:id="217672923">
                                  <w:marLeft w:val="0"/>
                                  <w:marRight w:val="0"/>
                                  <w:marTop w:val="0"/>
                                  <w:marBottom w:val="0"/>
                                  <w:divBdr>
                                    <w:top w:val="none" w:sz="0" w:space="0" w:color="auto"/>
                                    <w:left w:val="none" w:sz="0" w:space="0" w:color="auto"/>
                                    <w:bottom w:val="none" w:sz="0" w:space="0" w:color="auto"/>
                                    <w:right w:val="none" w:sz="0" w:space="0" w:color="auto"/>
                                  </w:divBdr>
                                  <w:divsChild>
                                    <w:div w:id="766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50364">
                              <w:marLeft w:val="0"/>
                              <w:marRight w:val="0"/>
                              <w:marTop w:val="0"/>
                              <w:marBottom w:val="0"/>
                              <w:divBdr>
                                <w:top w:val="none" w:sz="0" w:space="0" w:color="auto"/>
                                <w:left w:val="none" w:sz="0" w:space="0" w:color="auto"/>
                                <w:bottom w:val="none" w:sz="0" w:space="0" w:color="auto"/>
                                <w:right w:val="none" w:sz="0" w:space="0" w:color="auto"/>
                              </w:divBdr>
                              <w:divsChild>
                                <w:div w:id="971209137">
                                  <w:marLeft w:val="30"/>
                                  <w:marRight w:val="30"/>
                                  <w:marTop w:val="90"/>
                                  <w:marBottom w:val="30"/>
                                  <w:divBdr>
                                    <w:top w:val="none" w:sz="0" w:space="0" w:color="auto"/>
                                    <w:left w:val="none" w:sz="0" w:space="0" w:color="auto"/>
                                    <w:bottom w:val="none" w:sz="0" w:space="0" w:color="auto"/>
                                    <w:right w:val="none" w:sz="0" w:space="0" w:color="auto"/>
                                  </w:divBdr>
                                </w:div>
                                <w:div w:id="649095384">
                                  <w:marLeft w:val="0"/>
                                  <w:marRight w:val="0"/>
                                  <w:marTop w:val="0"/>
                                  <w:marBottom w:val="0"/>
                                  <w:divBdr>
                                    <w:top w:val="none" w:sz="0" w:space="0" w:color="auto"/>
                                    <w:left w:val="none" w:sz="0" w:space="0" w:color="auto"/>
                                    <w:bottom w:val="none" w:sz="0" w:space="0" w:color="auto"/>
                                    <w:right w:val="none" w:sz="0" w:space="0" w:color="auto"/>
                                  </w:divBdr>
                                </w:div>
                                <w:div w:id="2001228057">
                                  <w:marLeft w:val="0"/>
                                  <w:marRight w:val="0"/>
                                  <w:marTop w:val="0"/>
                                  <w:marBottom w:val="0"/>
                                  <w:divBdr>
                                    <w:top w:val="none" w:sz="0" w:space="0" w:color="auto"/>
                                    <w:left w:val="none" w:sz="0" w:space="0" w:color="auto"/>
                                    <w:bottom w:val="none" w:sz="0" w:space="0" w:color="auto"/>
                                    <w:right w:val="none" w:sz="0" w:space="0" w:color="auto"/>
                                  </w:divBdr>
                                  <w:divsChild>
                                    <w:div w:id="10620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1571">
                              <w:marLeft w:val="0"/>
                              <w:marRight w:val="0"/>
                              <w:marTop w:val="0"/>
                              <w:marBottom w:val="0"/>
                              <w:divBdr>
                                <w:top w:val="none" w:sz="0" w:space="0" w:color="auto"/>
                                <w:left w:val="none" w:sz="0" w:space="0" w:color="auto"/>
                                <w:bottom w:val="none" w:sz="0" w:space="0" w:color="auto"/>
                                <w:right w:val="none" w:sz="0" w:space="0" w:color="auto"/>
                              </w:divBdr>
                              <w:divsChild>
                                <w:div w:id="2020964648">
                                  <w:marLeft w:val="30"/>
                                  <w:marRight w:val="30"/>
                                  <w:marTop w:val="90"/>
                                  <w:marBottom w:val="30"/>
                                  <w:divBdr>
                                    <w:top w:val="none" w:sz="0" w:space="0" w:color="auto"/>
                                    <w:left w:val="none" w:sz="0" w:space="0" w:color="auto"/>
                                    <w:bottom w:val="none" w:sz="0" w:space="0" w:color="auto"/>
                                    <w:right w:val="none" w:sz="0" w:space="0" w:color="auto"/>
                                  </w:divBdr>
                                </w:div>
                                <w:div w:id="365953817">
                                  <w:marLeft w:val="0"/>
                                  <w:marRight w:val="0"/>
                                  <w:marTop w:val="0"/>
                                  <w:marBottom w:val="0"/>
                                  <w:divBdr>
                                    <w:top w:val="none" w:sz="0" w:space="0" w:color="auto"/>
                                    <w:left w:val="none" w:sz="0" w:space="0" w:color="auto"/>
                                    <w:bottom w:val="none" w:sz="0" w:space="0" w:color="auto"/>
                                    <w:right w:val="none" w:sz="0" w:space="0" w:color="auto"/>
                                  </w:divBdr>
                                </w:div>
                                <w:div w:id="2032954693">
                                  <w:marLeft w:val="0"/>
                                  <w:marRight w:val="0"/>
                                  <w:marTop w:val="0"/>
                                  <w:marBottom w:val="0"/>
                                  <w:divBdr>
                                    <w:top w:val="none" w:sz="0" w:space="0" w:color="auto"/>
                                    <w:left w:val="none" w:sz="0" w:space="0" w:color="auto"/>
                                    <w:bottom w:val="none" w:sz="0" w:space="0" w:color="auto"/>
                                    <w:right w:val="none" w:sz="0" w:space="0" w:color="auto"/>
                                  </w:divBdr>
                                  <w:divsChild>
                                    <w:div w:id="12926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557">
                              <w:marLeft w:val="0"/>
                              <w:marRight w:val="0"/>
                              <w:marTop w:val="0"/>
                              <w:marBottom w:val="0"/>
                              <w:divBdr>
                                <w:top w:val="none" w:sz="0" w:space="0" w:color="auto"/>
                                <w:left w:val="none" w:sz="0" w:space="0" w:color="auto"/>
                                <w:bottom w:val="none" w:sz="0" w:space="0" w:color="auto"/>
                                <w:right w:val="none" w:sz="0" w:space="0" w:color="auto"/>
                              </w:divBdr>
                              <w:divsChild>
                                <w:div w:id="1577671152">
                                  <w:marLeft w:val="0"/>
                                  <w:marRight w:val="0"/>
                                  <w:marTop w:val="0"/>
                                  <w:marBottom w:val="0"/>
                                  <w:divBdr>
                                    <w:top w:val="none" w:sz="0" w:space="0" w:color="auto"/>
                                    <w:left w:val="none" w:sz="0" w:space="0" w:color="auto"/>
                                    <w:bottom w:val="none" w:sz="0" w:space="0" w:color="auto"/>
                                    <w:right w:val="none" w:sz="0" w:space="0" w:color="auto"/>
                                  </w:divBdr>
                                </w:div>
                                <w:div w:id="153842477">
                                  <w:marLeft w:val="0"/>
                                  <w:marRight w:val="0"/>
                                  <w:marTop w:val="0"/>
                                  <w:marBottom w:val="0"/>
                                  <w:divBdr>
                                    <w:top w:val="none" w:sz="0" w:space="0" w:color="auto"/>
                                    <w:left w:val="none" w:sz="0" w:space="0" w:color="auto"/>
                                    <w:bottom w:val="none" w:sz="0" w:space="0" w:color="auto"/>
                                    <w:right w:val="none" w:sz="0" w:space="0" w:color="auto"/>
                                  </w:divBdr>
                                  <w:divsChild>
                                    <w:div w:id="20159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83101">
                              <w:marLeft w:val="0"/>
                              <w:marRight w:val="0"/>
                              <w:marTop w:val="0"/>
                              <w:marBottom w:val="0"/>
                              <w:divBdr>
                                <w:top w:val="none" w:sz="0" w:space="0" w:color="auto"/>
                                <w:left w:val="none" w:sz="0" w:space="0" w:color="auto"/>
                                <w:bottom w:val="none" w:sz="0" w:space="0" w:color="auto"/>
                                <w:right w:val="none" w:sz="0" w:space="0" w:color="auto"/>
                              </w:divBdr>
                              <w:divsChild>
                                <w:div w:id="2066903480">
                                  <w:marLeft w:val="30"/>
                                  <w:marRight w:val="30"/>
                                  <w:marTop w:val="90"/>
                                  <w:marBottom w:val="30"/>
                                  <w:divBdr>
                                    <w:top w:val="none" w:sz="0" w:space="0" w:color="auto"/>
                                    <w:left w:val="none" w:sz="0" w:space="0" w:color="auto"/>
                                    <w:bottom w:val="none" w:sz="0" w:space="0" w:color="auto"/>
                                    <w:right w:val="none" w:sz="0" w:space="0" w:color="auto"/>
                                  </w:divBdr>
                                </w:div>
                                <w:div w:id="1445003823">
                                  <w:marLeft w:val="0"/>
                                  <w:marRight w:val="0"/>
                                  <w:marTop w:val="0"/>
                                  <w:marBottom w:val="0"/>
                                  <w:divBdr>
                                    <w:top w:val="none" w:sz="0" w:space="0" w:color="auto"/>
                                    <w:left w:val="none" w:sz="0" w:space="0" w:color="auto"/>
                                    <w:bottom w:val="none" w:sz="0" w:space="0" w:color="auto"/>
                                    <w:right w:val="none" w:sz="0" w:space="0" w:color="auto"/>
                                  </w:divBdr>
                                </w:div>
                                <w:div w:id="1447190716">
                                  <w:marLeft w:val="0"/>
                                  <w:marRight w:val="0"/>
                                  <w:marTop w:val="0"/>
                                  <w:marBottom w:val="0"/>
                                  <w:divBdr>
                                    <w:top w:val="none" w:sz="0" w:space="0" w:color="auto"/>
                                    <w:left w:val="none" w:sz="0" w:space="0" w:color="auto"/>
                                    <w:bottom w:val="none" w:sz="0" w:space="0" w:color="auto"/>
                                    <w:right w:val="none" w:sz="0" w:space="0" w:color="auto"/>
                                  </w:divBdr>
                                </w:div>
                              </w:divsChild>
                            </w:div>
                            <w:div w:id="1742020921">
                              <w:marLeft w:val="0"/>
                              <w:marRight w:val="0"/>
                              <w:marTop w:val="0"/>
                              <w:marBottom w:val="0"/>
                              <w:divBdr>
                                <w:top w:val="none" w:sz="0" w:space="0" w:color="auto"/>
                                <w:left w:val="none" w:sz="0" w:space="0" w:color="auto"/>
                                <w:bottom w:val="none" w:sz="0" w:space="0" w:color="auto"/>
                                <w:right w:val="none" w:sz="0" w:space="0" w:color="auto"/>
                              </w:divBdr>
                              <w:divsChild>
                                <w:div w:id="611328349">
                                  <w:marLeft w:val="0"/>
                                  <w:marRight w:val="0"/>
                                  <w:marTop w:val="0"/>
                                  <w:marBottom w:val="0"/>
                                  <w:divBdr>
                                    <w:top w:val="none" w:sz="0" w:space="0" w:color="auto"/>
                                    <w:left w:val="none" w:sz="0" w:space="0" w:color="auto"/>
                                    <w:bottom w:val="none" w:sz="0" w:space="0" w:color="auto"/>
                                    <w:right w:val="none" w:sz="0" w:space="0" w:color="auto"/>
                                  </w:divBdr>
                                </w:div>
                                <w:div w:id="187843044">
                                  <w:marLeft w:val="0"/>
                                  <w:marRight w:val="0"/>
                                  <w:marTop w:val="0"/>
                                  <w:marBottom w:val="0"/>
                                  <w:divBdr>
                                    <w:top w:val="none" w:sz="0" w:space="0" w:color="auto"/>
                                    <w:left w:val="none" w:sz="0" w:space="0" w:color="auto"/>
                                    <w:bottom w:val="none" w:sz="0" w:space="0" w:color="auto"/>
                                    <w:right w:val="none" w:sz="0" w:space="0" w:color="auto"/>
                                  </w:divBdr>
                                  <w:divsChild>
                                    <w:div w:id="2741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7992">
                              <w:marLeft w:val="0"/>
                              <w:marRight w:val="0"/>
                              <w:marTop w:val="0"/>
                              <w:marBottom w:val="0"/>
                              <w:divBdr>
                                <w:top w:val="none" w:sz="0" w:space="0" w:color="auto"/>
                                <w:left w:val="none" w:sz="0" w:space="0" w:color="auto"/>
                                <w:bottom w:val="none" w:sz="0" w:space="0" w:color="auto"/>
                                <w:right w:val="none" w:sz="0" w:space="0" w:color="auto"/>
                              </w:divBdr>
                              <w:divsChild>
                                <w:div w:id="599535339">
                                  <w:marLeft w:val="0"/>
                                  <w:marRight w:val="0"/>
                                  <w:marTop w:val="0"/>
                                  <w:marBottom w:val="0"/>
                                  <w:divBdr>
                                    <w:top w:val="none" w:sz="0" w:space="0" w:color="auto"/>
                                    <w:left w:val="none" w:sz="0" w:space="0" w:color="auto"/>
                                    <w:bottom w:val="none" w:sz="0" w:space="0" w:color="auto"/>
                                    <w:right w:val="none" w:sz="0" w:space="0" w:color="auto"/>
                                  </w:divBdr>
                                </w:div>
                                <w:div w:id="1813474999">
                                  <w:marLeft w:val="0"/>
                                  <w:marRight w:val="0"/>
                                  <w:marTop w:val="0"/>
                                  <w:marBottom w:val="0"/>
                                  <w:divBdr>
                                    <w:top w:val="none" w:sz="0" w:space="0" w:color="auto"/>
                                    <w:left w:val="none" w:sz="0" w:space="0" w:color="auto"/>
                                    <w:bottom w:val="none" w:sz="0" w:space="0" w:color="auto"/>
                                    <w:right w:val="none" w:sz="0" w:space="0" w:color="auto"/>
                                  </w:divBdr>
                                  <w:divsChild>
                                    <w:div w:id="1501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19106">
                              <w:marLeft w:val="0"/>
                              <w:marRight w:val="0"/>
                              <w:marTop w:val="0"/>
                              <w:marBottom w:val="0"/>
                              <w:divBdr>
                                <w:top w:val="none" w:sz="0" w:space="0" w:color="auto"/>
                                <w:left w:val="none" w:sz="0" w:space="0" w:color="auto"/>
                                <w:bottom w:val="none" w:sz="0" w:space="0" w:color="auto"/>
                                <w:right w:val="none" w:sz="0" w:space="0" w:color="auto"/>
                              </w:divBdr>
                              <w:divsChild>
                                <w:div w:id="1944342314">
                                  <w:marLeft w:val="0"/>
                                  <w:marRight w:val="0"/>
                                  <w:marTop w:val="0"/>
                                  <w:marBottom w:val="0"/>
                                  <w:divBdr>
                                    <w:top w:val="none" w:sz="0" w:space="0" w:color="auto"/>
                                    <w:left w:val="none" w:sz="0" w:space="0" w:color="auto"/>
                                    <w:bottom w:val="none" w:sz="0" w:space="0" w:color="auto"/>
                                    <w:right w:val="none" w:sz="0" w:space="0" w:color="auto"/>
                                  </w:divBdr>
                                </w:div>
                                <w:div w:id="846094392">
                                  <w:marLeft w:val="0"/>
                                  <w:marRight w:val="0"/>
                                  <w:marTop w:val="0"/>
                                  <w:marBottom w:val="0"/>
                                  <w:divBdr>
                                    <w:top w:val="none" w:sz="0" w:space="0" w:color="auto"/>
                                    <w:left w:val="none" w:sz="0" w:space="0" w:color="auto"/>
                                    <w:bottom w:val="none" w:sz="0" w:space="0" w:color="auto"/>
                                    <w:right w:val="none" w:sz="0" w:space="0" w:color="auto"/>
                                  </w:divBdr>
                                  <w:divsChild>
                                    <w:div w:id="6393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728489">
                  <w:marLeft w:val="0"/>
                  <w:marRight w:val="0"/>
                  <w:marTop w:val="0"/>
                  <w:marBottom w:val="0"/>
                  <w:divBdr>
                    <w:top w:val="none" w:sz="0" w:space="0" w:color="auto"/>
                    <w:left w:val="none" w:sz="0" w:space="0" w:color="auto"/>
                    <w:bottom w:val="none" w:sz="0" w:space="0" w:color="auto"/>
                    <w:right w:val="none" w:sz="0" w:space="0" w:color="auto"/>
                  </w:divBdr>
                  <w:divsChild>
                    <w:div w:id="1253587767">
                      <w:marLeft w:val="0"/>
                      <w:marRight w:val="0"/>
                      <w:marTop w:val="0"/>
                      <w:marBottom w:val="0"/>
                      <w:divBdr>
                        <w:top w:val="none" w:sz="0" w:space="0" w:color="auto"/>
                        <w:left w:val="none" w:sz="0" w:space="0" w:color="auto"/>
                        <w:bottom w:val="none" w:sz="0" w:space="0" w:color="auto"/>
                        <w:right w:val="none" w:sz="0" w:space="0" w:color="auto"/>
                      </w:divBdr>
                      <w:divsChild>
                        <w:div w:id="273754363">
                          <w:marLeft w:val="0"/>
                          <w:marRight w:val="0"/>
                          <w:marTop w:val="0"/>
                          <w:marBottom w:val="0"/>
                          <w:divBdr>
                            <w:top w:val="none" w:sz="0" w:space="0" w:color="auto"/>
                            <w:left w:val="none" w:sz="0" w:space="0" w:color="auto"/>
                            <w:bottom w:val="none" w:sz="0" w:space="0" w:color="auto"/>
                            <w:right w:val="none" w:sz="0" w:space="0" w:color="auto"/>
                          </w:divBdr>
                          <w:divsChild>
                            <w:div w:id="865363448">
                              <w:marLeft w:val="0"/>
                              <w:marRight w:val="0"/>
                              <w:marTop w:val="0"/>
                              <w:marBottom w:val="0"/>
                              <w:divBdr>
                                <w:top w:val="none" w:sz="0" w:space="0" w:color="auto"/>
                                <w:left w:val="none" w:sz="0" w:space="0" w:color="auto"/>
                                <w:bottom w:val="none" w:sz="0" w:space="0" w:color="auto"/>
                                <w:right w:val="none" w:sz="0" w:space="0" w:color="auto"/>
                              </w:divBdr>
                            </w:div>
                          </w:divsChild>
                        </w:div>
                        <w:div w:id="1117915080">
                          <w:marLeft w:val="0"/>
                          <w:marRight w:val="0"/>
                          <w:marTop w:val="0"/>
                          <w:marBottom w:val="0"/>
                          <w:divBdr>
                            <w:top w:val="none" w:sz="0" w:space="0" w:color="auto"/>
                            <w:left w:val="none" w:sz="0" w:space="0" w:color="auto"/>
                            <w:bottom w:val="none" w:sz="0" w:space="0" w:color="auto"/>
                            <w:right w:val="none" w:sz="0" w:space="0" w:color="auto"/>
                          </w:divBdr>
                          <w:divsChild>
                            <w:div w:id="706374195">
                              <w:marLeft w:val="0"/>
                              <w:marRight w:val="0"/>
                              <w:marTop w:val="0"/>
                              <w:marBottom w:val="0"/>
                              <w:divBdr>
                                <w:top w:val="none" w:sz="0" w:space="0" w:color="auto"/>
                                <w:left w:val="none" w:sz="0" w:space="0" w:color="auto"/>
                                <w:bottom w:val="none" w:sz="0" w:space="0" w:color="auto"/>
                                <w:right w:val="none" w:sz="0" w:space="0" w:color="auto"/>
                              </w:divBdr>
                              <w:divsChild>
                                <w:div w:id="917909652">
                                  <w:marLeft w:val="0"/>
                                  <w:marRight w:val="0"/>
                                  <w:marTop w:val="0"/>
                                  <w:marBottom w:val="0"/>
                                  <w:divBdr>
                                    <w:top w:val="none" w:sz="0" w:space="0" w:color="auto"/>
                                    <w:left w:val="none" w:sz="0" w:space="0" w:color="auto"/>
                                    <w:bottom w:val="none" w:sz="0" w:space="0" w:color="auto"/>
                                    <w:right w:val="none" w:sz="0" w:space="0" w:color="auto"/>
                                  </w:divBdr>
                                </w:div>
                              </w:divsChild>
                            </w:div>
                            <w:div w:id="1519078317">
                              <w:marLeft w:val="0"/>
                              <w:marRight w:val="0"/>
                              <w:marTop w:val="0"/>
                              <w:marBottom w:val="0"/>
                              <w:divBdr>
                                <w:top w:val="none" w:sz="0" w:space="0" w:color="auto"/>
                                <w:left w:val="none" w:sz="0" w:space="0" w:color="auto"/>
                                <w:bottom w:val="none" w:sz="0" w:space="0" w:color="auto"/>
                                <w:right w:val="none" w:sz="0" w:space="0" w:color="auto"/>
                              </w:divBdr>
                            </w:div>
                            <w:div w:id="952247003">
                              <w:marLeft w:val="0"/>
                              <w:marRight w:val="0"/>
                              <w:marTop w:val="0"/>
                              <w:marBottom w:val="0"/>
                              <w:divBdr>
                                <w:top w:val="none" w:sz="0" w:space="0" w:color="auto"/>
                                <w:left w:val="none" w:sz="0" w:space="0" w:color="auto"/>
                                <w:bottom w:val="none" w:sz="0" w:space="0" w:color="auto"/>
                                <w:right w:val="none" w:sz="0" w:space="0" w:color="auto"/>
                              </w:divBdr>
                            </w:div>
                          </w:divsChild>
                        </w:div>
                        <w:div w:id="434208578">
                          <w:marLeft w:val="0"/>
                          <w:marRight w:val="0"/>
                          <w:marTop w:val="0"/>
                          <w:marBottom w:val="0"/>
                          <w:divBdr>
                            <w:top w:val="none" w:sz="0" w:space="0" w:color="auto"/>
                            <w:left w:val="none" w:sz="0" w:space="0" w:color="auto"/>
                            <w:bottom w:val="none" w:sz="0" w:space="0" w:color="auto"/>
                            <w:right w:val="none" w:sz="0" w:space="0" w:color="auto"/>
                          </w:divBdr>
                          <w:divsChild>
                            <w:div w:id="484276016">
                              <w:marLeft w:val="0"/>
                              <w:marRight w:val="0"/>
                              <w:marTop w:val="0"/>
                              <w:marBottom w:val="0"/>
                              <w:divBdr>
                                <w:top w:val="none" w:sz="0" w:space="0" w:color="auto"/>
                                <w:left w:val="none" w:sz="0" w:space="0" w:color="auto"/>
                                <w:bottom w:val="none" w:sz="0" w:space="0" w:color="auto"/>
                                <w:right w:val="none" w:sz="0" w:space="0" w:color="auto"/>
                              </w:divBdr>
                            </w:div>
                          </w:divsChild>
                        </w:div>
                        <w:div w:id="1515264539">
                          <w:marLeft w:val="0"/>
                          <w:marRight w:val="0"/>
                          <w:marTop w:val="0"/>
                          <w:marBottom w:val="0"/>
                          <w:divBdr>
                            <w:top w:val="none" w:sz="0" w:space="0" w:color="auto"/>
                            <w:left w:val="none" w:sz="0" w:space="0" w:color="auto"/>
                            <w:bottom w:val="none" w:sz="0" w:space="0" w:color="auto"/>
                            <w:right w:val="none" w:sz="0" w:space="0" w:color="auto"/>
                          </w:divBdr>
                          <w:divsChild>
                            <w:div w:id="1999576634">
                              <w:marLeft w:val="0"/>
                              <w:marRight w:val="0"/>
                              <w:marTop w:val="0"/>
                              <w:marBottom w:val="0"/>
                              <w:divBdr>
                                <w:top w:val="none" w:sz="0" w:space="0" w:color="auto"/>
                                <w:left w:val="none" w:sz="0" w:space="0" w:color="auto"/>
                                <w:bottom w:val="none" w:sz="0" w:space="0" w:color="auto"/>
                                <w:right w:val="none" w:sz="0" w:space="0" w:color="auto"/>
                              </w:divBdr>
                              <w:divsChild>
                                <w:div w:id="777675269">
                                  <w:marLeft w:val="0"/>
                                  <w:marRight w:val="0"/>
                                  <w:marTop w:val="0"/>
                                  <w:marBottom w:val="0"/>
                                  <w:divBdr>
                                    <w:top w:val="none" w:sz="0" w:space="0" w:color="auto"/>
                                    <w:left w:val="none" w:sz="0" w:space="0" w:color="auto"/>
                                    <w:bottom w:val="none" w:sz="0" w:space="0" w:color="auto"/>
                                    <w:right w:val="none" w:sz="0" w:space="0" w:color="auto"/>
                                  </w:divBdr>
                                </w:div>
                              </w:divsChild>
                            </w:div>
                            <w:div w:id="823929134">
                              <w:marLeft w:val="0"/>
                              <w:marRight w:val="0"/>
                              <w:marTop w:val="0"/>
                              <w:marBottom w:val="0"/>
                              <w:divBdr>
                                <w:top w:val="none" w:sz="0" w:space="0" w:color="auto"/>
                                <w:left w:val="none" w:sz="0" w:space="0" w:color="auto"/>
                                <w:bottom w:val="none" w:sz="0" w:space="0" w:color="auto"/>
                                <w:right w:val="none" w:sz="0" w:space="0" w:color="auto"/>
                              </w:divBdr>
                            </w:div>
                            <w:div w:id="1833791141">
                              <w:marLeft w:val="0"/>
                              <w:marRight w:val="0"/>
                              <w:marTop w:val="0"/>
                              <w:marBottom w:val="0"/>
                              <w:divBdr>
                                <w:top w:val="none" w:sz="0" w:space="0" w:color="auto"/>
                                <w:left w:val="none" w:sz="0" w:space="0" w:color="auto"/>
                                <w:bottom w:val="none" w:sz="0" w:space="0" w:color="auto"/>
                                <w:right w:val="none" w:sz="0" w:space="0" w:color="auto"/>
                              </w:divBdr>
                            </w:div>
                          </w:divsChild>
                        </w:div>
                        <w:div w:id="1664118460">
                          <w:marLeft w:val="0"/>
                          <w:marRight w:val="0"/>
                          <w:marTop w:val="0"/>
                          <w:marBottom w:val="0"/>
                          <w:divBdr>
                            <w:top w:val="none" w:sz="0" w:space="0" w:color="auto"/>
                            <w:left w:val="none" w:sz="0" w:space="0" w:color="auto"/>
                            <w:bottom w:val="none" w:sz="0" w:space="0" w:color="auto"/>
                            <w:right w:val="none" w:sz="0" w:space="0" w:color="auto"/>
                          </w:divBdr>
                          <w:divsChild>
                            <w:div w:id="520432986">
                              <w:marLeft w:val="0"/>
                              <w:marRight w:val="0"/>
                              <w:marTop w:val="0"/>
                              <w:marBottom w:val="0"/>
                              <w:divBdr>
                                <w:top w:val="none" w:sz="0" w:space="0" w:color="auto"/>
                                <w:left w:val="none" w:sz="0" w:space="0" w:color="auto"/>
                                <w:bottom w:val="none" w:sz="0" w:space="0" w:color="auto"/>
                                <w:right w:val="none" w:sz="0" w:space="0" w:color="auto"/>
                              </w:divBdr>
                            </w:div>
                          </w:divsChild>
                        </w:div>
                        <w:div w:id="161623880">
                          <w:marLeft w:val="0"/>
                          <w:marRight w:val="0"/>
                          <w:marTop w:val="0"/>
                          <w:marBottom w:val="0"/>
                          <w:divBdr>
                            <w:top w:val="none" w:sz="0" w:space="0" w:color="auto"/>
                            <w:left w:val="none" w:sz="0" w:space="0" w:color="auto"/>
                            <w:bottom w:val="none" w:sz="0" w:space="0" w:color="auto"/>
                            <w:right w:val="none" w:sz="0" w:space="0" w:color="auto"/>
                          </w:divBdr>
                          <w:divsChild>
                            <w:div w:id="2058436212">
                              <w:marLeft w:val="0"/>
                              <w:marRight w:val="0"/>
                              <w:marTop w:val="0"/>
                              <w:marBottom w:val="0"/>
                              <w:divBdr>
                                <w:top w:val="none" w:sz="0" w:space="0" w:color="auto"/>
                                <w:left w:val="none" w:sz="0" w:space="0" w:color="auto"/>
                                <w:bottom w:val="none" w:sz="0" w:space="0" w:color="auto"/>
                                <w:right w:val="none" w:sz="0" w:space="0" w:color="auto"/>
                              </w:divBdr>
                              <w:divsChild>
                                <w:div w:id="1011177398">
                                  <w:marLeft w:val="0"/>
                                  <w:marRight w:val="0"/>
                                  <w:marTop w:val="0"/>
                                  <w:marBottom w:val="0"/>
                                  <w:divBdr>
                                    <w:top w:val="none" w:sz="0" w:space="0" w:color="auto"/>
                                    <w:left w:val="none" w:sz="0" w:space="0" w:color="auto"/>
                                    <w:bottom w:val="none" w:sz="0" w:space="0" w:color="auto"/>
                                    <w:right w:val="none" w:sz="0" w:space="0" w:color="auto"/>
                                  </w:divBdr>
                                </w:div>
                              </w:divsChild>
                            </w:div>
                            <w:div w:id="237061374">
                              <w:marLeft w:val="0"/>
                              <w:marRight w:val="0"/>
                              <w:marTop w:val="0"/>
                              <w:marBottom w:val="0"/>
                              <w:divBdr>
                                <w:top w:val="none" w:sz="0" w:space="0" w:color="auto"/>
                                <w:left w:val="none" w:sz="0" w:space="0" w:color="auto"/>
                                <w:bottom w:val="none" w:sz="0" w:space="0" w:color="auto"/>
                                <w:right w:val="none" w:sz="0" w:space="0" w:color="auto"/>
                              </w:divBdr>
                            </w:div>
                            <w:div w:id="1308628016">
                              <w:marLeft w:val="0"/>
                              <w:marRight w:val="0"/>
                              <w:marTop w:val="0"/>
                              <w:marBottom w:val="0"/>
                              <w:divBdr>
                                <w:top w:val="none" w:sz="0" w:space="0" w:color="auto"/>
                                <w:left w:val="none" w:sz="0" w:space="0" w:color="auto"/>
                                <w:bottom w:val="none" w:sz="0" w:space="0" w:color="auto"/>
                                <w:right w:val="none" w:sz="0" w:space="0" w:color="auto"/>
                              </w:divBdr>
                            </w:div>
                          </w:divsChild>
                        </w:div>
                        <w:div w:id="1220360098">
                          <w:marLeft w:val="0"/>
                          <w:marRight w:val="0"/>
                          <w:marTop w:val="0"/>
                          <w:marBottom w:val="0"/>
                          <w:divBdr>
                            <w:top w:val="none" w:sz="0" w:space="0" w:color="auto"/>
                            <w:left w:val="none" w:sz="0" w:space="0" w:color="auto"/>
                            <w:bottom w:val="none" w:sz="0" w:space="0" w:color="auto"/>
                            <w:right w:val="none" w:sz="0" w:space="0" w:color="auto"/>
                          </w:divBdr>
                          <w:divsChild>
                            <w:div w:id="2085953303">
                              <w:marLeft w:val="0"/>
                              <w:marRight w:val="0"/>
                              <w:marTop w:val="0"/>
                              <w:marBottom w:val="0"/>
                              <w:divBdr>
                                <w:top w:val="none" w:sz="0" w:space="0" w:color="auto"/>
                                <w:left w:val="none" w:sz="0" w:space="0" w:color="auto"/>
                                <w:bottom w:val="none" w:sz="0" w:space="0" w:color="auto"/>
                                <w:right w:val="none" w:sz="0" w:space="0" w:color="auto"/>
                              </w:divBdr>
                            </w:div>
                          </w:divsChild>
                        </w:div>
                        <w:div w:id="33165419">
                          <w:marLeft w:val="0"/>
                          <w:marRight w:val="0"/>
                          <w:marTop w:val="0"/>
                          <w:marBottom w:val="0"/>
                          <w:divBdr>
                            <w:top w:val="none" w:sz="0" w:space="0" w:color="auto"/>
                            <w:left w:val="none" w:sz="0" w:space="0" w:color="auto"/>
                            <w:bottom w:val="none" w:sz="0" w:space="0" w:color="auto"/>
                            <w:right w:val="none" w:sz="0" w:space="0" w:color="auto"/>
                          </w:divBdr>
                          <w:divsChild>
                            <w:div w:id="1166478086">
                              <w:marLeft w:val="0"/>
                              <w:marRight w:val="0"/>
                              <w:marTop w:val="0"/>
                              <w:marBottom w:val="0"/>
                              <w:divBdr>
                                <w:top w:val="none" w:sz="0" w:space="0" w:color="auto"/>
                                <w:left w:val="none" w:sz="0" w:space="0" w:color="auto"/>
                                <w:bottom w:val="none" w:sz="0" w:space="0" w:color="auto"/>
                                <w:right w:val="none" w:sz="0" w:space="0" w:color="auto"/>
                              </w:divBdr>
                              <w:divsChild>
                                <w:div w:id="1617711262">
                                  <w:marLeft w:val="0"/>
                                  <w:marRight w:val="0"/>
                                  <w:marTop w:val="0"/>
                                  <w:marBottom w:val="0"/>
                                  <w:divBdr>
                                    <w:top w:val="none" w:sz="0" w:space="0" w:color="auto"/>
                                    <w:left w:val="none" w:sz="0" w:space="0" w:color="auto"/>
                                    <w:bottom w:val="none" w:sz="0" w:space="0" w:color="auto"/>
                                    <w:right w:val="none" w:sz="0" w:space="0" w:color="auto"/>
                                  </w:divBdr>
                                  <w:divsChild>
                                    <w:div w:id="1697270285">
                                      <w:marLeft w:val="0"/>
                                      <w:marRight w:val="0"/>
                                      <w:marTop w:val="0"/>
                                      <w:marBottom w:val="0"/>
                                      <w:divBdr>
                                        <w:top w:val="none" w:sz="0" w:space="0" w:color="auto"/>
                                        <w:left w:val="none" w:sz="0" w:space="0" w:color="auto"/>
                                        <w:bottom w:val="none" w:sz="0" w:space="0" w:color="auto"/>
                                        <w:right w:val="none" w:sz="0" w:space="0" w:color="auto"/>
                                      </w:divBdr>
                                    </w:div>
                                  </w:divsChild>
                                </w:div>
                                <w:div w:id="1837725973">
                                  <w:marLeft w:val="0"/>
                                  <w:marRight w:val="0"/>
                                  <w:marTop w:val="0"/>
                                  <w:marBottom w:val="0"/>
                                  <w:divBdr>
                                    <w:top w:val="none" w:sz="0" w:space="0" w:color="auto"/>
                                    <w:left w:val="none" w:sz="0" w:space="0" w:color="auto"/>
                                    <w:bottom w:val="none" w:sz="0" w:space="0" w:color="auto"/>
                                    <w:right w:val="none" w:sz="0" w:space="0" w:color="auto"/>
                                  </w:divBdr>
                                </w:div>
                                <w:div w:id="1018896935">
                                  <w:marLeft w:val="0"/>
                                  <w:marRight w:val="0"/>
                                  <w:marTop w:val="0"/>
                                  <w:marBottom w:val="0"/>
                                  <w:divBdr>
                                    <w:top w:val="none" w:sz="0" w:space="0" w:color="auto"/>
                                    <w:left w:val="none" w:sz="0" w:space="0" w:color="auto"/>
                                    <w:bottom w:val="none" w:sz="0" w:space="0" w:color="auto"/>
                                    <w:right w:val="none" w:sz="0" w:space="0" w:color="auto"/>
                                  </w:divBdr>
                                </w:div>
                              </w:divsChild>
                            </w:div>
                            <w:div w:id="1897819506">
                              <w:marLeft w:val="0"/>
                              <w:marRight w:val="0"/>
                              <w:marTop w:val="0"/>
                              <w:marBottom w:val="0"/>
                              <w:divBdr>
                                <w:top w:val="none" w:sz="0" w:space="0" w:color="auto"/>
                                <w:left w:val="none" w:sz="0" w:space="0" w:color="auto"/>
                                <w:bottom w:val="none" w:sz="0" w:space="0" w:color="auto"/>
                                <w:right w:val="none" w:sz="0" w:space="0" w:color="auto"/>
                              </w:divBdr>
                            </w:div>
                            <w:div w:id="1356079053">
                              <w:marLeft w:val="0"/>
                              <w:marRight w:val="0"/>
                              <w:marTop w:val="0"/>
                              <w:marBottom w:val="0"/>
                              <w:divBdr>
                                <w:top w:val="none" w:sz="0" w:space="0" w:color="auto"/>
                                <w:left w:val="none" w:sz="0" w:space="0" w:color="auto"/>
                                <w:bottom w:val="none" w:sz="0" w:space="0" w:color="auto"/>
                                <w:right w:val="none" w:sz="0" w:space="0" w:color="auto"/>
                              </w:divBdr>
                            </w:div>
                          </w:divsChild>
                        </w:div>
                        <w:div w:id="2060782489">
                          <w:marLeft w:val="0"/>
                          <w:marRight w:val="0"/>
                          <w:marTop w:val="0"/>
                          <w:marBottom w:val="0"/>
                          <w:divBdr>
                            <w:top w:val="none" w:sz="0" w:space="0" w:color="auto"/>
                            <w:left w:val="none" w:sz="0" w:space="0" w:color="auto"/>
                            <w:bottom w:val="none" w:sz="0" w:space="0" w:color="auto"/>
                            <w:right w:val="none" w:sz="0" w:space="0" w:color="auto"/>
                          </w:divBdr>
                          <w:divsChild>
                            <w:div w:id="1599830108">
                              <w:marLeft w:val="0"/>
                              <w:marRight w:val="0"/>
                              <w:marTop w:val="0"/>
                              <w:marBottom w:val="0"/>
                              <w:divBdr>
                                <w:top w:val="none" w:sz="0" w:space="0" w:color="auto"/>
                                <w:left w:val="none" w:sz="0" w:space="0" w:color="auto"/>
                                <w:bottom w:val="none" w:sz="0" w:space="0" w:color="auto"/>
                                <w:right w:val="none" w:sz="0" w:space="0" w:color="auto"/>
                              </w:divBdr>
                            </w:div>
                          </w:divsChild>
                        </w:div>
                        <w:div w:id="141823173">
                          <w:marLeft w:val="0"/>
                          <w:marRight w:val="0"/>
                          <w:marTop w:val="0"/>
                          <w:marBottom w:val="0"/>
                          <w:divBdr>
                            <w:top w:val="none" w:sz="0" w:space="0" w:color="auto"/>
                            <w:left w:val="none" w:sz="0" w:space="0" w:color="auto"/>
                            <w:bottom w:val="none" w:sz="0" w:space="0" w:color="auto"/>
                            <w:right w:val="none" w:sz="0" w:space="0" w:color="auto"/>
                          </w:divBdr>
                          <w:divsChild>
                            <w:div w:id="1548109388">
                              <w:marLeft w:val="0"/>
                              <w:marRight w:val="0"/>
                              <w:marTop w:val="0"/>
                              <w:marBottom w:val="0"/>
                              <w:divBdr>
                                <w:top w:val="none" w:sz="0" w:space="0" w:color="auto"/>
                                <w:left w:val="none" w:sz="0" w:space="0" w:color="auto"/>
                                <w:bottom w:val="none" w:sz="0" w:space="0" w:color="auto"/>
                                <w:right w:val="none" w:sz="0" w:space="0" w:color="auto"/>
                              </w:divBdr>
                              <w:divsChild>
                                <w:div w:id="1940290037">
                                  <w:marLeft w:val="0"/>
                                  <w:marRight w:val="0"/>
                                  <w:marTop w:val="0"/>
                                  <w:marBottom w:val="0"/>
                                  <w:divBdr>
                                    <w:top w:val="none" w:sz="0" w:space="0" w:color="auto"/>
                                    <w:left w:val="none" w:sz="0" w:space="0" w:color="auto"/>
                                    <w:bottom w:val="none" w:sz="0" w:space="0" w:color="auto"/>
                                    <w:right w:val="none" w:sz="0" w:space="0" w:color="auto"/>
                                  </w:divBdr>
                                </w:div>
                              </w:divsChild>
                            </w:div>
                            <w:div w:id="1852185813">
                              <w:marLeft w:val="0"/>
                              <w:marRight w:val="0"/>
                              <w:marTop w:val="0"/>
                              <w:marBottom w:val="0"/>
                              <w:divBdr>
                                <w:top w:val="none" w:sz="0" w:space="0" w:color="auto"/>
                                <w:left w:val="none" w:sz="0" w:space="0" w:color="auto"/>
                                <w:bottom w:val="none" w:sz="0" w:space="0" w:color="auto"/>
                                <w:right w:val="none" w:sz="0" w:space="0" w:color="auto"/>
                              </w:divBdr>
                            </w:div>
                            <w:div w:id="632295872">
                              <w:marLeft w:val="0"/>
                              <w:marRight w:val="0"/>
                              <w:marTop w:val="0"/>
                              <w:marBottom w:val="0"/>
                              <w:divBdr>
                                <w:top w:val="none" w:sz="0" w:space="0" w:color="auto"/>
                                <w:left w:val="none" w:sz="0" w:space="0" w:color="auto"/>
                                <w:bottom w:val="none" w:sz="0" w:space="0" w:color="auto"/>
                                <w:right w:val="none" w:sz="0" w:space="0" w:color="auto"/>
                              </w:divBdr>
                            </w:div>
                          </w:divsChild>
                        </w:div>
                        <w:div w:id="1902328145">
                          <w:marLeft w:val="0"/>
                          <w:marRight w:val="0"/>
                          <w:marTop w:val="0"/>
                          <w:marBottom w:val="0"/>
                          <w:divBdr>
                            <w:top w:val="none" w:sz="0" w:space="0" w:color="auto"/>
                            <w:left w:val="none" w:sz="0" w:space="0" w:color="auto"/>
                            <w:bottom w:val="none" w:sz="0" w:space="0" w:color="auto"/>
                            <w:right w:val="none" w:sz="0" w:space="0" w:color="auto"/>
                          </w:divBdr>
                          <w:divsChild>
                            <w:div w:id="1588613849">
                              <w:marLeft w:val="0"/>
                              <w:marRight w:val="0"/>
                              <w:marTop w:val="0"/>
                              <w:marBottom w:val="0"/>
                              <w:divBdr>
                                <w:top w:val="none" w:sz="0" w:space="0" w:color="auto"/>
                                <w:left w:val="none" w:sz="0" w:space="0" w:color="auto"/>
                                <w:bottom w:val="none" w:sz="0" w:space="0" w:color="auto"/>
                                <w:right w:val="none" w:sz="0" w:space="0" w:color="auto"/>
                              </w:divBdr>
                            </w:div>
                          </w:divsChild>
                        </w:div>
                        <w:div w:id="1050613678">
                          <w:marLeft w:val="0"/>
                          <w:marRight w:val="0"/>
                          <w:marTop w:val="0"/>
                          <w:marBottom w:val="0"/>
                          <w:divBdr>
                            <w:top w:val="none" w:sz="0" w:space="0" w:color="auto"/>
                            <w:left w:val="none" w:sz="0" w:space="0" w:color="auto"/>
                            <w:bottom w:val="none" w:sz="0" w:space="0" w:color="auto"/>
                            <w:right w:val="none" w:sz="0" w:space="0" w:color="auto"/>
                          </w:divBdr>
                          <w:divsChild>
                            <w:div w:id="1379819243">
                              <w:marLeft w:val="0"/>
                              <w:marRight w:val="0"/>
                              <w:marTop w:val="0"/>
                              <w:marBottom w:val="0"/>
                              <w:divBdr>
                                <w:top w:val="none" w:sz="0" w:space="0" w:color="auto"/>
                                <w:left w:val="none" w:sz="0" w:space="0" w:color="auto"/>
                                <w:bottom w:val="none" w:sz="0" w:space="0" w:color="auto"/>
                                <w:right w:val="none" w:sz="0" w:space="0" w:color="auto"/>
                              </w:divBdr>
                              <w:divsChild>
                                <w:div w:id="168720239">
                                  <w:marLeft w:val="0"/>
                                  <w:marRight w:val="0"/>
                                  <w:marTop w:val="0"/>
                                  <w:marBottom w:val="0"/>
                                  <w:divBdr>
                                    <w:top w:val="none" w:sz="0" w:space="0" w:color="auto"/>
                                    <w:left w:val="none" w:sz="0" w:space="0" w:color="auto"/>
                                    <w:bottom w:val="none" w:sz="0" w:space="0" w:color="auto"/>
                                    <w:right w:val="none" w:sz="0" w:space="0" w:color="auto"/>
                                  </w:divBdr>
                                  <w:divsChild>
                                    <w:div w:id="2135440602">
                                      <w:marLeft w:val="0"/>
                                      <w:marRight w:val="0"/>
                                      <w:marTop w:val="0"/>
                                      <w:marBottom w:val="0"/>
                                      <w:divBdr>
                                        <w:top w:val="none" w:sz="0" w:space="0" w:color="auto"/>
                                        <w:left w:val="none" w:sz="0" w:space="0" w:color="auto"/>
                                        <w:bottom w:val="none" w:sz="0" w:space="0" w:color="auto"/>
                                        <w:right w:val="none" w:sz="0" w:space="0" w:color="auto"/>
                                      </w:divBdr>
                                    </w:div>
                                  </w:divsChild>
                                </w:div>
                                <w:div w:id="211162566">
                                  <w:marLeft w:val="0"/>
                                  <w:marRight w:val="0"/>
                                  <w:marTop w:val="0"/>
                                  <w:marBottom w:val="0"/>
                                  <w:divBdr>
                                    <w:top w:val="none" w:sz="0" w:space="0" w:color="auto"/>
                                    <w:left w:val="none" w:sz="0" w:space="0" w:color="auto"/>
                                    <w:bottom w:val="none" w:sz="0" w:space="0" w:color="auto"/>
                                    <w:right w:val="none" w:sz="0" w:space="0" w:color="auto"/>
                                  </w:divBdr>
                                </w:div>
                              </w:divsChild>
                            </w:div>
                            <w:div w:id="208613960">
                              <w:marLeft w:val="0"/>
                              <w:marRight w:val="0"/>
                              <w:marTop w:val="0"/>
                              <w:marBottom w:val="0"/>
                              <w:divBdr>
                                <w:top w:val="none" w:sz="0" w:space="0" w:color="auto"/>
                                <w:left w:val="none" w:sz="0" w:space="0" w:color="auto"/>
                                <w:bottom w:val="none" w:sz="0" w:space="0" w:color="auto"/>
                                <w:right w:val="none" w:sz="0" w:space="0" w:color="auto"/>
                              </w:divBdr>
                            </w:div>
                            <w:div w:id="154302611">
                              <w:marLeft w:val="0"/>
                              <w:marRight w:val="0"/>
                              <w:marTop w:val="0"/>
                              <w:marBottom w:val="0"/>
                              <w:divBdr>
                                <w:top w:val="none" w:sz="0" w:space="0" w:color="auto"/>
                                <w:left w:val="none" w:sz="0" w:space="0" w:color="auto"/>
                                <w:bottom w:val="none" w:sz="0" w:space="0" w:color="auto"/>
                                <w:right w:val="none" w:sz="0" w:space="0" w:color="auto"/>
                              </w:divBdr>
                            </w:div>
                          </w:divsChild>
                        </w:div>
                        <w:div w:id="216745334">
                          <w:marLeft w:val="0"/>
                          <w:marRight w:val="0"/>
                          <w:marTop w:val="0"/>
                          <w:marBottom w:val="0"/>
                          <w:divBdr>
                            <w:top w:val="none" w:sz="0" w:space="0" w:color="auto"/>
                            <w:left w:val="none" w:sz="0" w:space="0" w:color="auto"/>
                            <w:bottom w:val="none" w:sz="0" w:space="0" w:color="auto"/>
                            <w:right w:val="none" w:sz="0" w:space="0" w:color="auto"/>
                          </w:divBdr>
                          <w:divsChild>
                            <w:div w:id="2002151104">
                              <w:marLeft w:val="0"/>
                              <w:marRight w:val="0"/>
                              <w:marTop w:val="0"/>
                              <w:marBottom w:val="0"/>
                              <w:divBdr>
                                <w:top w:val="none" w:sz="0" w:space="0" w:color="auto"/>
                                <w:left w:val="none" w:sz="0" w:space="0" w:color="auto"/>
                                <w:bottom w:val="none" w:sz="0" w:space="0" w:color="auto"/>
                                <w:right w:val="none" w:sz="0" w:space="0" w:color="auto"/>
                              </w:divBdr>
                            </w:div>
                          </w:divsChild>
                        </w:div>
                        <w:div w:id="1235819902">
                          <w:marLeft w:val="0"/>
                          <w:marRight w:val="0"/>
                          <w:marTop w:val="0"/>
                          <w:marBottom w:val="0"/>
                          <w:divBdr>
                            <w:top w:val="none" w:sz="0" w:space="0" w:color="auto"/>
                            <w:left w:val="none" w:sz="0" w:space="0" w:color="auto"/>
                            <w:bottom w:val="none" w:sz="0" w:space="0" w:color="auto"/>
                            <w:right w:val="none" w:sz="0" w:space="0" w:color="auto"/>
                          </w:divBdr>
                          <w:divsChild>
                            <w:div w:id="1692415769">
                              <w:marLeft w:val="0"/>
                              <w:marRight w:val="0"/>
                              <w:marTop w:val="0"/>
                              <w:marBottom w:val="0"/>
                              <w:divBdr>
                                <w:top w:val="none" w:sz="0" w:space="0" w:color="auto"/>
                                <w:left w:val="none" w:sz="0" w:space="0" w:color="auto"/>
                                <w:bottom w:val="none" w:sz="0" w:space="0" w:color="auto"/>
                                <w:right w:val="none" w:sz="0" w:space="0" w:color="auto"/>
                              </w:divBdr>
                              <w:divsChild>
                                <w:div w:id="581261364">
                                  <w:marLeft w:val="0"/>
                                  <w:marRight w:val="0"/>
                                  <w:marTop w:val="0"/>
                                  <w:marBottom w:val="0"/>
                                  <w:divBdr>
                                    <w:top w:val="none" w:sz="0" w:space="0" w:color="auto"/>
                                    <w:left w:val="none" w:sz="0" w:space="0" w:color="auto"/>
                                    <w:bottom w:val="none" w:sz="0" w:space="0" w:color="auto"/>
                                    <w:right w:val="none" w:sz="0" w:space="0" w:color="auto"/>
                                  </w:divBdr>
                                  <w:divsChild>
                                    <w:div w:id="17842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62200">
                              <w:marLeft w:val="0"/>
                              <w:marRight w:val="0"/>
                              <w:marTop w:val="0"/>
                              <w:marBottom w:val="0"/>
                              <w:divBdr>
                                <w:top w:val="none" w:sz="0" w:space="0" w:color="auto"/>
                                <w:left w:val="none" w:sz="0" w:space="0" w:color="auto"/>
                                <w:bottom w:val="none" w:sz="0" w:space="0" w:color="auto"/>
                                <w:right w:val="none" w:sz="0" w:space="0" w:color="auto"/>
                              </w:divBdr>
                            </w:div>
                            <w:div w:id="1604339375">
                              <w:marLeft w:val="0"/>
                              <w:marRight w:val="0"/>
                              <w:marTop w:val="0"/>
                              <w:marBottom w:val="0"/>
                              <w:divBdr>
                                <w:top w:val="none" w:sz="0" w:space="0" w:color="auto"/>
                                <w:left w:val="none" w:sz="0" w:space="0" w:color="auto"/>
                                <w:bottom w:val="none" w:sz="0" w:space="0" w:color="auto"/>
                                <w:right w:val="none" w:sz="0" w:space="0" w:color="auto"/>
                              </w:divBdr>
                            </w:div>
                          </w:divsChild>
                        </w:div>
                        <w:div w:id="1587180545">
                          <w:marLeft w:val="0"/>
                          <w:marRight w:val="0"/>
                          <w:marTop w:val="0"/>
                          <w:marBottom w:val="0"/>
                          <w:divBdr>
                            <w:top w:val="none" w:sz="0" w:space="0" w:color="auto"/>
                            <w:left w:val="none" w:sz="0" w:space="0" w:color="auto"/>
                            <w:bottom w:val="none" w:sz="0" w:space="0" w:color="auto"/>
                            <w:right w:val="none" w:sz="0" w:space="0" w:color="auto"/>
                          </w:divBdr>
                          <w:divsChild>
                            <w:div w:id="1813059902">
                              <w:marLeft w:val="0"/>
                              <w:marRight w:val="0"/>
                              <w:marTop w:val="0"/>
                              <w:marBottom w:val="0"/>
                              <w:divBdr>
                                <w:top w:val="none" w:sz="0" w:space="0" w:color="auto"/>
                                <w:left w:val="none" w:sz="0" w:space="0" w:color="auto"/>
                                <w:bottom w:val="none" w:sz="0" w:space="0" w:color="auto"/>
                                <w:right w:val="none" w:sz="0" w:space="0" w:color="auto"/>
                              </w:divBdr>
                            </w:div>
                          </w:divsChild>
                        </w:div>
                        <w:div w:id="42945552">
                          <w:marLeft w:val="0"/>
                          <w:marRight w:val="0"/>
                          <w:marTop w:val="0"/>
                          <w:marBottom w:val="0"/>
                          <w:divBdr>
                            <w:top w:val="none" w:sz="0" w:space="0" w:color="auto"/>
                            <w:left w:val="none" w:sz="0" w:space="0" w:color="auto"/>
                            <w:bottom w:val="none" w:sz="0" w:space="0" w:color="auto"/>
                            <w:right w:val="none" w:sz="0" w:space="0" w:color="auto"/>
                          </w:divBdr>
                          <w:divsChild>
                            <w:div w:id="1084301947">
                              <w:marLeft w:val="0"/>
                              <w:marRight w:val="0"/>
                              <w:marTop w:val="0"/>
                              <w:marBottom w:val="0"/>
                              <w:divBdr>
                                <w:top w:val="none" w:sz="0" w:space="0" w:color="auto"/>
                                <w:left w:val="none" w:sz="0" w:space="0" w:color="auto"/>
                                <w:bottom w:val="none" w:sz="0" w:space="0" w:color="auto"/>
                                <w:right w:val="none" w:sz="0" w:space="0" w:color="auto"/>
                              </w:divBdr>
                              <w:divsChild>
                                <w:div w:id="1152791550">
                                  <w:marLeft w:val="0"/>
                                  <w:marRight w:val="0"/>
                                  <w:marTop w:val="0"/>
                                  <w:marBottom w:val="0"/>
                                  <w:divBdr>
                                    <w:top w:val="none" w:sz="0" w:space="0" w:color="auto"/>
                                    <w:left w:val="none" w:sz="0" w:space="0" w:color="auto"/>
                                    <w:bottom w:val="none" w:sz="0" w:space="0" w:color="auto"/>
                                    <w:right w:val="none" w:sz="0" w:space="0" w:color="auto"/>
                                  </w:divBdr>
                                  <w:divsChild>
                                    <w:div w:id="20683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3973">
                              <w:marLeft w:val="0"/>
                              <w:marRight w:val="0"/>
                              <w:marTop w:val="0"/>
                              <w:marBottom w:val="0"/>
                              <w:divBdr>
                                <w:top w:val="none" w:sz="0" w:space="0" w:color="auto"/>
                                <w:left w:val="none" w:sz="0" w:space="0" w:color="auto"/>
                                <w:bottom w:val="none" w:sz="0" w:space="0" w:color="auto"/>
                                <w:right w:val="none" w:sz="0" w:space="0" w:color="auto"/>
                              </w:divBdr>
                            </w:div>
                            <w:div w:id="965086229">
                              <w:marLeft w:val="0"/>
                              <w:marRight w:val="0"/>
                              <w:marTop w:val="0"/>
                              <w:marBottom w:val="0"/>
                              <w:divBdr>
                                <w:top w:val="none" w:sz="0" w:space="0" w:color="auto"/>
                                <w:left w:val="none" w:sz="0" w:space="0" w:color="auto"/>
                                <w:bottom w:val="none" w:sz="0" w:space="0" w:color="auto"/>
                                <w:right w:val="none" w:sz="0" w:space="0" w:color="auto"/>
                              </w:divBdr>
                            </w:div>
                          </w:divsChild>
                        </w:div>
                        <w:div w:id="1057434808">
                          <w:marLeft w:val="0"/>
                          <w:marRight w:val="0"/>
                          <w:marTop w:val="0"/>
                          <w:marBottom w:val="0"/>
                          <w:divBdr>
                            <w:top w:val="none" w:sz="0" w:space="0" w:color="auto"/>
                            <w:left w:val="none" w:sz="0" w:space="0" w:color="auto"/>
                            <w:bottom w:val="none" w:sz="0" w:space="0" w:color="auto"/>
                            <w:right w:val="none" w:sz="0" w:space="0" w:color="auto"/>
                          </w:divBdr>
                          <w:divsChild>
                            <w:div w:id="603806945">
                              <w:marLeft w:val="0"/>
                              <w:marRight w:val="0"/>
                              <w:marTop w:val="0"/>
                              <w:marBottom w:val="0"/>
                              <w:divBdr>
                                <w:top w:val="none" w:sz="0" w:space="0" w:color="auto"/>
                                <w:left w:val="none" w:sz="0" w:space="0" w:color="auto"/>
                                <w:bottom w:val="none" w:sz="0" w:space="0" w:color="auto"/>
                                <w:right w:val="none" w:sz="0" w:space="0" w:color="auto"/>
                              </w:divBdr>
                            </w:div>
                          </w:divsChild>
                        </w:div>
                        <w:div w:id="1890873229">
                          <w:marLeft w:val="0"/>
                          <w:marRight w:val="0"/>
                          <w:marTop w:val="0"/>
                          <w:marBottom w:val="0"/>
                          <w:divBdr>
                            <w:top w:val="none" w:sz="0" w:space="0" w:color="auto"/>
                            <w:left w:val="none" w:sz="0" w:space="0" w:color="auto"/>
                            <w:bottom w:val="none" w:sz="0" w:space="0" w:color="auto"/>
                            <w:right w:val="none" w:sz="0" w:space="0" w:color="auto"/>
                          </w:divBdr>
                          <w:divsChild>
                            <w:div w:id="254364442">
                              <w:marLeft w:val="0"/>
                              <w:marRight w:val="0"/>
                              <w:marTop w:val="0"/>
                              <w:marBottom w:val="0"/>
                              <w:divBdr>
                                <w:top w:val="none" w:sz="0" w:space="0" w:color="auto"/>
                                <w:left w:val="none" w:sz="0" w:space="0" w:color="auto"/>
                                <w:bottom w:val="none" w:sz="0" w:space="0" w:color="auto"/>
                                <w:right w:val="none" w:sz="0" w:space="0" w:color="auto"/>
                              </w:divBdr>
                              <w:divsChild>
                                <w:div w:id="1918052081">
                                  <w:marLeft w:val="0"/>
                                  <w:marRight w:val="0"/>
                                  <w:marTop w:val="0"/>
                                  <w:marBottom w:val="0"/>
                                  <w:divBdr>
                                    <w:top w:val="none" w:sz="0" w:space="0" w:color="auto"/>
                                    <w:left w:val="none" w:sz="0" w:space="0" w:color="auto"/>
                                    <w:bottom w:val="none" w:sz="0" w:space="0" w:color="auto"/>
                                    <w:right w:val="none" w:sz="0" w:space="0" w:color="auto"/>
                                  </w:divBdr>
                                  <w:divsChild>
                                    <w:div w:id="4884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0726">
                              <w:marLeft w:val="0"/>
                              <w:marRight w:val="0"/>
                              <w:marTop w:val="0"/>
                              <w:marBottom w:val="0"/>
                              <w:divBdr>
                                <w:top w:val="none" w:sz="0" w:space="0" w:color="auto"/>
                                <w:left w:val="none" w:sz="0" w:space="0" w:color="auto"/>
                                <w:bottom w:val="none" w:sz="0" w:space="0" w:color="auto"/>
                                <w:right w:val="none" w:sz="0" w:space="0" w:color="auto"/>
                              </w:divBdr>
                            </w:div>
                            <w:div w:id="1207333388">
                              <w:marLeft w:val="0"/>
                              <w:marRight w:val="0"/>
                              <w:marTop w:val="0"/>
                              <w:marBottom w:val="0"/>
                              <w:divBdr>
                                <w:top w:val="none" w:sz="0" w:space="0" w:color="auto"/>
                                <w:left w:val="none" w:sz="0" w:space="0" w:color="auto"/>
                                <w:bottom w:val="none" w:sz="0" w:space="0" w:color="auto"/>
                                <w:right w:val="none" w:sz="0" w:space="0" w:color="auto"/>
                              </w:divBdr>
                            </w:div>
                          </w:divsChild>
                        </w:div>
                        <w:div w:id="470640253">
                          <w:marLeft w:val="0"/>
                          <w:marRight w:val="0"/>
                          <w:marTop w:val="0"/>
                          <w:marBottom w:val="0"/>
                          <w:divBdr>
                            <w:top w:val="none" w:sz="0" w:space="0" w:color="auto"/>
                            <w:left w:val="none" w:sz="0" w:space="0" w:color="auto"/>
                            <w:bottom w:val="none" w:sz="0" w:space="0" w:color="auto"/>
                            <w:right w:val="none" w:sz="0" w:space="0" w:color="auto"/>
                          </w:divBdr>
                          <w:divsChild>
                            <w:div w:id="240256815">
                              <w:marLeft w:val="0"/>
                              <w:marRight w:val="0"/>
                              <w:marTop w:val="0"/>
                              <w:marBottom w:val="0"/>
                              <w:divBdr>
                                <w:top w:val="none" w:sz="0" w:space="0" w:color="auto"/>
                                <w:left w:val="none" w:sz="0" w:space="0" w:color="auto"/>
                                <w:bottom w:val="none" w:sz="0" w:space="0" w:color="auto"/>
                                <w:right w:val="none" w:sz="0" w:space="0" w:color="auto"/>
                              </w:divBdr>
                            </w:div>
                          </w:divsChild>
                        </w:div>
                        <w:div w:id="1164782657">
                          <w:marLeft w:val="0"/>
                          <w:marRight w:val="0"/>
                          <w:marTop w:val="0"/>
                          <w:marBottom w:val="0"/>
                          <w:divBdr>
                            <w:top w:val="none" w:sz="0" w:space="0" w:color="auto"/>
                            <w:left w:val="none" w:sz="0" w:space="0" w:color="auto"/>
                            <w:bottom w:val="none" w:sz="0" w:space="0" w:color="auto"/>
                            <w:right w:val="none" w:sz="0" w:space="0" w:color="auto"/>
                          </w:divBdr>
                          <w:divsChild>
                            <w:div w:id="1858710">
                              <w:marLeft w:val="0"/>
                              <w:marRight w:val="0"/>
                              <w:marTop w:val="0"/>
                              <w:marBottom w:val="0"/>
                              <w:divBdr>
                                <w:top w:val="none" w:sz="0" w:space="0" w:color="auto"/>
                                <w:left w:val="none" w:sz="0" w:space="0" w:color="auto"/>
                                <w:bottom w:val="none" w:sz="0" w:space="0" w:color="auto"/>
                                <w:right w:val="none" w:sz="0" w:space="0" w:color="auto"/>
                              </w:divBdr>
                            </w:div>
                            <w:div w:id="316615831">
                              <w:marLeft w:val="0"/>
                              <w:marRight w:val="0"/>
                              <w:marTop w:val="0"/>
                              <w:marBottom w:val="0"/>
                              <w:divBdr>
                                <w:top w:val="none" w:sz="0" w:space="0" w:color="auto"/>
                                <w:left w:val="none" w:sz="0" w:space="0" w:color="auto"/>
                                <w:bottom w:val="none" w:sz="0" w:space="0" w:color="auto"/>
                                <w:right w:val="none" w:sz="0" w:space="0" w:color="auto"/>
                              </w:divBdr>
                            </w:div>
                            <w:div w:id="7740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0600">
                  <w:marLeft w:val="0"/>
                  <w:marRight w:val="0"/>
                  <w:marTop w:val="0"/>
                  <w:marBottom w:val="0"/>
                  <w:divBdr>
                    <w:top w:val="none" w:sz="0" w:space="0" w:color="auto"/>
                    <w:left w:val="none" w:sz="0" w:space="0" w:color="auto"/>
                    <w:bottom w:val="none" w:sz="0" w:space="0" w:color="auto"/>
                    <w:right w:val="none" w:sz="0" w:space="0" w:color="auto"/>
                  </w:divBdr>
                  <w:divsChild>
                    <w:div w:id="956637987">
                      <w:marLeft w:val="0"/>
                      <w:marRight w:val="0"/>
                      <w:marTop w:val="0"/>
                      <w:marBottom w:val="0"/>
                      <w:divBdr>
                        <w:top w:val="none" w:sz="0" w:space="0" w:color="auto"/>
                        <w:left w:val="none" w:sz="0" w:space="0" w:color="auto"/>
                        <w:bottom w:val="none" w:sz="0" w:space="0" w:color="auto"/>
                        <w:right w:val="none" w:sz="0" w:space="0" w:color="auto"/>
                      </w:divBdr>
                    </w:div>
                  </w:divsChild>
                </w:div>
                <w:div w:id="189026797">
                  <w:marLeft w:val="0"/>
                  <w:marRight w:val="0"/>
                  <w:marTop w:val="0"/>
                  <w:marBottom w:val="0"/>
                  <w:divBdr>
                    <w:top w:val="none" w:sz="0" w:space="0" w:color="auto"/>
                    <w:left w:val="none" w:sz="0" w:space="0" w:color="auto"/>
                    <w:bottom w:val="none" w:sz="0" w:space="0" w:color="auto"/>
                    <w:right w:val="none" w:sz="0" w:space="0" w:color="auto"/>
                  </w:divBdr>
                  <w:divsChild>
                    <w:div w:id="1848901906">
                      <w:marLeft w:val="0"/>
                      <w:marRight w:val="0"/>
                      <w:marTop w:val="0"/>
                      <w:marBottom w:val="0"/>
                      <w:divBdr>
                        <w:top w:val="none" w:sz="0" w:space="0" w:color="auto"/>
                        <w:left w:val="none" w:sz="0" w:space="0" w:color="auto"/>
                        <w:bottom w:val="none" w:sz="0" w:space="0" w:color="auto"/>
                        <w:right w:val="none" w:sz="0" w:space="0" w:color="auto"/>
                      </w:divBdr>
                      <w:divsChild>
                        <w:div w:id="1802141065">
                          <w:marLeft w:val="0"/>
                          <w:marRight w:val="0"/>
                          <w:marTop w:val="0"/>
                          <w:marBottom w:val="0"/>
                          <w:divBdr>
                            <w:top w:val="none" w:sz="0" w:space="0" w:color="auto"/>
                            <w:left w:val="none" w:sz="0" w:space="0" w:color="auto"/>
                            <w:bottom w:val="none" w:sz="0" w:space="0" w:color="auto"/>
                            <w:right w:val="none" w:sz="0" w:space="0" w:color="auto"/>
                          </w:divBdr>
                          <w:divsChild>
                            <w:div w:id="1137604407">
                              <w:marLeft w:val="0"/>
                              <w:marRight w:val="0"/>
                              <w:marTop w:val="0"/>
                              <w:marBottom w:val="0"/>
                              <w:divBdr>
                                <w:top w:val="none" w:sz="0" w:space="0" w:color="auto"/>
                                <w:left w:val="none" w:sz="0" w:space="0" w:color="auto"/>
                                <w:bottom w:val="none" w:sz="0" w:space="0" w:color="auto"/>
                                <w:right w:val="none" w:sz="0" w:space="0" w:color="auto"/>
                              </w:divBdr>
                            </w:div>
                            <w:div w:id="911160660">
                              <w:marLeft w:val="0"/>
                              <w:marRight w:val="0"/>
                              <w:marTop w:val="0"/>
                              <w:marBottom w:val="0"/>
                              <w:divBdr>
                                <w:top w:val="none" w:sz="0" w:space="0" w:color="auto"/>
                                <w:left w:val="none" w:sz="0" w:space="0" w:color="auto"/>
                                <w:bottom w:val="none" w:sz="0" w:space="0" w:color="auto"/>
                                <w:right w:val="none" w:sz="0" w:space="0" w:color="auto"/>
                              </w:divBdr>
                            </w:div>
                          </w:divsChild>
                        </w:div>
                        <w:div w:id="231546034">
                          <w:marLeft w:val="0"/>
                          <w:marRight w:val="0"/>
                          <w:marTop w:val="0"/>
                          <w:marBottom w:val="0"/>
                          <w:divBdr>
                            <w:top w:val="none" w:sz="0" w:space="0" w:color="auto"/>
                            <w:left w:val="none" w:sz="0" w:space="0" w:color="auto"/>
                            <w:bottom w:val="none" w:sz="0" w:space="0" w:color="auto"/>
                            <w:right w:val="none" w:sz="0" w:space="0" w:color="auto"/>
                          </w:divBdr>
                        </w:div>
                        <w:div w:id="873343568">
                          <w:marLeft w:val="0"/>
                          <w:marRight w:val="0"/>
                          <w:marTop w:val="0"/>
                          <w:marBottom w:val="0"/>
                          <w:divBdr>
                            <w:top w:val="none" w:sz="0" w:space="0" w:color="auto"/>
                            <w:left w:val="none" w:sz="0" w:space="0" w:color="auto"/>
                            <w:bottom w:val="none" w:sz="0" w:space="0" w:color="auto"/>
                            <w:right w:val="none" w:sz="0" w:space="0" w:color="auto"/>
                          </w:divBdr>
                          <w:divsChild>
                            <w:div w:id="1977298110">
                              <w:marLeft w:val="0"/>
                              <w:marRight w:val="0"/>
                              <w:marTop w:val="0"/>
                              <w:marBottom w:val="0"/>
                              <w:divBdr>
                                <w:top w:val="none" w:sz="0" w:space="0" w:color="auto"/>
                                <w:left w:val="none" w:sz="0" w:space="0" w:color="auto"/>
                                <w:bottom w:val="none" w:sz="0" w:space="0" w:color="auto"/>
                                <w:right w:val="none" w:sz="0" w:space="0" w:color="auto"/>
                              </w:divBdr>
                            </w:div>
                            <w:div w:id="464011156">
                              <w:marLeft w:val="0"/>
                              <w:marRight w:val="0"/>
                              <w:marTop w:val="0"/>
                              <w:marBottom w:val="0"/>
                              <w:divBdr>
                                <w:top w:val="none" w:sz="0" w:space="0" w:color="auto"/>
                                <w:left w:val="none" w:sz="0" w:space="0" w:color="auto"/>
                                <w:bottom w:val="none" w:sz="0" w:space="0" w:color="auto"/>
                                <w:right w:val="none" w:sz="0" w:space="0" w:color="auto"/>
                              </w:divBdr>
                            </w:div>
                          </w:divsChild>
                        </w:div>
                        <w:div w:id="1139225518">
                          <w:marLeft w:val="0"/>
                          <w:marRight w:val="0"/>
                          <w:marTop w:val="0"/>
                          <w:marBottom w:val="0"/>
                          <w:divBdr>
                            <w:top w:val="none" w:sz="0" w:space="0" w:color="auto"/>
                            <w:left w:val="none" w:sz="0" w:space="0" w:color="auto"/>
                            <w:bottom w:val="none" w:sz="0" w:space="0" w:color="auto"/>
                            <w:right w:val="none" w:sz="0" w:space="0" w:color="auto"/>
                          </w:divBdr>
                        </w:div>
                        <w:div w:id="1799447047">
                          <w:marLeft w:val="0"/>
                          <w:marRight w:val="0"/>
                          <w:marTop w:val="0"/>
                          <w:marBottom w:val="0"/>
                          <w:divBdr>
                            <w:top w:val="none" w:sz="0" w:space="0" w:color="auto"/>
                            <w:left w:val="none" w:sz="0" w:space="0" w:color="auto"/>
                            <w:bottom w:val="none" w:sz="0" w:space="0" w:color="auto"/>
                            <w:right w:val="none" w:sz="0" w:space="0" w:color="auto"/>
                          </w:divBdr>
                          <w:divsChild>
                            <w:div w:id="581835876">
                              <w:marLeft w:val="0"/>
                              <w:marRight w:val="0"/>
                              <w:marTop w:val="0"/>
                              <w:marBottom w:val="0"/>
                              <w:divBdr>
                                <w:top w:val="none" w:sz="0" w:space="0" w:color="auto"/>
                                <w:left w:val="none" w:sz="0" w:space="0" w:color="auto"/>
                                <w:bottom w:val="none" w:sz="0" w:space="0" w:color="auto"/>
                                <w:right w:val="none" w:sz="0" w:space="0" w:color="auto"/>
                              </w:divBdr>
                            </w:div>
                            <w:div w:id="819544195">
                              <w:marLeft w:val="0"/>
                              <w:marRight w:val="0"/>
                              <w:marTop w:val="0"/>
                              <w:marBottom w:val="0"/>
                              <w:divBdr>
                                <w:top w:val="none" w:sz="0" w:space="0" w:color="auto"/>
                                <w:left w:val="none" w:sz="0" w:space="0" w:color="auto"/>
                                <w:bottom w:val="none" w:sz="0" w:space="0" w:color="auto"/>
                                <w:right w:val="none" w:sz="0" w:space="0" w:color="auto"/>
                              </w:divBdr>
                            </w:div>
                          </w:divsChild>
                        </w:div>
                        <w:div w:id="1011683321">
                          <w:marLeft w:val="0"/>
                          <w:marRight w:val="0"/>
                          <w:marTop w:val="0"/>
                          <w:marBottom w:val="0"/>
                          <w:divBdr>
                            <w:top w:val="none" w:sz="0" w:space="0" w:color="auto"/>
                            <w:left w:val="none" w:sz="0" w:space="0" w:color="auto"/>
                            <w:bottom w:val="none" w:sz="0" w:space="0" w:color="auto"/>
                            <w:right w:val="none" w:sz="0" w:space="0" w:color="auto"/>
                          </w:divBdr>
                        </w:div>
                        <w:div w:id="754592600">
                          <w:marLeft w:val="0"/>
                          <w:marRight w:val="0"/>
                          <w:marTop w:val="0"/>
                          <w:marBottom w:val="0"/>
                          <w:divBdr>
                            <w:top w:val="none" w:sz="0" w:space="0" w:color="auto"/>
                            <w:left w:val="none" w:sz="0" w:space="0" w:color="auto"/>
                            <w:bottom w:val="none" w:sz="0" w:space="0" w:color="auto"/>
                            <w:right w:val="none" w:sz="0" w:space="0" w:color="auto"/>
                          </w:divBdr>
                          <w:divsChild>
                            <w:div w:id="1227834249">
                              <w:marLeft w:val="0"/>
                              <w:marRight w:val="0"/>
                              <w:marTop w:val="0"/>
                              <w:marBottom w:val="0"/>
                              <w:divBdr>
                                <w:top w:val="none" w:sz="0" w:space="0" w:color="auto"/>
                                <w:left w:val="none" w:sz="0" w:space="0" w:color="auto"/>
                                <w:bottom w:val="none" w:sz="0" w:space="0" w:color="auto"/>
                                <w:right w:val="none" w:sz="0" w:space="0" w:color="auto"/>
                              </w:divBdr>
                            </w:div>
                            <w:div w:id="2026401884">
                              <w:marLeft w:val="0"/>
                              <w:marRight w:val="0"/>
                              <w:marTop w:val="0"/>
                              <w:marBottom w:val="0"/>
                              <w:divBdr>
                                <w:top w:val="none" w:sz="0" w:space="0" w:color="auto"/>
                                <w:left w:val="none" w:sz="0" w:space="0" w:color="auto"/>
                                <w:bottom w:val="none" w:sz="0" w:space="0" w:color="auto"/>
                                <w:right w:val="none" w:sz="0" w:space="0" w:color="auto"/>
                              </w:divBdr>
                            </w:div>
                          </w:divsChild>
                        </w:div>
                        <w:div w:id="1533155439">
                          <w:marLeft w:val="0"/>
                          <w:marRight w:val="0"/>
                          <w:marTop w:val="0"/>
                          <w:marBottom w:val="0"/>
                          <w:divBdr>
                            <w:top w:val="none" w:sz="0" w:space="0" w:color="auto"/>
                            <w:left w:val="none" w:sz="0" w:space="0" w:color="auto"/>
                            <w:bottom w:val="none" w:sz="0" w:space="0" w:color="auto"/>
                            <w:right w:val="none" w:sz="0" w:space="0" w:color="auto"/>
                          </w:divBdr>
                        </w:div>
                        <w:div w:id="1527981058">
                          <w:marLeft w:val="0"/>
                          <w:marRight w:val="0"/>
                          <w:marTop w:val="0"/>
                          <w:marBottom w:val="0"/>
                          <w:divBdr>
                            <w:top w:val="none" w:sz="0" w:space="0" w:color="auto"/>
                            <w:left w:val="none" w:sz="0" w:space="0" w:color="auto"/>
                            <w:bottom w:val="none" w:sz="0" w:space="0" w:color="auto"/>
                            <w:right w:val="none" w:sz="0" w:space="0" w:color="auto"/>
                          </w:divBdr>
                          <w:divsChild>
                            <w:div w:id="1787506936">
                              <w:marLeft w:val="0"/>
                              <w:marRight w:val="0"/>
                              <w:marTop w:val="0"/>
                              <w:marBottom w:val="0"/>
                              <w:divBdr>
                                <w:top w:val="none" w:sz="0" w:space="0" w:color="auto"/>
                                <w:left w:val="none" w:sz="0" w:space="0" w:color="auto"/>
                                <w:bottom w:val="none" w:sz="0" w:space="0" w:color="auto"/>
                                <w:right w:val="none" w:sz="0" w:space="0" w:color="auto"/>
                              </w:divBdr>
                            </w:div>
                            <w:div w:id="1097141421">
                              <w:marLeft w:val="0"/>
                              <w:marRight w:val="0"/>
                              <w:marTop w:val="0"/>
                              <w:marBottom w:val="0"/>
                              <w:divBdr>
                                <w:top w:val="none" w:sz="0" w:space="0" w:color="auto"/>
                                <w:left w:val="none" w:sz="0" w:space="0" w:color="auto"/>
                                <w:bottom w:val="none" w:sz="0" w:space="0" w:color="auto"/>
                                <w:right w:val="none" w:sz="0" w:space="0" w:color="auto"/>
                              </w:divBdr>
                            </w:div>
                          </w:divsChild>
                        </w:div>
                        <w:div w:id="2092115986">
                          <w:marLeft w:val="0"/>
                          <w:marRight w:val="0"/>
                          <w:marTop w:val="0"/>
                          <w:marBottom w:val="0"/>
                          <w:divBdr>
                            <w:top w:val="none" w:sz="0" w:space="0" w:color="auto"/>
                            <w:left w:val="none" w:sz="0" w:space="0" w:color="auto"/>
                            <w:bottom w:val="none" w:sz="0" w:space="0" w:color="auto"/>
                            <w:right w:val="none" w:sz="0" w:space="0" w:color="auto"/>
                          </w:divBdr>
                        </w:div>
                        <w:div w:id="1184174360">
                          <w:marLeft w:val="0"/>
                          <w:marRight w:val="0"/>
                          <w:marTop w:val="0"/>
                          <w:marBottom w:val="0"/>
                          <w:divBdr>
                            <w:top w:val="none" w:sz="0" w:space="0" w:color="auto"/>
                            <w:left w:val="none" w:sz="0" w:space="0" w:color="auto"/>
                            <w:bottom w:val="none" w:sz="0" w:space="0" w:color="auto"/>
                            <w:right w:val="none" w:sz="0" w:space="0" w:color="auto"/>
                          </w:divBdr>
                          <w:divsChild>
                            <w:div w:id="1328939940">
                              <w:marLeft w:val="0"/>
                              <w:marRight w:val="0"/>
                              <w:marTop w:val="0"/>
                              <w:marBottom w:val="0"/>
                              <w:divBdr>
                                <w:top w:val="none" w:sz="0" w:space="0" w:color="auto"/>
                                <w:left w:val="none" w:sz="0" w:space="0" w:color="auto"/>
                                <w:bottom w:val="none" w:sz="0" w:space="0" w:color="auto"/>
                                <w:right w:val="none" w:sz="0" w:space="0" w:color="auto"/>
                              </w:divBdr>
                            </w:div>
                            <w:div w:id="566302944">
                              <w:marLeft w:val="0"/>
                              <w:marRight w:val="0"/>
                              <w:marTop w:val="0"/>
                              <w:marBottom w:val="0"/>
                              <w:divBdr>
                                <w:top w:val="none" w:sz="0" w:space="0" w:color="auto"/>
                                <w:left w:val="none" w:sz="0" w:space="0" w:color="auto"/>
                                <w:bottom w:val="none" w:sz="0" w:space="0" w:color="auto"/>
                                <w:right w:val="none" w:sz="0" w:space="0" w:color="auto"/>
                              </w:divBdr>
                            </w:div>
                          </w:divsChild>
                        </w:div>
                        <w:div w:id="1386295682">
                          <w:marLeft w:val="0"/>
                          <w:marRight w:val="0"/>
                          <w:marTop w:val="0"/>
                          <w:marBottom w:val="0"/>
                          <w:divBdr>
                            <w:top w:val="none" w:sz="0" w:space="0" w:color="auto"/>
                            <w:left w:val="none" w:sz="0" w:space="0" w:color="auto"/>
                            <w:bottom w:val="none" w:sz="0" w:space="0" w:color="auto"/>
                            <w:right w:val="none" w:sz="0" w:space="0" w:color="auto"/>
                          </w:divBdr>
                        </w:div>
                        <w:div w:id="885724034">
                          <w:marLeft w:val="0"/>
                          <w:marRight w:val="0"/>
                          <w:marTop w:val="0"/>
                          <w:marBottom w:val="0"/>
                          <w:divBdr>
                            <w:top w:val="none" w:sz="0" w:space="0" w:color="auto"/>
                            <w:left w:val="none" w:sz="0" w:space="0" w:color="auto"/>
                            <w:bottom w:val="none" w:sz="0" w:space="0" w:color="auto"/>
                            <w:right w:val="none" w:sz="0" w:space="0" w:color="auto"/>
                          </w:divBdr>
                          <w:divsChild>
                            <w:div w:id="11132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45367">
                  <w:marLeft w:val="0"/>
                  <w:marRight w:val="0"/>
                  <w:marTop w:val="0"/>
                  <w:marBottom w:val="0"/>
                  <w:divBdr>
                    <w:top w:val="none" w:sz="0" w:space="0" w:color="auto"/>
                    <w:left w:val="none" w:sz="0" w:space="0" w:color="auto"/>
                    <w:bottom w:val="none" w:sz="0" w:space="0" w:color="auto"/>
                    <w:right w:val="none" w:sz="0" w:space="0" w:color="auto"/>
                  </w:divBdr>
                  <w:divsChild>
                    <w:div w:id="14486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www.nata.org/codeofethics/index.htm"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control" Target="activeX/activeX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w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1</cp:revision>
  <dcterms:created xsi:type="dcterms:W3CDTF">2017-11-04T23:47:00Z</dcterms:created>
  <dcterms:modified xsi:type="dcterms:W3CDTF">2017-11-04T23:54:00Z</dcterms:modified>
</cp:coreProperties>
</file>