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44" w:rsidRPr="003F1A17" w:rsidRDefault="001C1344" w:rsidP="001C1344">
      <w:bookmarkStart w:id="0" w:name="_GoBack"/>
      <w:bookmarkEnd w:id="0"/>
      <w:r w:rsidRPr="003F1A17">
        <w:t xml:space="preserve">Department* </w:t>
      </w:r>
      <w:r w:rsidRPr="003F1A1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218.7pt;height:18.35pt" o:ole="">
            <v:imagedata r:id="rId4" o:title=""/>
          </v:shape>
          <w:control r:id="rId5" w:name="DefaultOcxName" w:shapeid="_x0000_i1237"/>
        </w:object>
      </w:r>
    </w:p>
    <w:p w:rsidR="001C1344" w:rsidRPr="003F1A17" w:rsidRDefault="001C1344" w:rsidP="001C1344">
      <w:r>
        <w:t xml:space="preserve"> </w:t>
      </w:r>
      <w:r w:rsidRPr="003F1A17">
        <w:t xml:space="preserve">Program Type: </w:t>
      </w:r>
      <w:r w:rsidRPr="003F1A17">
        <w:object w:dxaOrig="1440" w:dyaOrig="1440">
          <v:shape id="_x0000_i1236" type="#_x0000_t75" style="width:52.3pt;height:18.35pt" o:ole="">
            <v:imagedata r:id="rId6" o:title=""/>
          </v:shape>
          <w:control r:id="rId7" w:name="DefaultOcxName1" w:shapeid="_x0000_i1236"/>
        </w:object>
      </w:r>
    </w:p>
    <w:p w:rsidR="001C1344" w:rsidRPr="003F1A17" w:rsidRDefault="001C1344" w:rsidP="001C1344">
      <w:r w:rsidRPr="003F1A17">
        <w:t>Degree Typ</w:t>
      </w:r>
      <w:r>
        <w:t>e</w:t>
      </w:r>
    </w:p>
    <w:p w:rsidR="001C1344" w:rsidRPr="003F1A17" w:rsidRDefault="001C1344" w:rsidP="001C1344">
      <w:r w:rsidRPr="003F1A17">
        <w:t>Bachelor of Science/Master of Science</w:t>
      </w:r>
    </w:p>
    <w:p w:rsidR="001C1344" w:rsidRPr="001C1344" w:rsidRDefault="001C1344" w:rsidP="001C1344">
      <w:pPr>
        <w:rPr>
          <w:b/>
        </w:rPr>
      </w:pPr>
      <w:r w:rsidRPr="001C1344">
        <w:rPr>
          <w:b/>
        </w:rPr>
        <w:t xml:space="preserve">Provide a brief summary of the proposed program changes and describe the rationale for the change(s): </w:t>
      </w:r>
    </w:p>
    <w:p w:rsidR="001C1344" w:rsidRPr="003F1A17" w:rsidRDefault="001C1344" w:rsidP="001C1344">
      <w:r w:rsidRPr="003F1A17">
        <w:t>This accelerated degree program provides high performing students with the opportunity to complete a bachelor’s degree in Medical Diagnostics and a master’s degree in Medical Sciences in less time at less cost than completing both programs individually. With a combined degree, students will have specialized, in-depth professional skills knowledge and will be prepared to succeed within the increasingly complex health sciences sector. In today’s competitive employment market, individuals seeking management and leadership positions in the laboratory-based professions require a graduate level degree. The 4+1, BS/MS in MDD/MMS will allow students to specifically tailor their graduate program of study to meet their specific career goals whether it be laboratory administration, further education in professional programs, research careers or laboratory science education.</w:t>
      </w:r>
    </w:p>
    <w:p w:rsidR="001C1344" w:rsidRPr="003F1A17" w:rsidRDefault="001C1344" w:rsidP="001C1344">
      <w:r w:rsidRPr="001C1344">
        <w:rPr>
          <w:b/>
        </w:rPr>
        <w:t>No new courses are required for the new curriculum</w:t>
      </w:r>
      <w:r w:rsidRPr="003F1A17">
        <w:t>.  This program is formulated by the combining of previously approved programs (BS &amp; MS) offered through the Department of Medical Laboratory Sciences. </w:t>
      </w:r>
    </w:p>
    <w:p w:rsidR="001C1344" w:rsidRPr="001C1344" w:rsidRDefault="001C1344" w:rsidP="001C1344">
      <w:pPr>
        <w:rPr>
          <w:b/>
        </w:rPr>
      </w:pPr>
      <w:r w:rsidRPr="001C1344">
        <w:rPr>
          <w:b/>
        </w:rPr>
        <w:t xml:space="preserve">Resolution: </w:t>
      </w:r>
    </w:p>
    <w:p w:rsidR="001C1344" w:rsidRPr="003F1A17" w:rsidRDefault="001C1344" w:rsidP="001C1344">
      <w:r w:rsidRPr="003F1A17">
        <w:t>WHEREAS, the Department of Medical Laboratory Sciences (MLS) in the College of Health Sciences offers successful programs for the BS in Medical Laboratory Sciences, Medical Diagnostics, and Applied Molecular Biology and Biotechnology, which offer students skills and knowledge necessary for careers in the biomedical and clinical laboratory sciences based health professions, and</w:t>
      </w:r>
    </w:p>
    <w:p w:rsidR="001C1344" w:rsidRPr="003F1A17" w:rsidRDefault="001C1344" w:rsidP="001C1344">
      <w:r w:rsidRPr="003F1A17">
        <w:t>WHEREAS, the Department of Medical Laboratory Sciences offers the MS in Medical Sciences to meet the needs of individuals seeking management and leadership positions in the laboratory-based professions, and</w:t>
      </w:r>
    </w:p>
    <w:p w:rsidR="001C1344" w:rsidRPr="003F1A17" w:rsidRDefault="001C1344" w:rsidP="001C1344">
      <w:r w:rsidRPr="003F1A17">
        <w:t>WHEREAS, MLS has received many inquiries over the last several years from individuals who are interested in pursuing a combined BS/MS degree, and</w:t>
      </w:r>
    </w:p>
    <w:p w:rsidR="001C1344" w:rsidRPr="003F1A17" w:rsidRDefault="001C1344" w:rsidP="001C1344">
      <w:r w:rsidRPr="003F1A17">
        <w:t>WHEREAS, MLS graduates of a combined degree will have specialized, in-depth professional skills knowledge and will be highly prepared to succeed within the increasingly complex health-science based sector, and</w:t>
      </w:r>
    </w:p>
    <w:p w:rsidR="001C1344" w:rsidRPr="003F1A17" w:rsidRDefault="001C1344" w:rsidP="001C1344">
      <w:r w:rsidRPr="003F1A17">
        <w:t>WHEREAS, the existing undergraduate and graduate programs within the Department of Medical Laboratory Science already provide the foundational coursework, laboratory teaching and administrative framework for such a program, and,</w:t>
      </w:r>
    </w:p>
    <w:p w:rsidR="001C1344" w:rsidRPr="003F1A17" w:rsidRDefault="001C1344" w:rsidP="001C1344">
      <w:r w:rsidRPr="003F1A17">
        <w:t>WHEREAS, the program has received the full support of faculty as well as the faculty in all programs affected by the curriculum, and  </w:t>
      </w:r>
    </w:p>
    <w:p w:rsidR="001C1344" w:rsidRPr="003F1A17" w:rsidRDefault="001C1344" w:rsidP="001C1344">
      <w:r w:rsidRPr="003F1A17">
        <w:lastRenderedPageBreak/>
        <w:t>WHEREAS, the proposed major contributes to one of the milestones on the University’s “path to prominence” to achieve excellence in professional education; be it therefore</w:t>
      </w:r>
    </w:p>
    <w:p w:rsidR="001C1344" w:rsidRPr="003F1A17" w:rsidRDefault="001C1344" w:rsidP="001C1344">
      <w:r w:rsidRPr="003F1A17">
        <w:t>RESOLVED, that the Faculty Senate recommends the approval of the establishment of a new 4+1, combined BS/MS in Medical Diagnostics (BS) and Medical Sciences (MS).</w:t>
      </w:r>
    </w:p>
    <w:p w:rsidR="001C1344" w:rsidRPr="001C1344" w:rsidRDefault="001C1344" w:rsidP="001C1344">
      <w:pPr>
        <w:rPr>
          <w:b/>
        </w:rPr>
      </w:pPr>
      <w:r w:rsidRPr="001C1344">
        <w:rPr>
          <w:b/>
        </w:rPr>
        <w:t xml:space="preserve">Undergraduate Phase </w:t>
      </w:r>
    </w:p>
    <w:p w:rsidR="001C1344" w:rsidRPr="003F1A17" w:rsidRDefault="001C1344" w:rsidP="001C1344">
      <w:r w:rsidRPr="003F1A17">
        <w:t>Description</w:t>
      </w:r>
    </w:p>
    <w:p w:rsidR="001C1344" w:rsidRPr="003F1A17" w:rsidRDefault="001C1344" w:rsidP="001C1344">
      <w:r w:rsidRPr="003F1A17">
        <w:t>While completing the BS in Medical Diagnostics degree, students will take six (6) credits of graduate-level courses in lieu of regularly required undergraduate courses in the major.  The six credits will be counted toward both the Bachelor of Science degree and the Master of Science.   Following completion of the Baccalaureate degree, students will complete an additional 26 credits of coursework to meet the course requirements for the MMS degree.  The suggested sequence is as follows: </w:t>
      </w:r>
    </w:p>
    <w:p w:rsidR="001C1344" w:rsidRPr="003F1A17" w:rsidRDefault="001C1344" w:rsidP="001C1344">
      <w:pPr>
        <w:spacing w:after="0"/>
      </w:pPr>
      <w:r w:rsidRPr="003F1A17">
        <w:t>Courses</w:t>
      </w:r>
    </w:p>
    <w:p w:rsidR="001C1344" w:rsidRPr="003F1A17" w:rsidRDefault="001C1344" w:rsidP="001C1344">
      <w:pPr>
        <w:spacing w:after="0"/>
      </w:pPr>
      <w:r w:rsidRPr="003F1A17">
        <w:t xml:space="preserve">MEDT 603 Research Design (3cr.) </w:t>
      </w:r>
    </w:p>
    <w:p w:rsidR="001C1344" w:rsidRPr="003F1A17" w:rsidRDefault="001C1344" w:rsidP="001C1344">
      <w:pPr>
        <w:spacing w:after="0"/>
      </w:pPr>
      <w:r w:rsidRPr="003F1A17">
        <w:t xml:space="preserve">MEDT 690 Genetics and Molecular Diagnostics for the Clinical Laboratory (3cr.) </w:t>
      </w:r>
    </w:p>
    <w:p w:rsidR="001C1344" w:rsidRPr="001C1344" w:rsidRDefault="001C1344" w:rsidP="001C1344">
      <w:pPr>
        <w:rPr>
          <w:b/>
        </w:rPr>
      </w:pPr>
      <w:r w:rsidRPr="001C1344">
        <w:rPr>
          <w:b/>
        </w:rPr>
        <w:t>Graduate Core Courses</w:t>
      </w:r>
    </w:p>
    <w:p w:rsidR="001C1344" w:rsidRPr="003F1A17" w:rsidRDefault="001C1344" w:rsidP="001C1344">
      <w:r w:rsidRPr="003F1A17">
        <w:t>Students must complete 12 credits of graduate core coursework, including 3.0 total credits of seminar.  Some of these can be completed during the undergraduate phase of the 4+1 program.</w:t>
      </w:r>
    </w:p>
    <w:p w:rsidR="001C1344" w:rsidRPr="003F1A17" w:rsidRDefault="001C1344" w:rsidP="001C1344">
      <w:pPr>
        <w:spacing w:after="0"/>
      </w:pPr>
      <w:r w:rsidRPr="003F1A17">
        <w:t>Courses</w:t>
      </w:r>
    </w:p>
    <w:p w:rsidR="001C1344" w:rsidRPr="003F1A17" w:rsidRDefault="001C1344" w:rsidP="001C1344">
      <w:pPr>
        <w:spacing w:after="0"/>
      </w:pPr>
      <w:r w:rsidRPr="003F1A17">
        <w:t xml:space="preserve">MEDT 603 Research Design (3cr.) </w:t>
      </w:r>
    </w:p>
    <w:p w:rsidR="001C1344" w:rsidRPr="003F1A17" w:rsidRDefault="001C1344" w:rsidP="001C1344">
      <w:pPr>
        <w:spacing w:after="0"/>
      </w:pPr>
      <w:r w:rsidRPr="003F1A17">
        <w:t xml:space="preserve">MEDT 605 Regulatory and Fiscal Issues in Laboratory Management (3cr.) </w:t>
      </w:r>
    </w:p>
    <w:p w:rsidR="001C1344" w:rsidRPr="003F1A17" w:rsidRDefault="001C1344" w:rsidP="001C1344">
      <w:pPr>
        <w:spacing w:after="0"/>
      </w:pPr>
      <w:r w:rsidRPr="003F1A17">
        <w:t xml:space="preserve">MEDT 803 Graduate Research Seminar (1cr.) </w:t>
      </w:r>
    </w:p>
    <w:p w:rsidR="001C1344" w:rsidRPr="003F1A17" w:rsidRDefault="001C1344" w:rsidP="001C1344">
      <w:pPr>
        <w:spacing w:after="0"/>
      </w:pPr>
      <w:r w:rsidRPr="003F1A17">
        <w:t>Fieldwork Experiences</w:t>
      </w:r>
    </w:p>
    <w:p w:rsidR="001C1344" w:rsidRPr="003F1A17" w:rsidRDefault="001C1344" w:rsidP="001C1344">
      <w:pPr>
        <w:spacing w:after="0"/>
      </w:pPr>
      <w:r w:rsidRPr="003F1A17">
        <w:t>Title</w:t>
      </w:r>
    </w:p>
    <w:p w:rsidR="001C1344" w:rsidRPr="003F1A17" w:rsidRDefault="001C1344" w:rsidP="001C1344">
      <w:pPr>
        <w:spacing w:after="0"/>
      </w:pPr>
      <w:r w:rsidRPr="003F1A17">
        <w:t xml:space="preserve">Fieldwork Experiences </w:t>
      </w:r>
    </w:p>
    <w:p w:rsidR="001C1344" w:rsidRPr="003F1A17" w:rsidRDefault="001C1344" w:rsidP="001C1344">
      <w:pPr>
        <w:spacing w:after="0"/>
      </w:pPr>
      <w:r w:rsidRPr="003F1A17">
        <w:t>Description</w:t>
      </w:r>
    </w:p>
    <w:p w:rsidR="001C1344" w:rsidRPr="003F1A17" w:rsidRDefault="001C1344" w:rsidP="001C1344">
      <w:pPr>
        <w:spacing w:after="0"/>
      </w:pPr>
      <w:r w:rsidRPr="003F1A17">
        <w:t xml:space="preserve">Students must earn 8 credits in the fieldwork experiences category through an individualized combination of the following courses: Advanced </w:t>
      </w:r>
      <w:proofErr w:type="spellStart"/>
      <w:r w:rsidRPr="003F1A17">
        <w:t>Practica</w:t>
      </w:r>
      <w:proofErr w:type="spellEnd"/>
      <w:r w:rsidRPr="003F1A17">
        <w:t>, Laboratory Education and Administration, Laboratory Administration and Management.</w:t>
      </w:r>
    </w:p>
    <w:p w:rsidR="001C1344" w:rsidRPr="003F1A17" w:rsidRDefault="001C1344" w:rsidP="001C1344">
      <w:pPr>
        <w:spacing w:after="0"/>
      </w:pPr>
      <w:r w:rsidRPr="003F1A17">
        <w:t>Courses</w:t>
      </w:r>
    </w:p>
    <w:p w:rsidR="001C1344" w:rsidRPr="003F1A17" w:rsidRDefault="001C1344" w:rsidP="001C1344">
      <w:pPr>
        <w:spacing w:after="0"/>
      </w:pPr>
      <w:r w:rsidRPr="003F1A17">
        <w:t xml:space="preserve">MEDT 611 Advanced Practicum I (2cr.) </w:t>
      </w:r>
    </w:p>
    <w:p w:rsidR="001C1344" w:rsidRPr="003F1A17" w:rsidRDefault="001C1344" w:rsidP="001C1344">
      <w:pPr>
        <w:spacing w:after="0"/>
      </w:pPr>
      <w:r w:rsidRPr="003F1A17">
        <w:t xml:space="preserve">MEDT 612 Advanced Practicum II (2cr.) </w:t>
      </w:r>
    </w:p>
    <w:p w:rsidR="001C1344" w:rsidRPr="003F1A17" w:rsidRDefault="001C1344" w:rsidP="001C1344">
      <w:pPr>
        <w:spacing w:after="0"/>
      </w:pPr>
      <w:r w:rsidRPr="003F1A17">
        <w:t xml:space="preserve">MEDT 613 Advanced Practicum III (2cr.) </w:t>
      </w:r>
    </w:p>
    <w:p w:rsidR="001C1344" w:rsidRPr="003F1A17" w:rsidRDefault="001C1344" w:rsidP="001C1344">
      <w:pPr>
        <w:spacing w:after="0"/>
      </w:pPr>
      <w:r w:rsidRPr="003F1A17">
        <w:t xml:space="preserve">MEDT 614 Advanced Practicum IV (2cr.) </w:t>
      </w:r>
    </w:p>
    <w:p w:rsidR="001C1344" w:rsidRPr="003F1A17" w:rsidRDefault="001C1344" w:rsidP="001C1344">
      <w:pPr>
        <w:spacing w:after="0"/>
      </w:pPr>
      <w:r w:rsidRPr="003F1A17">
        <w:t xml:space="preserve">MEDT 631 Laboratory Education Administration and Instruction (2cr.) </w:t>
      </w:r>
    </w:p>
    <w:p w:rsidR="001C1344" w:rsidRPr="003F1A17" w:rsidRDefault="001C1344" w:rsidP="001C1344">
      <w:pPr>
        <w:spacing w:after="0"/>
      </w:pPr>
      <w:r w:rsidRPr="003F1A17">
        <w:t xml:space="preserve">MEDT 632 Laboratory Administration and Management (2cr.) </w:t>
      </w:r>
    </w:p>
    <w:p w:rsidR="001C1344" w:rsidRPr="003F1A17" w:rsidRDefault="001C1344" w:rsidP="001C1344">
      <w:pPr>
        <w:spacing w:after="0"/>
      </w:pPr>
      <w:r w:rsidRPr="003F1A17">
        <w:t>Scholarly Product &amp; Concentration Electives</w:t>
      </w:r>
    </w:p>
    <w:p w:rsidR="001C1344" w:rsidRPr="003F1A17" w:rsidRDefault="001C1344" w:rsidP="001C1344">
      <w:pPr>
        <w:spacing w:after="0"/>
      </w:pPr>
      <w:r w:rsidRPr="003F1A17">
        <w:t>Title</w:t>
      </w:r>
    </w:p>
    <w:p w:rsidR="001C1344" w:rsidRPr="003F1A17" w:rsidRDefault="001C1344" w:rsidP="001C1344">
      <w:pPr>
        <w:spacing w:after="0"/>
      </w:pPr>
      <w:r w:rsidRPr="003F1A17">
        <w:t xml:space="preserve">Scholarly Product &amp; Concentration Electives </w:t>
      </w:r>
    </w:p>
    <w:p w:rsidR="001C1344" w:rsidRPr="003F1A17" w:rsidRDefault="001C1344" w:rsidP="001C1344">
      <w:r w:rsidRPr="003F1A17">
        <w:t>Description</w:t>
      </w:r>
      <w:r>
        <w:t xml:space="preserve"> </w:t>
      </w:r>
      <w:r w:rsidRPr="003F1A17">
        <w:t xml:space="preserve">To meet the scholarly product requirement, students may complete a literature review/health services/ outcomes based research project course MEDT 800 (6 credits total) or engage in </w:t>
      </w:r>
      <w:r w:rsidRPr="003F1A17">
        <w:lastRenderedPageBreak/>
        <w:t>a wet-bench research project with a selected research mentor MEDT 868 (6 credits total).  Students should meet with the MMS program director to determine which course selection best meets their educational needs.</w:t>
      </w:r>
    </w:p>
    <w:p w:rsidR="001C1344" w:rsidRPr="003F1A17" w:rsidRDefault="001C1344" w:rsidP="001C1344">
      <w:r w:rsidRPr="003F1A17">
        <w:t>Students are required to complete 6 credits worth of concentration electives.  See the MMS program handbook for a list of potential concentration elective courses. Selections are tailored to meet each student’s educational goals.  Some concentration electives may be completed during the undergraduate phase.</w:t>
      </w:r>
    </w:p>
    <w:p w:rsidR="001C1344" w:rsidRPr="003F1A17" w:rsidRDefault="001C1344" w:rsidP="001C1344">
      <w:pPr>
        <w:spacing w:after="0"/>
      </w:pPr>
      <w:r w:rsidRPr="003F1A17">
        <w:t>Courses</w:t>
      </w:r>
    </w:p>
    <w:p w:rsidR="001C1344" w:rsidRPr="003F1A17" w:rsidRDefault="001C1344" w:rsidP="001C1344">
      <w:pPr>
        <w:spacing w:after="0"/>
      </w:pPr>
      <w:r w:rsidRPr="003F1A17">
        <w:t xml:space="preserve">MEDT 815 Contemporary Topics Research (6cr.) </w:t>
      </w:r>
    </w:p>
    <w:p w:rsidR="001C1344" w:rsidRPr="003F1A17" w:rsidRDefault="001C1344" w:rsidP="001C1344">
      <w:pPr>
        <w:spacing w:after="0"/>
      </w:pPr>
      <w:r w:rsidRPr="003F1A17">
        <w:t xml:space="preserve">MEDT 868 Research (3cr.) </w:t>
      </w:r>
    </w:p>
    <w:p w:rsidR="001C1344" w:rsidRPr="003F1A17" w:rsidRDefault="001C1344" w:rsidP="001C1344">
      <w:pPr>
        <w:spacing w:after="0"/>
      </w:pPr>
      <w:r w:rsidRPr="003F1A17">
        <w:t>MEDT - 603 - Research Design (3cr.)</w:t>
      </w:r>
    </w:p>
    <w:p w:rsidR="001C1344" w:rsidRPr="003F1A17" w:rsidRDefault="001C1344" w:rsidP="001C1344">
      <w:pPr>
        <w:spacing w:after="0"/>
      </w:pPr>
      <w:r w:rsidRPr="003F1A17">
        <w:t>MEDT - 604 - Methods in Bioscience Education (3cr.)</w:t>
      </w:r>
    </w:p>
    <w:p w:rsidR="001C1344" w:rsidRPr="003F1A17" w:rsidRDefault="001C1344" w:rsidP="001C1344">
      <w:pPr>
        <w:spacing w:after="0"/>
      </w:pPr>
      <w:r w:rsidRPr="003F1A17">
        <w:t>MEDT - 605 - Regulatory and Fiscal Issues in Laboratory Management (3cr.)</w:t>
      </w:r>
    </w:p>
    <w:p w:rsidR="001C1344" w:rsidRPr="003F1A17" w:rsidRDefault="001C1344" w:rsidP="001C1344">
      <w:pPr>
        <w:spacing w:after="0"/>
      </w:pPr>
      <w:r w:rsidRPr="003F1A17">
        <w:t>MEDT - 611 - Advanced Practicum I (2cr.)</w:t>
      </w:r>
    </w:p>
    <w:p w:rsidR="001C1344" w:rsidRPr="003F1A17" w:rsidRDefault="001C1344" w:rsidP="001C1344">
      <w:pPr>
        <w:spacing w:after="0"/>
      </w:pPr>
      <w:r w:rsidRPr="003F1A17">
        <w:t>MEDT - 612 - Advanced Practicum II (2cr.)</w:t>
      </w:r>
    </w:p>
    <w:p w:rsidR="001C1344" w:rsidRPr="003F1A17" w:rsidRDefault="001C1344" w:rsidP="001C1344">
      <w:pPr>
        <w:spacing w:after="0"/>
      </w:pPr>
      <w:r w:rsidRPr="003F1A17">
        <w:t>MEDT - 613 - Advanced Practicum III (2cr.)</w:t>
      </w:r>
    </w:p>
    <w:p w:rsidR="001C1344" w:rsidRPr="003F1A17" w:rsidRDefault="001C1344" w:rsidP="001C1344">
      <w:pPr>
        <w:spacing w:after="0"/>
      </w:pPr>
      <w:r w:rsidRPr="003F1A17">
        <w:t>MEDT - 614 - Advanced Practicum IV (2cr.)</w:t>
      </w:r>
    </w:p>
    <w:p w:rsidR="001C1344" w:rsidRPr="003F1A17" w:rsidRDefault="001C1344" w:rsidP="001C1344">
      <w:pPr>
        <w:spacing w:after="0"/>
      </w:pPr>
      <w:r w:rsidRPr="003F1A17">
        <w:t>MEDT - 631 - Laboratory Education Administration and Instruction (2cr.)</w:t>
      </w:r>
    </w:p>
    <w:p w:rsidR="001C1344" w:rsidRPr="003F1A17" w:rsidRDefault="001C1344" w:rsidP="001C1344">
      <w:pPr>
        <w:spacing w:after="0"/>
      </w:pPr>
      <w:r w:rsidRPr="003F1A17">
        <w:t>MEDT - 632 - Laboratory Administration and Management (2cr.)</w:t>
      </w:r>
    </w:p>
    <w:p w:rsidR="001C1344" w:rsidRPr="003F1A17" w:rsidRDefault="001C1344" w:rsidP="001C1344">
      <w:pPr>
        <w:spacing w:after="0"/>
      </w:pPr>
      <w:r w:rsidRPr="003F1A17">
        <w:t>MEDT - 635 - Practical Genomics, Proteomics &amp; Bioinformatics (3cr.)</w:t>
      </w:r>
    </w:p>
    <w:p w:rsidR="001C1344" w:rsidRPr="003F1A17" w:rsidRDefault="001C1344" w:rsidP="001C1344">
      <w:pPr>
        <w:spacing w:after="0"/>
      </w:pPr>
      <w:r w:rsidRPr="003F1A17">
        <w:t>MEDT - 690 - Genetics and Molecular Diagnostics for the Clinical Laboratory (3cr.)</w:t>
      </w:r>
    </w:p>
    <w:p w:rsidR="001C1344" w:rsidRPr="003F1A17" w:rsidRDefault="001C1344" w:rsidP="001C1344">
      <w:pPr>
        <w:spacing w:after="0"/>
      </w:pPr>
      <w:r w:rsidRPr="003F1A17">
        <w:t>MEDT - 691 - Molecular Diagnostics (3cr.)</w:t>
      </w:r>
    </w:p>
    <w:p w:rsidR="001C1344" w:rsidRPr="003F1A17" w:rsidRDefault="001C1344" w:rsidP="001C1344">
      <w:pPr>
        <w:spacing w:after="0"/>
      </w:pPr>
      <w:r w:rsidRPr="003F1A17">
        <w:t>MEDT - 692 - Application of Molecular Diagnostics Techniques (3cr.)</w:t>
      </w:r>
    </w:p>
    <w:p w:rsidR="001C1344" w:rsidRPr="003F1A17" w:rsidRDefault="001C1344" w:rsidP="001C1344">
      <w:pPr>
        <w:spacing w:after="0"/>
      </w:pPr>
      <w:r w:rsidRPr="003F1A17">
        <w:t>MEDT - 803 - Graduate Research Seminar (1cr.)</w:t>
      </w:r>
    </w:p>
    <w:p w:rsidR="001C1344" w:rsidRPr="003F1A17" w:rsidRDefault="001C1344" w:rsidP="001C1344">
      <w:pPr>
        <w:spacing w:after="0"/>
      </w:pPr>
      <w:r w:rsidRPr="003F1A17">
        <w:t>MEDT - 815 - Contemporary Topics Research (6cr.)</w:t>
      </w:r>
    </w:p>
    <w:p w:rsidR="001C1344" w:rsidRPr="003F1A17" w:rsidRDefault="001C1344" w:rsidP="001C1344">
      <w:pPr>
        <w:spacing w:after="0"/>
      </w:pPr>
      <w:r w:rsidRPr="003F1A17">
        <w:t>MEDT - 868 - Research (3cr.)</w:t>
      </w:r>
    </w:p>
    <w:p w:rsidR="001C1344" w:rsidRPr="003F1A17" w:rsidRDefault="001C1344" w:rsidP="001C1344">
      <w:pPr>
        <w:spacing w:after="0"/>
      </w:pPr>
      <w:r w:rsidRPr="003F1A17">
        <w:t xml:space="preserve">Preview Curriculum View Curriculum Schema View Curriculum Courses </w:t>
      </w:r>
    </w:p>
    <w:p w:rsidR="001C1344" w:rsidRDefault="001C1344" w:rsidP="001C1344">
      <w:pPr>
        <w:rPr>
          <w:b/>
        </w:rPr>
      </w:pPr>
    </w:p>
    <w:p w:rsidR="001C1344" w:rsidRPr="003F1A17" w:rsidRDefault="001C1344" w:rsidP="001C1344">
      <w:pPr>
        <w:spacing w:after="0"/>
      </w:pPr>
      <w:r w:rsidRPr="001C1344">
        <w:rPr>
          <w:b/>
        </w:rPr>
        <w:t xml:space="preserve">Expected Outcomes </w:t>
      </w:r>
      <w:r w:rsidRPr="003F1A17">
        <w:object w:dxaOrig="1440" w:dyaOrig="1440">
          <v:shape id="_x0000_i1233" type="#_x0000_t75" style="width:1in;height:18.35pt" o:ole="">
            <v:imagedata r:id="rId8" o:title=""/>
          </v:shape>
          <w:control r:id="rId9" w:name="DefaultOcxName4" w:shapeid="_x0000_i1233"/>
        </w:object>
      </w:r>
      <w:r w:rsidRPr="003F1A17">
        <w:object w:dxaOrig="1440" w:dyaOrig="1440">
          <v:shape id="_x0000_i1232" type="#_x0000_t75" style="width:1in;height:18.35pt" o:ole="">
            <v:imagedata r:id="rId10" o:title=""/>
          </v:shape>
          <w:control r:id="rId11" w:name="DefaultOcxName5" w:shapeid="_x0000_i1232"/>
        </w:object>
      </w:r>
      <w:r w:rsidRPr="003F1A17">
        <w:br/>
        <w:t>Faculty who will be affiliated with the program plan to work with the UD Center for Educational Effectiveness to fully develop the program’s assessment plan. This work will entail the development of a curriculum map to align selected courses with the intended learning outcomes of the program.</w:t>
      </w:r>
      <w:r w:rsidRPr="003F1A17">
        <w:br/>
      </w:r>
      <w:r w:rsidRPr="003F1A17">
        <w:br/>
        <w:t>Direct Measures. Four Learning Outcomes have been identified for the program. Upon completion of the program, all students will</w:t>
      </w:r>
      <w:proofErr w:type="gramStart"/>
      <w:r w:rsidRPr="003F1A17">
        <w:t>:</w:t>
      </w:r>
      <w:proofErr w:type="gramEnd"/>
      <w:r w:rsidRPr="003F1A17">
        <w:br/>
        <w:t>1. Employ research methods to assess a problem in the field of biomedical science in an ethical manner. Course Assessed: MEDT 603 Research Design</w:t>
      </w:r>
      <w:r w:rsidRPr="003F1A17">
        <w:br/>
        <w:t>2. Communicate research findings in an effective manner. Course Assessed: MEDT 803Graduate Seminar</w:t>
      </w:r>
      <w:r w:rsidRPr="003F1A17">
        <w:br/>
        <w:t>3. Demonstrate the ability to quantitatively analyze data using several different statistical procedures. Course Assessed: MEDT 868 Experimental Research or MEDT 815 Contemporary Topics Research</w:t>
      </w:r>
      <w:r w:rsidRPr="003F1A17">
        <w:br/>
        <w:t>4. Evaluate and assess regulatory and fiscal situations encountered in laboratory settings and make best-practice, evidence-based recommendations. Course Assessed: MEDT 605 Regulatory and Fiscal Issue in Laboratory Practice</w:t>
      </w:r>
      <w:r w:rsidRPr="003F1A17">
        <w:br/>
      </w:r>
      <w:r w:rsidRPr="003F1A17">
        <w:lastRenderedPageBreak/>
        <w:br/>
        <w:t>Indirect Measures.</w:t>
      </w:r>
      <w:r w:rsidRPr="003F1A17">
        <w:br/>
        <w:t>Alumni Surveys Six Months, One-Year and Five-Year Post-Graduation Surveys of graduates will be conducted one-year and five-year post-graduation. The surveys will focus on two major areas: program/education effectiveness and demographic information pertaining to employment status and/or graduate/professional school enrollment.</w:t>
      </w:r>
      <w:r w:rsidRPr="003F1A17">
        <w:br/>
      </w:r>
      <w:r w:rsidRPr="003F1A17">
        <w:br/>
        <w:t>Field Experience Supervisor Surveys</w:t>
      </w:r>
      <w:r w:rsidRPr="003F1A17">
        <w:br/>
        <w:t>Upon completion of the field experience(s), the field experience supervisor will complete a rubric designed to assess the affective skills demonstrated by the student.</w:t>
      </w:r>
    </w:p>
    <w:p w:rsidR="001C1344" w:rsidRPr="003F1A17" w:rsidRDefault="001C1344" w:rsidP="001C1344">
      <w:r w:rsidRPr="003F1A17">
        <w:t>​</w:t>
      </w:r>
    </w:p>
    <w:sectPr w:rsidR="001C1344" w:rsidRPr="003F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44"/>
    <w:rsid w:val="001C1344"/>
    <w:rsid w:val="00B6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DF28"/>
  <w15:chartTrackingRefBased/>
  <w15:docId w15:val="{D07A399C-9870-489E-8C82-41661D8B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7644">
      <w:marLeft w:val="0"/>
      <w:marRight w:val="0"/>
      <w:marTop w:val="0"/>
      <w:marBottom w:val="0"/>
      <w:divBdr>
        <w:top w:val="none" w:sz="0" w:space="0" w:color="auto"/>
        <w:left w:val="none" w:sz="0" w:space="0" w:color="auto"/>
        <w:bottom w:val="none" w:sz="0" w:space="0" w:color="auto"/>
        <w:right w:val="none" w:sz="0" w:space="0" w:color="auto"/>
      </w:divBdr>
      <w:divsChild>
        <w:div w:id="1094010396">
          <w:marLeft w:val="0"/>
          <w:marRight w:val="0"/>
          <w:marTop w:val="435"/>
          <w:marBottom w:val="0"/>
          <w:divBdr>
            <w:top w:val="none" w:sz="0" w:space="0" w:color="auto"/>
            <w:left w:val="none" w:sz="0" w:space="0" w:color="auto"/>
            <w:bottom w:val="none" w:sz="0" w:space="0" w:color="auto"/>
            <w:right w:val="none" w:sz="0" w:space="0" w:color="auto"/>
          </w:divBdr>
          <w:divsChild>
            <w:div w:id="1727681747">
              <w:marLeft w:val="0"/>
              <w:marRight w:val="0"/>
              <w:marTop w:val="300"/>
              <w:marBottom w:val="0"/>
              <w:divBdr>
                <w:top w:val="none" w:sz="0" w:space="0" w:color="auto"/>
                <w:left w:val="none" w:sz="0" w:space="0" w:color="auto"/>
                <w:bottom w:val="none" w:sz="0" w:space="0" w:color="auto"/>
                <w:right w:val="none" w:sz="0" w:space="0" w:color="auto"/>
              </w:divBdr>
              <w:divsChild>
                <w:div w:id="120541556">
                  <w:marLeft w:val="0"/>
                  <w:marRight w:val="0"/>
                  <w:marTop w:val="0"/>
                  <w:marBottom w:val="150"/>
                  <w:divBdr>
                    <w:top w:val="none" w:sz="0" w:space="0" w:color="auto"/>
                    <w:left w:val="none" w:sz="0" w:space="0" w:color="auto"/>
                    <w:bottom w:val="none" w:sz="0" w:space="0" w:color="auto"/>
                    <w:right w:val="none" w:sz="0" w:space="0" w:color="auto"/>
                  </w:divBdr>
                  <w:divsChild>
                    <w:div w:id="1102337057">
                      <w:marLeft w:val="0"/>
                      <w:marRight w:val="0"/>
                      <w:marTop w:val="0"/>
                      <w:marBottom w:val="0"/>
                      <w:divBdr>
                        <w:top w:val="none" w:sz="0" w:space="0" w:color="auto"/>
                        <w:left w:val="none" w:sz="0" w:space="0" w:color="auto"/>
                        <w:bottom w:val="none" w:sz="0" w:space="0" w:color="auto"/>
                        <w:right w:val="none" w:sz="0" w:space="0" w:color="auto"/>
                      </w:divBdr>
                      <w:divsChild>
                        <w:div w:id="10959526">
                          <w:marLeft w:val="0"/>
                          <w:marRight w:val="0"/>
                          <w:marTop w:val="0"/>
                          <w:marBottom w:val="0"/>
                          <w:divBdr>
                            <w:top w:val="none" w:sz="0" w:space="0" w:color="auto"/>
                            <w:left w:val="none" w:sz="0" w:space="0" w:color="auto"/>
                            <w:bottom w:val="none" w:sz="0" w:space="0" w:color="auto"/>
                            <w:right w:val="none" w:sz="0" w:space="0" w:color="auto"/>
                          </w:divBdr>
                        </w:div>
                        <w:div w:id="385371356">
                          <w:marLeft w:val="0"/>
                          <w:marRight w:val="0"/>
                          <w:marTop w:val="0"/>
                          <w:marBottom w:val="0"/>
                          <w:divBdr>
                            <w:top w:val="none" w:sz="0" w:space="0" w:color="auto"/>
                            <w:left w:val="none" w:sz="0" w:space="0" w:color="auto"/>
                            <w:bottom w:val="none" w:sz="0" w:space="0" w:color="auto"/>
                            <w:right w:val="none" w:sz="0" w:space="0" w:color="auto"/>
                          </w:divBdr>
                        </w:div>
                        <w:div w:id="817693548">
                          <w:marLeft w:val="30"/>
                          <w:marRight w:val="30"/>
                          <w:marTop w:val="90"/>
                          <w:marBottom w:val="30"/>
                          <w:divBdr>
                            <w:top w:val="none" w:sz="0" w:space="0" w:color="auto"/>
                            <w:left w:val="none" w:sz="0" w:space="0" w:color="auto"/>
                            <w:bottom w:val="none" w:sz="0" w:space="0" w:color="auto"/>
                            <w:right w:val="none" w:sz="0" w:space="0" w:color="auto"/>
                          </w:divBdr>
                        </w:div>
                        <w:div w:id="1240477784">
                          <w:marLeft w:val="0"/>
                          <w:marRight w:val="0"/>
                          <w:marTop w:val="0"/>
                          <w:marBottom w:val="0"/>
                          <w:divBdr>
                            <w:top w:val="none" w:sz="0" w:space="0" w:color="auto"/>
                            <w:left w:val="none" w:sz="0" w:space="0" w:color="auto"/>
                            <w:bottom w:val="none" w:sz="0" w:space="0" w:color="auto"/>
                            <w:right w:val="none" w:sz="0" w:space="0" w:color="auto"/>
                          </w:divBdr>
                        </w:div>
                        <w:div w:id="1075320519">
                          <w:marLeft w:val="0"/>
                          <w:marRight w:val="0"/>
                          <w:marTop w:val="0"/>
                          <w:marBottom w:val="0"/>
                          <w:divBdr>
                            <w:top w:val="none" w:sz="0" w:space="0" w:color="auto"/>
                            <w:left w:val="none" w:sz="0" w:space="0" w:color="auto"/>
                            <w:bottom w:val="none" w:sz="0" w:space="0" w:color="auto"/>
                            <w:right w:val="none" w:sz="0" w:space="0" w:color="auto"/>
                          </w:divBdr>
                        </w:div>
                        <w:div w:id="1861968184">
                          <w:marLeft w:val="0"/>
                          <w:marRight w:val="0"/>
                          <w:marTop w:val="0"/>
                          <w:marBottom w:val="0"/>
                          <w:divBdr>
                            <w:top w:val="none" w:sz="0" w:space="0" w:color="auto"/>
                            <w:left w:val="none" w:sz="0" w:space="0" w:color="auto"/>
                            <w:bottom w:val="none" w:sz="0" w:space="0" w:color="auto"/>
                            <w:right w:val="none" w:sz="0" w:space="0" w:color="auto"/>
                          </w:divBdr>
                        </w:div>
                        <w:div w:id="1201362623">
                          <w:marLeft w:val="0"/>
                          <w:marRight w:val="0"/>
                          <w:marTop w:val="0"/>
                          <w:marBottom w:val="0"/>
                          <w:divBdr>
                            <w:top w:val="none" w:sz="0" w:space="0" w:color="auto"/>
                            <w:left w:val="none" w:sz="0" w:space="0" w:color="auto"/>
                            <w:bottom w:val="none" w:sz="0" w:space="0" w:color="auto"/>
                            <w:right w:val="none" w:sz="0" w:space="0" w:color="auto"/>
                          </w:divBdr>
                        </w:div>
                        <w:div w:id="2058776741">
                          <w:marLeft w:val="0"/>
                          <w:marRight w:val="0"/>
                          <w:marTop w:val="0"/>
                          <w:marBottom w:val="0"/>
                          <w:divBdr>
                            <w:top w:val="none" w:sz="0" w:space="0" w:color="auto"/>
                            <w:left w:val="none" w:sz="0" w:space="0" w:color="auto"/>
                            <w:bottom w:val="none" w:sz="0" w:space="0" w:color="auto"/>
                            <w:right w:val="none" w:sz="0" w:space="0" w:color="auto"/>
                          </w:divBdr>
                        </w:div>
                        <w:div w:id="449055414">
                          <w:marLeft w:val="0"/>
                          <w:marRight w:val="0"/>
                          <w:marTop w:val="0"/>
                          <w:marBottom w:val="0"/>
                          <w:divBdr>
                            <w:top w:val="none" w:sz="0" w:space="0" w:color="auto"/>
                            <w:left w:val="none" w:sz="0" w:space="0" w:color="auto"/>
                            <w:bottom w:val="none" w:sz="0" w:space="0" w:color="auto"/>
                            <w:right w:val="none" w:sz="0" w:space="0" w:color="auto"/>
                          </w:divBdr>
                        </w:div>
                        <w:div w:id="1907761286">
                          <w:marLeft w:val="0"/>
                          <w:marRight w:val="0"/>
                          <w:marTop w:val="0"/>
                          <w:marBottom w:val="0"/>
                          <w:divBdr>
                            <w:top w:val="none" w:sz="0" w:space="0" w:color="auto"/>
                            <w:left w:val="none" w:sz="0" w:space="0" w:color="auto"/>
                            <w:bottom w:val="none" w:sz="0" w:space="0" w:color="auto"/>
                            <w:right w:val="none" w:sz="0" w:space="0" w:color="auto"/>
                          </w:divBdr>
                        </w:div>
                        <w:div w:id="1302464279">
                          <w:marLeft w:val="0"/>
                          <w:marRight w:val="0"/>
                          <w:marTop w:val="0"/>
                          <w:marBottom w:val="0"/>
                          <w:divBdr>
                            <w:top w:val="none" w:sz="0" w:space="0" w:color="auto"/>
                            <w:left w:val="none" w:sz="0" w:space="0" w:color="auto"/>
                            <w:bottom w:val="none" w:sz="0" w:space="0" w:color="auto"/>
                            <w:right w:val="none" w:sz="0" w:space="0" w:color="auto"/>
                          </w:divBdr>
                        </w:div>
                        <w:div w:id="2064139247">
                          <w:marLeft w:val="0"/>
                          <w:marRight w:val="0"/>
                          <w:marTop w:val="0"/>
                          <w:marBottom w:val="0"/>
                          <w:divBdr>
                            <w:top w:val="none" w:sz="0" w:space="0" w:color="auto"/>
                            <w:left w:val="none" w:sz="0" w:space="0" w:color="auto"/>
                            <w:bottom w:val="none" w:sz="0" w:space="0" w:color="auto"/>
                            <w:right w:val="none" w:sz="0" w:space="0" w:color="auto"/>
                          </w:divBdr>
                        </w:div>
                        <w:div w:id="352926940">
                          <w:marLeft w:val="0"/>
                          <w:marRight w:val="0"/>
                          <w:marTop w:val="0"/>
                          <w:marBottom w:val="0"/>
                          <w:divBdr>
                            <w:top w:val="none" w:sz="0" w:space="0" w:color="auto"/>
                            <w:left w:val="none" w:sz="0" w:space="0" w:color="auto"/>
                            <w:bottom w:val="none" w:sz="0" w:space="0" w:color="auto"/>
                            <w:right w:val="none" w:sz="0" w:space="0" w:color="auto"/>
                          </w:divBdr>
                          <w:divsChild>
                            <w:div w:id="1382166458">
                              <w:marLeft w:val="0"/>
                              <w:marRight w:val="0"/>
                              <w:marTop w:val="0"/>
                              <w:marBottom w:val="0"/>
                              <w:divBdr>
                                <w:top w:val="none" w:sz="0" w:space="0" w:color="auto"/>
                                <w:left w:val="none" w:sz="0" w:space="0" w:color="auto"/>
                                <w:bottom w:val="none" w:sz="0" w:space="0" w:color="auto"/>
                                <w:right w:val="none" w:sz="0" w:space="0" w:color="auto"/>
                              </w:divBdr>
                            </w:div>
                          </w:divsChild>
                        </w:div>
                        <w:div w:id="1364789163">
                          <w:marLeft w:val="0"/>
                          <w:marRight w:val="0"/>
                          <w:marTop w:val="0"/>
                          <w:marBottom w:val="0"/>
                          <w:divBdr>
                            <w:top w:val="none" w:sz="0" w:space="0" w:color="auto"/>
                            <w:left w:val="none" w:sz="0" w:space="0" w:color="auto"/>
                            <w:bottom w:val="none" w:sz="0" w:space="0" w:color="auto"/>
                            <w:right w:val="none" w:sz="0" w:space="0" w:color="auto"/>
                          </w:divBdr>
                        </w:div>
                        <w:div w:id="1844663898">
                          <w:marLeft w:val="0"/>
                          <w:marRight w:val="0"/>
                          <w:marTop w:val="0"/>
                          <w:marBottom w:val="0"/>
                          <w:divBdr>
                            <w:top w:val="none" w:sz="0" w:space="0" w:color="auto"/>
                            <w:left w:val="none" w:sz="0" w:space="0" w:color="auto"/>
                            <w:bottom w:val="none" w:sz="0" w:space="0" w:color="auto"/>
                            <w:right w:val="none" w:sz="0" w:space="0" w:color="auto"/>
                          </w:divBdr>
                          <w:divsChild>
                            <w:div w:id="872957312">
                              <w:marLeft w:val="0"/>
                              <w:marRight w:val="0"/>
                              <w:marTop w:val="0"/>
                              <w:marBottom w:val="0"/>
                              <w:divBdr>
                                <w:top w:val="none" w:sz="0" w:space="0" w:color="auto"/>
                                <w:left w:val="none" w:sz="0" w:space="0" w:color="auto"/>
                                <w:bottom w:val="none" w:sz="0" w:space="0" w:color="auto"/>
                                <w:right w:val="none" w:sz="0" w:space="0" w:color="auto"/>
                              </w:divBdr>
                            </w:div>
                          </w:divsChild>
                        </w:div>
                        <w:div w:id="1309556298">
                          <w:marLeft w:val="0"/>
                          <w:marRight w:val="0"/>
                          <w:marTop w:val="0"/>
                          <w:marBottom w:val="0"/>
                          <w:divBdr>
                            <w:top w:val="none" w:sz="0" w:space="0" w:color="auto"/>
                            <w:left w:val="none" w:sz="0" w:space="0" w:color="auto"/>
                            <w:bottom w:val="none" w:sz="0" w:space="0" w:color="auto"/>
                            <w:right w:val="none" w:sz="0" w:space="0" w:color="auto"/>
                          </w:divBdr>
                        </w:div>
                        <w:div w:id="1100099030">
                          <w:marLeft w:val="30"/>
                          <w:marRight w:val="30"/>
                          <w:marTop w:val="90"/>
                          <w:marBottom w:val="30"/>
                          <w:divBdr>
                            <w:top w:val="none" w:sz="0" w:space="0" w:color="auto"/>
                            <w:left w:val="none" w:sz="0" w:space="0" w:color="auto"/>
                            <w:bottom w:val="none" w:sz="0" w:space="0" w:color="auto"/>
                            <w:right w:val="none" w:sz="0" w:space="0" w:color="auto"/>
                          </w:divBdr>
                        </w:div>
                        <w:div w:id="32199164">
                          <w:marLeft w:val="0"/>
                          <w:marRight w:val="0"/>
                          <w:marTop w:val="0"/>
                          <w:marBottom w:val="0"/>
                          <w:divBdr>
                            <w:top w:val="none" w:sz="0" w:space="0" w:color="auto"/>
                            <w:left w:val="none" w:sz="0" w:space="0" w:color="auto"/>
                            <w:bottom w:val="none" w:sz="0" w:space="0" w:color="auto"/>
                            <w:right w:val="none" w:sz="0" w:space="0" w:color="auto"/>
                          </w:divBdr>
                        </w:div>
                        <w:div w:id="1686175764">
                          <w:marLeft w:val="0"/>
                          <w:marRight w:val="0"/>
                          <w:marTop w:val="0"/>
                          <w:marBottom w:val="0"/>
                          <w:divBdr>
                            <w:top w:val="none" w:sz="0" w:space="0" w:color="auto"/>
                            <w:left w:val="none" w:sz="0" w:space="0" w:color="auto"/>
                            <w:bottom w:val="none" w:sz="0" w:space="0" w:color="auto"/>
                            <w:right w:val="none" w:sz="0" w:space="0" w:color="auto"/>
                          </w:divBdr>
                          <w:divsChild>
                            <w:div w:id="1426074214">
                              <w:marLeft w:val="0"/>
                              <w:marRight w:val="0"/>
                              <w:marTop w:val="0"/>
                              <w:marBottom w:val="0"/>
                              <w:divBdr>
                                <w:top w:val="none" w:sz="0" w:space="0" w:color="auto"/>
                                <w:left w:val="none" w:sz="0" w:space="0" w:color="auto"/>
                                <w:bottom w:val="none" w:sz="0" w:space="0" w:color="auto"/>
                                <w:right w:val="none" w:sz="0" w:space="0" w:color="auto"/>
                              </w:divBdr>
                            </w:div>
                            <w:div w:id="572858714">
                              <w:marLeft w:val="0"/>
                              <w:marRight w:val="0"/>
                              <w:marTop w:val="0"/>
                              <w:marBottom w:val="0"/>
                              <w:divBdr>
                                <w:top w:val="none" w:sz="0" w:space="0" w:color="auto"/>
                                <w:left w:val="none" w:sz="0" w:space="0" w:color="auto"/>
                                <w:bottom w:val="none" w:sz="0" w:space="0" w:color="auto"/>
                                <w:right w:val="none" w:sz="0" w:space="0" w:color="auto"/>
                              </w:divBdr>
                            </w:div>
                            <w:div w:id="295794957">
                              <w:marLeft w:val="0"/>
                              <w:marRight w:val="0"/>
                              <w:marTop w:val="0"/>
                              <w:marBottom w:val="0"/>
                              <w:divBdr>
                                <w:top w:val="none" w:sz="0" w:space="0" w:color="auto"/>
                                <w:left w:val="none" w:sz="0" w:space="0" w:color="auto"/>
                                <w:bottom w:val="none" w:sz="0" w:space="0" w:color="auto"/>
                                <w:right w:val="none" w:sz="0" w:space="0" w:color="auto"/>
                              </w:divBdr>
                            </w:div>
                            <w:div w:id="425729783">
                              <w:marLeft w:val="0"/>
                              <w:marRight w:val="0"/>
                              <w:marTop w:val="0"/>
                              <w:marBottom w:val="0"/>
                              <w:divBdr>
                                <w:top w:val="none" w:sz="0" w:space="0" w:color="auto"/>
                                <w:left w:val="none" w:sz="0" w:space="0" w:color="auto"/>
                                <w:bottom w:val="none" w:sz="0" w:space="0" w:color="auto"/>
                                <w:right w:val="none" w:sz="0" w:space="0" w:color="auto"/>
                              </w:divBdr>
                            </w:div>
                            <w:div w:id="1962421874">
                              <w:marLeft w:val="0"/>
                              <w:marRight w:val="0"/>
                              <w:marTop w:val="0"/>
                              <w:marBottom w:val="0"/>
                              <w:divBdr>
                                <w:top w:val="none" w:sz="0" w:space="0" w:color="auto"/>
                                <w:left w:val="none" w:sz="0" w:space="0" w:color="auto"/>
                                <w:bottom w:val="none" w:sz="0" w:space="0" w:color="auto"/>
                                <w:right w:val="none" w:sz="0" w:space="0" w:color="auto"/>
                              </w:divBdr>
                            </w:div>
                          </w:divsChild>
                        </w:div>
                        <w:div w:id="187760833">
                          <w:marLeft w:val="30"/>
                          <w:marRight w:val="30"/>
                          <w:marTop w:val="90"/>
                          <w:marBottom w:val="30"/>
                          <w:divBdr>
                            <w:top w:val="none" w:sz="0" w:space="0" w:color="auto"/>
                            <w:left w:val="none" w:sz="0" w:space="0" w:color="auto"/>
                            <w:bottom w:val="none" w:sz="0" w:space="0" w:color="auto"/>
                            <w:right w:val="none" w:sz="0" w:space="0" w:color="auto"/>
                          </w:divBdr>
                        </w:div>
                        <w:div w:id="117800413">
                          <w:marLeft w:val="0"/>
                          <w:marRight w:val="0"/>
                          <w:marTop w:val="0"/>
                          <w:marBottom w:val="0"/>
                          <w:divBdr>
                            <w:top w:val="none" w:sz="0" w:space="0" w:color="auto"/>
                            <w:left w:val="none" w:sz="0" w:space="0" w:color="auto"/>
                            <w:bottom w:val="none" w:sz="0" w:space="0" w:color="auto"/>
                            <w:right w:val="none" w:sz="0" w:space="0" w:color="auto"/>
                          </w:divBdr>
                        </w:div>
                        <w:div w:id="1839802873">
                          <w:marLeft w:val="0"/>
                          <w:marRight w:val="0"/>
                          <w:marTop w:val="0"/>
                          <w:marBottom w:val="0"/>
                          <w:divBdr>
                            <w:top w:val="none" w:sz="0" w:space="0" w:color="auto"/>
                            <w:left w:val="none" w:sz="0" w:space="0" w:color="auto"/>
                            <w:bottom w:val="none" w:sz="0" w:space="0" w:color="auto"/>
                            <w:right w:val="none" w:sz="0" w:space="0" w:color="auto"/>
                          </w:divBdr>
                          <w:divsChild>
                            <w:div w:id="649291736">
                              <w:marLeft w:val="0"/>
                              <w:marRight w:val="0"/>
                              <w:marTop w:val="0"/>
                              <w:marBottom w:val="0"/>
                              <w:divBdr>
                                <w:top w:val="none" w:sz="0" w:space="0" w:color="auto"/>
                                <w:left w:val="none" w:sz="0" w:space="0" w:color="auto"/>
                                <w:bottom w:val="none" w:sz="0" w:space="0" w:color="auto"/>
                                <w:right w:val="none" w:sz="0" w:space="0" w:color="auto"/>
                              </w:divBdr>
                            </w:div>
                          </w:divsChild>
                        </w:div>
                        <w:div w:id="1096749118">
                          <w:marLeft w:val="30"/>
                          <w:marRight w:val="30"/>
                          <w:marTop w:val="90"/>
                          <w:marBottom w:val="30"/>
                          <w:divBdr>
                            <w:top w:val="none" w:sz="0" w:space="0" w:color="auto"/>
                            <w:left w:val="none" w:sz="0" w:space="0" w:color="auto"/>
                            <w:bottom w:val="none" w:sz="0" w:space="0" w:color="auto"/>
                            <w:right w:val="none" w:sz="0" w:space="0" w:color="auto"/>
                          </w:divBdr>
                        </w:div>
                        <w:div w:id="641035903">
                          <w:marLeft w:val="0"/>
                          <w:marRight w:val="0"/>
                          <w:marTop w:val="0"/>
                          <w:marBottom w:val="0"/>
                          <w:divBdr>
                            <w:top w:val="none" w:sz="0" w:space="0" w:color="auto"/>
                            <w:left w:val="none" w:sz="0" w:space="0" w:color="auto"/>
                            <w:bottom w:val="none" w:sz="0" w:space="0" w:color="auto"/>
                            <w:right w:val="none" w:sz="0" w:space="0" w:color="auto"/>
                          </w:divBdr>
                        </w:div>
                        <w:div w:id="111366832">
                          <w:marLeft w:val="0"/>
                          <w:marRight w:val="0"/>
                          <w:marTop w:val="0"/>
                          <w:marBottom w:val="0"/>
                          <w:divBdr>
                            <w:top w:val="none" w:sz="0" w:space="0" w:color="auto"/>
                            <w:left w:val="none" w:sz="0" w:space="0" w:color="auto"/>
                            <w:bottom w:val="none" w:sz="0" w:space="0" w:color="auto"/>
                            <w:right w:val="none" w:sz="0" w:space="0" w:color="auto"/>
                          </w:divBdr>
                          <w:divsChild>
                            <w:div w:id="757210251">
                              <w:marLeft w:val="0"/>
                              <w:marRight w:val="0"/>
                              <w:marTop w:val="0"/>
                              <w:marBottom w:val="0"/>
                              <w:divBdr>
                                <w:top w:val="none" w:sz="0" w:space="0" w:color="auto"/>
                                <w:left w:val="none" w:sz="0" w:space="0" w:color="auto"/>
                                <w:bottom w:val="none" w:sz="0" w:space="0" w:color="auto"/>
                                <w:right w:val="none" w:sz="0" w:space="0" w:color="auto"/>
                              </w:divBdr>
                            </w:div>
                          </w:divsChild>
                        </w:div>
                        <w:div w:id="1293898352">
                          <w:marLeft w:val="30"/>
                          <w:marRight w:val="30"/>
                          <w:marTop w:val="90"/>
                          <w:marBottom w:val="30"/>
                          <w:divBdr>
                            <w:top w:val="none" w:sz="0" w:space="0" w:color="auto"/>
                            <w:left w:val="none" w:sz="0" w:space="0" w:color="auto"/>
                            <w:bottom w:val="none" w:sz="0" w:space="0" w:color="auto"/>
                            <w:right w:val="none" w:sz="0" w:space="0" w:color="auto"/>
                          </w:divBdr>
                        </w:div>
                        <w:div w:id="983046155">
                          <w:marLeft w:val="0"/>
                          <w:marRight w:val="0"/>
                          <w:marTop w:val="0"/>
                          <w:marBottom w:val="0"/>
                          <w:divBdr>
                            <w:top w:val="none" w:sz="0" w:space="0" w:color="auto"/>
                            <w:left w:val="none" w:sz="0" w:space="0" w:color="auto"/>
                            <w:bottom w:val="none" w:sz="0" w:space="0" w:color="auto"/>
                            <w:right w:val="none" w:sz="0" w:space="0" w:color="auto"/>
                          </w:divBdr>
                        </w:div>
                        <w:div w:id="66653049">
                          <w:marLeft w:val="0"/>
                          <w:marRight w:val="0"/>
                          <w:marTop w:val="0"/>
                          <w:marBottom w:val="0"/>
                          <w:divBdr>
                            <w:top w:val="none" w:sz="0" w:space="0" w:color="auto"/>
                            <w:left w:val="none" w:sz="0" w:space="0" w:color="auto"/>
                            <w:bottom w:val="none" w:sz="0" w:space="0" w:color="auto"/>
                            <w:right w:val="none" w:sz="0" w:space="0" w:color="auto"/>
                          </w:divBdr>
                          <w:divsChild>
                            <w:div w:id="1952127014">
                              <w:marLeft w:val="0"/>
                              <w:marRight w:val="0"/>
                              <w:marTop w:val="0"/>
                              <w:marBottom w:val="0"/>
                              <w:divBdr>
                                <w:top w:val="none" w:sz="0" w:space="0" w:color="auto"/>
                                <w:left w:val="none" w:sz="0" w:space="0" w:color="auto"/>
                                <w:bottom w:val="none" w:sz="0" w:space="0" w:color="auto"/>
                                <w:right w:val="none" w:sz="0" w:space="0" w:color="auto"/>
                              </w:divBdr>
                            </w:div>
                          </w:divsChild>
                        </w:div>
                        <w:div w:id="868030765">
                          <w:marLeft w:val="0"/>
                          <w:marRight w:val="0"/>
                          <w:marTop w:val="0"/>
                          <w:marBottom w:val="0"/>
                          <w:divBdr>
                            <w:top w:val="none" w:sz="0" w:space="0" w:color="auto"/>
                            <w:left w:val="none" w:sz="0" w:space="0" w:color="auto"/>
                            <w:bottom w:val="none" w:sz="0" w:space="0" w:color="auto"/>
                            <w:right w:val="none" w:sz="0" w:space="0" w:color="auto"/>
                          </w:divBdr>
                        </w:div>
                        <w:div w:id="1888292621">
                          <w:marLeft w:val="0"/>
                          <w:marRight w:val="0"/>
                          <w:marTop w:val="0"/>
                          <w:marBottom w:val="0"/>
                          <w:divBdr>
                            <w:top w:val="none" w:sz="0" w:space="0" w:color="auto"/>
                            <w:left w:val="none" w:sz="0" w:space="0" w:color="auto"/>
                            <w:bottom w:val="none" w:sz="0" w:space="0" w:color="auto"/>
                            <w:right w:val="none" w:sz="0" w:space="0" w:color="auto"/>
                          </w:divBdr>
                          <w:divsChild>
                            <w:div w:id="1951468277">
                              <w:marLeft w:val="0"/>
                              <w:marRight w:val="0"/>
                              <w:marTop w:val="0"/>
                              <w:marBottom w:val="0"/>
                              <w:divBdr>
                                <w:top w:val="none" w:sz="0" w:space="0" w:color="auto"/>
                                <w:left w:val="none" w:sz="0" w:space="0" w:color="auto"/>
                                <w:bottom w:val="none" w:sz="0" w:space="0" w:color="auto"/>
                                <w:right w:val="none" w:sz="0" w:space="0" w:color="auto"/>
                              </w:divBdr>
                            </w:div>
                          </w:divsChild>
                        </w:div>
                        <w:div w:id="2009825127">
                          <w:marLeft w:val="0"/>
                          <w:marRight w:val="0"/>
                          <w:marTop w:val="0"/>
                          <w:marBottom w:val="0"/>
                          <w:divBdr>
                            <w:top w:val="none" w:sz="0" w:space="0" w:color="auto"/>
                            <w:left w:val="none" w:sz="0" w:space="0" w:color="auto"/>
                            <w:bottom w:val="none" w:sz="0" w:space="0" w:color="auto"/>
                            <w:right w:val="none" w:sz="0" w:space="0" w:color="auto"/>
                          </w:divBdr>
                        </w:div>
                        <w:div w:id="1035228041">
                          <w:marLeft w:val="0"/>
                          <w:marRight w:val="0"/>
                          <w:marTop w:val="0"/>
                          <w:marBottom w:val="0"/>
                          <w:divBdr>
                            <w:top w:val="none" w:sz="0" w:space="0" w:color="auto"/>
                            <w:left w:val="none" w:sz="0" w:space="0" w:color="auto"/>
                            <w:bottom w:val="none" w:sz="0" w:space="0" w:color="auto"/>
                            <w:right w:val="none" w:sz="0" w:space="0" w:color="auto"/>
                          </w:divBdr>
                          <w:divsChild>
                            <w:div w:id="1344819240">
                              <w:marLeft w:val="0"/>
                              <w:marRight w:val="0"/>
                              <w:marTop w:val="0"/>
                              <w:marBottom w:val="0"/>
                              <w:divBdr>
                                <w:top w:val="none" w:sz="0" w:space="0" w:color="auto"/>
                                <w:left w:val="none" w:sz="0" w:space="0" w:color="auto"/>
                                <w:bottom w:val="none" w:sz="0" w:space="0" w:color="auto"/>
                                <w:right w:val="none" w:sz="0" w:space="0" w:color="auto"/>
                              </w:divBdr>
                            </w:div>
                            <w:div w:id="916743517">
                              <w:marLeft w:val="0"/>
                              <w:marRight w:val="0"/>
                              <w:marTop w:val="0"/>
                              <w:marBottom w:val="0"/>
                              <w:divBdr>
                                <w:top w:val="none" w:sz="0" w:space="0" w:color="auto"/>
                                <w:left w:val="none" w:sz="0" w:space="0" w:color="auto"/>
                                <w:bottom w:val="none" w:sz="0" w:space="0" w:color="auto"/>
                                <w:right w:val="none" w:sz="0" w:space="0" w:color="auto"/>
                              </w:divBdr>
                              <w:divsChild>
                                <w:div w:id="1044603932">
                                  <w:marLeft w:val="0"/>
                                  <w:marRight w:val="0"/>
                                  <w:marTop w:val="0"/>
                                  <w:marBottom w:val="0"/>
                                  <w:divBdr>
                                    <w:top w:val="none" w:sz="0" w:space="0" w:color="auto"/>
                                    <w:left w:val="none" w:sz="0" w:space="0" w:color="auto"/>
                                    <w:bottom w:val="none" w:sz="0" w:space="0" w:color="auto"/>
                                    <w:right w:val="none" w:sz="0" w:space="0" w:color="auto"/>
                                  </w:divBdr>
                                </w:div>
                                <w:div w:id="729109461">
                                  <w:marLeft w:val="0"/>
                                  <w:marRight w:val="0"/>
                                  <w:marTop w:val="0"/>
                                  <w:marBottom w:val="0"/>
                                  <w:divBdr>
                                    <w:top w:val="none" w:sz="0" w:space="0" w:color="auto"/>
                                    <w:left w:val="none" w:sz="0" w:space="0" w:color="auto"/>
                                    <w:bottom w:val="none" w:sz="0" w:space="0" w:color="auto"/>
                                    <w:right w:val="none" w:sz="0" w:space="0" w:color="auto"/>
                                  </w:divBdr>
                                </w:div>
                                <w:div w:id="828327292">
                                  <w:marLeft w:val="0"/>
                                  <w:marRight w:val="0"/>
                                  <w:marTop w:val="0"/>
                                  <w:marBottom w:val="150"/>
                                  <w:divBdr>
                                    <w:top w:val="none" w:sz="0" w:space="0" w:color="auto"/>
                                    <w:left w:val="none" w:sz="0" w:space="0" w:color="auto"/>
                                    <w:bottom w:val="none" w:sz="0" w:space="0" w:color="auto"/>
                                    <w:right w:val="none" w:sz="0" w:space="0" w:color="auto"/>
                                  </w:divBdr>
                                </w:div>
                              </w:divsChild>
                            </w:div>
                            <w:div w:id="916670120">
                              <w:marLeft w:val="0"/>
                              <w:marRight w:val="0"/>
                              <w:marTop w:val="0"/>
                              <w:marBottom w:val="0"/>
                              <w:divBdr>
                                <w:top w:val="none" w:sz="0" w:space="0" w:color="auto"/>
                                <w:left w:val="none" w:sz="0" w:space="0" w:color="auto"/>
                                <w:bottom w:val="none" w:sz="0" w:space="0" w:color="auto"/>
                                <w:right w:val="none" w:sz="0" w:space="0" w:color="auto"/>
                              </w:divBdr>
                            </w:div>
                            <w:div w:id="36660634">
                              <w:marLeft w:val="0"/>
                              <w:marRight w:val="0"/>
                              <w:marTop w:val="0"/>
                              <w:marBottom w:val="0"/>
                              <w:divBdr>
                                <w:top w:val="none" w:sz="0" w:space="0" w:color="auto"/>
                                <w:left w:val="none" w:sz="0" w:space="0" w:color="auto"/>
                                <w:bottom w:val="none" w:sz="0" w:space="0" w:color="auto"/>
                                <w:right w:val="none" w:sz="0" w:space="0" w:color="auto"/>
                              </w:divBdr>
                              <w:divsChild>
                                <w:div w:id="958997941">
                                  <w:marLeft w:val="0"/>
                                  <w:marRight w:val="0"/>
                                  <w:marTop w:val="0"/>
                                  <w:marBottom w:val="0"/>
                                  <w:divBdr>
                                    <w:top w:val="none" w:sz="0" w:space="0" w:color="auto"/>
                                    <w:left w:val="none" w:sz="0" w:space="0" w:color="auto"/>
                                    <w:bottom w:val="none" w:sz="0" w:space="0" w:color="auto"/>
                                    <w:right w:val="none" w:sz="0" w:space="0" w:color="auto"/>
                                  </w:divBdr>
                                </w:div>
                                <w:div w:id="548078101">
                                  <w:marLeft w:val="0"/>
                                  <w:marRight w:val="0"/>
                                  <w:marTop w:val="0"/>
                                  <w:marBottom w:val="0"/>
                                  <w:divBdr>
                                    <w:top w:val="none" w:sz="0" w:space="0" w:color="auto"/>
                                    <w:left w:val="none" w:sz="0" w:space="0" w:color="auto"/>
                                    <w:bottom w:val="none" w:sz="0" w:space="0" w:color="auto"/>
                                    <w:right w:val="none" w:sz="0" w:space="0" w:color="auto"/>
                                  </w:divBdr>
                                </w:div>
                                <w:div w:id="1929387580">
                                  <w:marLeft w:val="0"/>
                                  <w:marRight w:val="0"/>
                                  <w:marTop w:val="0"/>
                                  <w:marBottom w:val="150"/>
                                  <w:divBdr>
                                    <w:top w:val="none" w:sz="0" w:space="0" w:color="auto"/>
                                    <w:left w:val="none" w:sz="0" w:space="0" w:color="auto"/>
                                    <w:bottom w:val="none" w:sz="0" w:space="0" w:color="auto"/>
                                    <w:right w:val="none" w:sz="0" w:space="0" w:color="auto"/>
                                  </w:divBdr>
                                </w:div>
                              </w:divsChild>
                            </w:div>
                            <w:div w:id="2007203795">
                              <w:marLeft w:val="0"/>
                              <w:marRight w:val="0"/>
                              <w:marTop w:val="0"/>
                              <w:marBottom w:val="0"/>
                              <w:divBdr>
                                <w:top w:val="none" w:sz="0" w:space="0" w:color="auto"/>
                                <w:left w:val="none" w:sz="0" w:space="0" w:color="auto"/>
                                <w:bottom w:val="none" w:sz="0" w:space="0" w:color="auto"/>
                                <w:right w:val="none" w:sz="0" w:space="0" w:color="auto"/>
                              </w:divBdr>
                            </w:div>
                            <w:div w:id="1687517310">
                              <w:marLeft w:val="0"/>
                              <w:marRight w:val="0"/>
                              <w:marTop w:val="0"/>
                              <w:marBottom w:val="0"/>
                              <w:divBdr>
                                <w:top w:val="none" w:sz="0" w:space="0" w:color="auto"/>
                                <w:left w:val="none" w:sz="0" w:space="0" w:color="auto"/>
                                <w:bottom w:val="none" w:sz="0" w:space="0" w:color="auto"/>
                                <w:right w:val="none" w:sz="0" w:space="0" w:color="auto"/>
                              </w:divBdr>
                              <w:divsChild>
                                <w:div w:id="1719011969">
                                  <w:marLeft w:val="0"/>
                                  <w:marRight w:val="0"/>
                                  <w:marTop w:val="0"/>
                                  <w:marBottom w:val="0"/>
                                  <w:divBdr>
                                    <w:top w:val="none" w:sz="0" w:space="0" w:color="auto"/>
                                    <w:left w:val="none" w:sz="0" w:space="0" w:color="auto"/>
                                    <w:bottom w:val="none" w:sz="0" w:space="0" w:color="auto"/>
                                    <w:right w:val="none" w:sz="0" w:space="0" w:color="auto"/>
                                  </w:divBdr>
                                </w:div>
                                <w:div w:id="11542859">
                                  <w:marLeft w:val="0"/>
                                  <w:marRight w:val="0"/>
                                  <w:marTop w:val="0"/>
                                  <w:marBottom w:val="0"/>
                                  <w:divBdr>
                                    <w:top w:val="none" w:sz="0" w:space="0" w:color="auto"/>
                                    <w:left w:val="none" w:sz="0" w:space="0" w:color="auto"/>
                                    <w:bottom w:val="none" w:sz="0" w:space="0" w:color="auto"/>
                                    <w:right w:val="none" w:sz="0" w:space="0" w:color="auto"/>
                                  </w:divBdr>
                                </w:div>
                                <w:div w:id="1047408999">
                                  <w:marLeft w:val="0"/>
                                  <w:marRight w:val="0"/>
                                  <w:marTop w:val="0"/>
                                  <w:marBottom w:val="150"/>
                                  <w:divBdr>
                                    <w:top w:val="none" w:sz="0" w:space="0" w:color="auto"/>
                                    <w:left w:val="none" w:sz="0" w:space="0" w:color="auto"/>
                                    <w:bottom w:val="none" w:sz="0" w:space="0" w:color="auto"/>
                                    <w:right w:val="none" w:sz="0" w:space="0" w:color="auto"/>
                                  </w:divBdr>
                                </w:div>
                              </w:divsChild>
                            </w:div>
                            <w:div w:id="943340676">
                              <w:marLeft w:val="0"/>
                              <w:marRight w:val="0"/>
                              <w:marTop w:val="0"/>
                              <w:marBottom w:val="0"/>
                              <w:divBdr>
                                <w:top w:val="none" w:sz="0" w:space="0" w:color="auto"/>
                                <w:left w:val="none" w:sz="0" w:space="0" w:color="auto"/>
                                <w:bottom w:val="none" w:sz="0" w:space="0" w:color="auto"/>
                                <w:right w:val="none" w:sz="0" w:space="0" w:color="auto"/>
                              </w:divBdr>
                            </w:div>
                            <w:div w:id="1562983853">
                              <w:marLeft w:val="0"/>
                              <w:marRight w:val="0"/>
                              <w:marTop w:val="0"/>
                              <w:marBottom w:val="0"/>
                              <w:divBdr>
                                <w:top w:val="none" w:sz="0" w:space="0" w:color="auto"/>
                                <w:left w:val="none" w:sz="0" w:space="0" w:color="auto"/>
                                <w:bottom w:val="none" w:sz="0" w:space="0" w:color="auto"/>
                                <w:right w:val="none" w:sz="0" w:space="0" w:color="auto"/>
                              </w:divBdr>
                              <w:divsChild>
                                <w:div w:id="1075198556">
                                  <w:marLeft w:val="0"/>
                                  <w:marRight w:val="0"/>
                                  <w:marTop w:val="0"/>
                                  <w:marBottom w:val="0"/>
                                  <w:divBdr>
                                    <w:top w:val="none" w:sz="0" w:space="0" w:color="auto"/>
                                    <w:left w:val="none" w:sz="0" w:space="0" w:color="auto"/>
                                    <w:bottom w:val="none" w:sz="0" w:space="0" w:color="auto"/>
                                    <w:right w:val="none" w:sz="0" w:space="0" w:color="auto"/>
                                  </w:divBdr>
                                </w:div>
                                <w:div w:id="2046327236">
                                  <w:marLeft w:val="0"/>
                                  <w:marRight w:val="0"/>
                                  <w:marTop w:val="0"/>
                                  <w:marBottom w:val="0"/>
                                  <w:divBdr>
                                    <w:top w:val="none" w:sz="0" w:space="0" w:color="auto"/>
                                    <w:left w:val="none" w:sz="0" w:space="0" w:color="auto"/>
                                    <w:bottom w:val="none" w:sz="0" w:space="0" w:color="auto"/>
                                    <w:right w:val="none" w:sz="0" w:space="0" w:color="auto"/>
                                  </w:divBdr>
                                </w:div>
                                <w:div w:id="272252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148040">
                          <w:marLeft w:val="0"/>
                          <w:marRight w:val="0"/>
                          <w:marTop w:val="0"/>
                          <w:marBottom w:val="0"/>
                          <w:divBdr>
                            <w:top w:val="none" w:sz="0" w:space="0" w:color="auto"/>
                            <w:left w:val="none" w:sz="0" w:space="0" w:color="auto"/>
                            <w:bottom w:val="none" w:sz="0" w:space="0" w:color="auto"/>
                            <w:right w:val="none" w:sz="0" w:space="0" w:color="auto"/>
                          </w:divBdr>
                          <w:divsChild>
                            <w:div w:id="1355040386">
                              <w:marLeft w:val="0"/>
                              <w:marRight w:val="0"/>
                              <w:marTop w:val="0"/>
                              <w:marBottom w:val="150"/>
                              <w:divBdr>
                                <w:top w:val="none" w:sz="0" w:space="0" w:color="auto"/>
                                <w:left w:val="none" w:sz="0" w:space="0" w:color="auto"/>
                                <w:bottom w:val="none" w:sz="0" w:space="0" w:color="auto"/>
                                <w:right w:val="none" w:sz="0" w:space="0" w:color="auto"/>
                              </w:divBdr>
                            </w:div>
                          </w:divsChild>
                        </w:div>
                        <w:div w:id="998457079">
                          <w:marLeft w:val="0"/>
                          <w:marRight w:val="1"/>
                          <w:marTop w:val="0"/>
                          <w:marBottom w:val="0"/>
                          <w:divBdr>
                            <w:top w:val="none" w:sz="0" w:space="0" w:color="auto"/>
                            <w:left w:val="none" w:sz="0" w:space="0" w:color="auto"/>
                            <w:bottom w:val="none" w:sz="0" w:space="0" w:color="auto"/>
                            <w:right w:val="none" w:sz="0" w:space="0" w:color="auto"/>
                          </w:divBdr>
                        </w:div>
                        <w:div w:id="582881981">
                          <w:marLeft w:val="0"/>
                          <w:marRight w:val="0"/>
                          <w:marTop w:val="0"/>
                          <w:marBottom w:val="0"/>
                          <w:divBdr>
                            <w:top w:val="none" w:sz="0" w:space="0" w:color="auto"/>
                            <w:left w:val="none" w:sz="0" w:space="0" w:color="auto"/>
                            <w:bottom w:val="none" w:sz="0" w:space="0" w:color="auto"/>
                            <w:right w:val="none" w:sz="0" w:space="0" w:color="auto"/>
                          </w:divBdr>
                        </w:div>
                        <w:div w:id="998923622">
                          <w:marLeft w:val="0"/>
                          <w:marRight w:val="0"/>
                          <w:marTop w:val="0"/>
                          <w:marBottom w:val="0"/>
                          <w:divBdr>
                            <w:top w:val="none" w:sz="0" w:space="0" w:color="auto"/>
                            <w:left w:val="none" w:sz="0" w:space="0" w:color="auto"/>
                            <w:bottom w:val="none" w:sz="0" w:space="0" w:color="auto"/>
                            <w:right w:val="none" w:sz="0" w:space="0" w:color="auto"/>
                          </w:divBdr>
                          <w:divsChild>
                            <w:div w:id="286670066">
                              <w:marLeft w:val="0"/>
                              <w:marRight w:val="0"/>
                              <w:marTop w:val="0"/>
                              <w:marBottom w:val="0"/>
                              <w:divBdr>
                                <w:top w:val="none" w:sz="0" w:space="0" w:color="auto"/>
                                <w:left w:val="none" w:sz="0" w:space="0" w:color="auto"/>
                                <w:bottom w:val="none" w:sz="0" w:space="0" w:color="auto"/>
                                <w:right w:val="none" w:sz="0" w:space="0" w:color="auto"/>
                              </w:divBdr>
                              <w:divsChild>
                                <w:div w:id="15629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3783">
                          <w:marLeft w:val="0"/>
                          <w:marRight w:val="0"/>
                          <w:marTop w:val="0"/>
                          <w:marBottom w:val="0"/>
                          <w:divBdr>
                            <w:top w:val="none" w:sz="0" w:space="0" w:color="auto"/>
                            <w:left w:val="none" w:sz="0" w:space="0" w:color="auto"/>
                            <w:bottom w:val="none" w:sz="0" w:space="0" w:color="auto"/>
                            <w:right w:val="none" w:sz="0" w:space="0" w:color="auto"/>
                          </w:divBdr>
                        </w:div>
                        <w:div w:id="2100131152">
                          <w:marLeft w:val="0"/>
                          <w:marRight w:val="0"/>
                          <w:marTop w:val="0"/>
                          <w:marBottom w:val="0"/>
                          <w:divBdr>
                            <w:top w:val="none" w:sz="0" w:space="0" w:color="auto"/>
                            <w:left w:val="none" w:sz="0" w:space="0" w:color="auto"/>
                            <w:bottom w:val="none" w:sz="0" w:space="0" w:color="auto"/>
                            <w:right w:val="none" w:sz="0" w:space="0" w:color="auto"/>
                          </w:divBdr>
                        </w:div>
                        <w:div w:id="2015035895">
                          <w:marLeft w:val="0"/>
                          <w:marRight w:val="0"/>
                          <w:marTop w:val="0"/>
                          <w:marBottom w:val="0"/>
                          <w:divBdr>
                            <w:top w:val="none" w:sz="0" w:space="0" w:color="auto"/>
                            <w:left w:val="none" w:sz="0" w:space="0" w:color="auto"/>
                            <w:bottom w:val="none" w:sz="0" w:space="0" w:color="auto"/>
                            <w:right w:val="none" w:sz="0" w:space="0" w:color="auto"/>
                          </w:divBdr>
                          <w:divsChild>
                            <w:div w:id="486438556">
                              <w:marLeft w:val="0"/>
                              <w:marRight w:val="0"/>
                              <w:marTop w:val="0"/>
                              <w:marBottom w:val="0"/>
                              <w:divBdr>
                                <w:top w:val="none" w:sz="0" w:space="0" w:color="auto"/>
                                <w:left w:val="none" w:sz="0" w:space="0" w:color="auto"/>
                                <w:bottom w:val="none" w:sz="0" w:space="0" w:color="auto"/>
                                <w:right w:val="none" w:sz="0" w:space="0" w:color="auto"/>
                              </w:divBdr>
                            </w:div>
                          </w:divsChild>
                        </w:div>
                        <w:div w:id="1708408869">
                          <w:marLeft w:val="0"/>
                          <w:marRight w:val="0"/>
                          <w:marTop w:val="0"/>
                          <w:marBottom w:val="0"/>
                          <w:divBdr>
                            <w:top w:val="none" w:sz="0" w:space="0" w:color="auto"/>
                            <w:left w:val="none" w:sz="0" w:space="0" w:color="auto"/>
                            <w:bottom w:val="none" w:sz="0" w:space="0" w:color="auto"/>
                            <w:right w:val="none" w:sz="0" w:space="0" w:color="auto"/>
                          </w:divBdr>
                        </w:div>
                        <w:div w:id="1757627612">
                          <w:marLeft w:val="0"/>
                          <w:marRight w:val="0"/>
                          <w:marTop w:val="0"/>
                          <w:marBottom w:val="0"/>
                          <w:divBdr>
                            <w:top w:val="none" w:sz="0" w:space="0" w:color="auto"/>
                            <w:left w:val="none" w:sz="0" w:space="0" w:color="auto"/>
                            <w:bottom w:val="none" w:sz="0" w:space="0" w:color="auto"/>
                            <w:right w:val="none" w:sz="0" w:space="0" w:color="auto"/>
                          </w:divBdr>
                          <w:divsChild>
                            <w:div w:id="1454638577">
                              <w:marLeft w:val="0"/>
                              <w:marRight w:val="0"/>
                              <w:marTop w:val="0"/>
                              <w:marBottom w:val="0"/>
                              <w:divBdr>
                                <w:top w:val="none" w:sz="0" w:space="0" w:color="auto"/>
                                <w:left w:val="none" w:sz="0" w:space="0" w:color="auto"/>
                                <w:bottom w:val="none" w:sz="0" w:space="0" w:color="auto"/>
                                <w:right w:val="none" w:sz="0" w:space="0" w:color="auto"/>
                              </w:divBdr>
                            </w:div>
                          </w:divsChild>
                        </w:div>
                        <w:div w:id="1407725134">
                          <w:marLeft w:val="0"/>
                          <w:marRight w:val="0"/>
                          <w:marTop w:val="0"/>
                          <w:marBottom w:val="0"/>
                          <w:divBdr>
                            <w:top w:val="none" w:sz="0" w:space="0" w:color="auto"/>
                            <w:left w:val="none" w:sz="0" w:space="0" w:color="auto"/>
                            <w:bottom w:val="none" w:sz="0" w:space="0" w:color="auto"/>
                            <w:right w:val="none" w:sz="0" w:space="0" w:color="auto"/>
                          </w:divBdr>
                        </w:div>
                        <w:div w:id="754859317">
                          <w:marLeft w:val="0"/>
                          <w:marRight w:val="0"/>
                          <w:marTop w:val="0"/>
                          <w:marBottom w:val="0"/>
                          <w:divBdr>
                            <w:top w:val="none" w:sz="0" w:space="0" w:color="auto"/>
                            <w:left w:val="none" w:sz="0" w:space="0" w:color="auto"/>
                            <w:bottom w:val="none" w:sz="0" w:space="0" w:color="auto"/>
                            <w:right w:val="none" w:sz="0" w:space="0" w:color="auto"/>
                          </w:divBdr>
                          <w:divsChild>
                            <w:div w:id="21185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6834">
                  <w:marLeft w:val="0"/>
                  <w:marRight w:val="0"/>
                  <w:marTop w:val="75"/>
                  <w:marBottom w:val="0"/>
                  <w:divBdr>
                    <w:top w:val="none" w:sz="0" w:space="0" w:color="auto"/>
                    <w:left w:val="none" w:sz="0" w:space="0" w:color="auto"/>
                    <w:bottom w:val="none" w:sz="0" w:space="0" w:color="auto"/>
                    <w:right w:val="none" w:sz="0" w:space="0" w:color="auto"/>
                  </w:divBdr>
                  <w:divsChild>
                    <w:div w:id="1370452015">
                      <w:marLeft w:val="0"/>
                      <w:marRight w:val="0"/>
                      <w:marTop w:val="0"/>
                      <w:marBottom w:val="0"/>
                      <w:divBdr>
                        <w:top w:val="none" w:sz="0" w:space="0" w:color="auto"/>
                        <w:left w:val="none" w:sz="0" w:space="0" w:color="auto"/>
                        <w:bottom w:val="none" w:sz="0" w:space="0" w:color="auto"/>
                        <w:right w:val="none" w:sz="0" w:space="0" w:color="auto"/>
                      </w:divBdr>
                    </w:div>
                    <w:div w:id="1527207339">
                      <w:marLeft w:val="0"/>
                      <w:marRight w:val="0"/>
                      <w:marTop w:val="0"/>
                      <w:marBottom w:val="0"/>
                      <w:divBdr>
                        <w:top w:val="none" w:sz="0" w:space="0" w:color="auto"/>
                        <w:left w:val="none" w:sz="0" w:space="0" w:color="auto"/>
                        <w:bottom w:val="none" w:sz="0" w:space="0" w:color="auto"/>
                        <w:right w:val="none" w:sz="0" w:space="0" w:color="auto"/>
                      </w:divBdr>
                      <w:divsChild>
                        <w:div w:id="2097747168">
                          <w:marLeft w:val="0"/>
                          <w:marRight w:val="0"/>
                          <w:marTop w:val="0"/>
                          <w:marBottom w:val="0"/>
                          <w:divBdr>
                            <w:top w:val="none" w:sz="0" w:space="0" w:color="auto"/>
                            <w:left w:val="none" w:sz="0" w:space="0" w:color="auto"/>
                            <w:bottom w:val="none" w:sz="0" w:space="0" w:color="auto"/>
                            <w:right w:val="none" w:sz="0" w:space="0" w:color="auto"/>
                          </w:divBdr>
                        </w:div>
                      </w:divsChild>
                    </w:div>
                    <w:div w:id="1901667731">
                      <w:marLeft w:val="0"/>
                      <w:marRight w:val="0"/>
                      <w:marTop w:val="0"/>
                      <w:marBottom w:val="0"/>
                      <w:divBdr>
                        <w:top w:val="none" w:sz="0" w:space="0" w:color="auto"/>
                        <w:left w:val="none" w:sz="0" w:space="0" w:color="auto"/>
                        <w:bottom w:val="none" w:sz="0" w:space="0" w:color="auto"/>
                        <w:right w:val="none" w:sz="0" w:space="0" w:color="auto"/>
                      </w:divBdr>
                      <w:divsChild>
                        <w:div w:id="453404742">
                          <w:marLeft w:val="0"/>
                          <w:marRight w:val="0"/>
                          <w:marTop w:val="0"/>
                          <w:marBottom w:val="0"/>
                          <w:divBdr>
                            <w:top w:val="none" w:sz="0" w:space="0" w:color="auto"/>
                            <w:left w:val="none" w:sz="0" w:space="0" w:color="auto"/>
                            <w:bottom w:val="none" w:sz="0" w:space="0" w:color="auto"/>
                            <w:right w:val="none" w:sz="0" w:space="0" w:color="auto"/>
                          </w:divBdr>
                          <w:divsChild>
                            <w:div w:id="290600356">
                              <w:marLeft w:val="0"/>
                              <w:marRight w:val="0"/>
                              <w:marTop w:val="0"/>
                              <w:marBottom w:val="0"/>
                              <w:divBdr>
                                <w:top w:val="none" w:sz="0" w:space="0" w:color="auto"/>
                                <w:left w:val="none" w:sz="0" w:space="0" w:color="auto"/>
                                <w:bottom w:val="none" w:sz="0" w:space="0" w:color="auto"/>
                                <w:right w:val="none" w:sz="0" w:space="0" w:color="auto"/>
                              </w:divBdr>
                            </w:div>
                            <w:div w:id="1915971562">
                              <w:marLeft w:val="0"/>
                              <w:marRight w:val="0"/>
                              <w:marTop w:val="0"/>
                              <w:marBottom w:val="0"/>
                              <w:divBdr>
                                <w:top w:val="none" w:sz="0" w:space="0" w:color="auto"/>
                                <w:left w:val="none" w:sz="0" w:space="0" w:color="auto"/>
                                <w:bottom w:val="none" w:sz="0" w:space="0" w:color="auto"/>
                                <w:right w:val="none" w:sz="0" w:space="0" w:color="auto"/>
                              </w:divBdr>
                            </w:div>
                          </w:divsChild>
                        </w:div>
                        <w:div w:id="1712531389">
                          <w:marLeft w:val="0"/>
                          <w:marRight w:val="0"/>
                          <w:marTop w:val="0"/>
                          <w:marBottom w:val="0"/>
                          <w:divBdr>
                            <w:top w:val="none" w:sz="0" w:space="0" w:color="auto"/>
                            <w:left w:val="none" w:sz="0" w:space="0" w:color="auto"/>
                            <w:bottom w:val="none" w:sz="0" w:space="0" w:color="auto"/>
                            <w:right w:val="none" w:sz="0" w:space="0" w:color="auto"/>
                          </w:divBdr>
                        </w:div>
                        <w:div w:id="250896031">
                          <w:marLeft w:val="0"/>
                          <w:marRight w:val="0"/>
                          <w:marTop w:val="0"/>
                          <w:marBottom w:val="0"/>
                          <w:divBdr>
                            <w:top w:val="none" w:sz="0" w:space="0" w:color="auto"/>
                            <w:left w:val="none" w:sz="0" w:space="0" w:color="auto"/>
                            <w:bottom w:val="none" w:sz="0" w:space="0" w:color="auto"/>
                            <w:right w:val="none" w:sz="0" w:space="0" w:color="auto"/>
                          </w:divBdr>
                          <w:divsChild>
                            <w:div w:id="116995490">
                              <w:marLeft w:val="0"/>
                              <w:marRight w:val="0"/>
                              <w:marTop w:val="0"/>
                              <w:marBottom w:val="0"/>
                              <w:divBdr>
                                <w:top w:val="none" w:sz="0" w:space="0" w:color="auto"/>
                                <w:left w:val="none" w:sz="0" w:space="0" w:color="auto"/>
                                <w:bottom w:val="none" w:sz="0" w:space="0" w:color="auto"/>
                                <w:right w:val="none" w:sz="0" w:space="0" w:color="auto"/>
                              </w:divBdr>
                            </w:div>
                            <w:div w:id="644895934">
                              <w:marLeft w:val="0"/>
                              <w:marRight w:val="0"/>
                              <w:marTop w:val="0"/>
                              <w:marBottom w:val="0"/>
                              <w:divBdr>
                                <w:top w:val="none" w:sz="0" w:space="0" w:color="auto"/>
                                <w:left w:val="none" w:sz="0" w:space="0" w:color="auto"/>
                                <w:bottom w:val="none" w:sz="0" w:space="0" w:color="auto"/>
                                <w:right w:val="none" w:sz="0" w:space="0" w:color="auto"/>
                              </w:divBdr>
                            </w:div>
                          </w:divsChild>
                        </w:div>
                        <w:div w:id="355816350">
                          <w:marLeft w:val="0"/>
                          <w:marRight w:val="0"/>
                          <w:marTop w:val="0"/>
                          <w:marBottom w:val="0"/>
                          <w:divBdr>
                            <w:top w:val="none" w:sz="0" w:space="0" w:color="auto"/>
                            <w:left w:val="none" w:sz="0" w:space="0" w:color="auto"/>
                            <w:bottom w:val="none" w:sz="0" w:space="0" w:color="auto"/>
                            <w:right w:val="none" w:sz="0" w:space="0" w:color="auto"/>
                          </w:divBdr>
                        </w:div>
                        <w:div w:id="949123060">
                          <w:marLeft w:val="0"/>
                          <w:marRight w:val="0"/>
                          <w:marTop w:val="0"/>
                          <w:marBottom w:val="0"/>
                          <w:divBdr>
                            <w:top w:val="none" w:sz="0" w:space="0" w:color="auto"/>
                            <w:left w:val="none" w:sz="0" w:space="0" w:color="auto"/>
                            <w:bottom w:val="none" w:sz="0" w:space="0" w:color="auto"/>
                            <w:right w:val="none" w:sz="0" w:space="0" w:color="auto"/>
                          </w:divBdr>
                          <w:divsChild>
                            <w:div w:id="1749841539">
                              <w:marLeft w:val="0"/>
                              <w:marRight w:val="0"/>
                              <w:marTop w:val="0"/>
                              <w:marBottom w:val="0"/>
                              <w:divBdr>
                                <w:top w:val="none" w:sz="0" w:space="0" w:color="auto"/>
                                <w:left w:val="none" w:sz="0" w:space="0" w:color="auto"/>
                                <w:bottom w:val="none" w:sz="0" w:space="0" w:color="auto"/>
                                <w:right w:val="none" w:sz="0" w:space="0" w:color="auto"/>
                              </w:divBdr>
                            </w:div>
                            <w:div w:id="934358804">
                              <w:marLeft w:val="0"/>
                              <w:marRight w:val="0"/>
                              <w:marTop w:val="0"/>
                              <w:marBottom w:val="0"/>
                              <w:divBdr>
                                <w:top w:val="none" w:sz="0" w:space="0" w:color="auto"/>
                                <w:left w:val="none" w:sz="0" w:space="0" w:color="auto"/>
                                <w:bottom w:val="none" w:sz="0" w:space="0" w:color="auto"/>
                                <w:right w:val="none" w:sz="0" w:space="0" w:color="auto"/>
                              </w:divBdr>
                            </w:div>
                          </w:divsChild>
                        </w:div>
                        <w:div w:id="1904178135">
                          <w:marLeft w:val="0"/>
                          <w:marRight w:val="0"/>
                          <w:marTop w:val="0"/>
                          <w:marBottom w:val="0"/>
                          <w:divBdr>
                            <w:top w:val="none" w:sz="0" w:space="0" w:color="auto"/>
                            <w:left w:val="none" w:sz="0" w:space="0" w:color="auto"/>
                            <w:bottom w:val="none" w:sz="0" w:space="0" w:color="auto"/>
                            <w:right w:val="none" w:sz="0" w:space="0" w:color="auto"/>
                          </w:divBdr>
                        </w:div>
                        <w:div w:id="820846616">
                          <w:marLeft w:val="0"/>
                          <w:marRight w:val="0"/>
                          <w:marTop w:val="0"/>
                          <w:marBottom w:val="0"/>
                          <w:divBdr>
                            <w:top w:val="none" w:sz="0" w:space="0" w:color="auto"/>
                            <w:left w:val="none" w:sz="0" w:space="0" w:color="auto"/>
                            <w:bottom w:val="none" w:sz="0" w:space="0" w:color="auto"/>
                            <w:right w:val="none" w:sz="0" w:space="0" w:color="auto"/>
                          </w:divBdr>
                          <w:divsChild>
                            <w:div w:id="497843070">
                              <w:marLeft w:val="0"/>
                              <w:marRight w:val="0"/>
                              <w:marTop w:val="0"/>
                              <w:marBottom w:val="0"/>
                              <w:divBdr>
                                <w:top w:val="none" w:sz="0" w:space="0" w:color="auto"/>
                                <w:left w:val="none" w:sz="0" w:space="0" w:color="auto"/>
                                <w:bottom w:val="none" w:sz="0" w:space="0" w:color="auto"/>
                                <w:right w:val="none" w:sz="0" w:space="0" w:color="auto"/>
                              </w:divBdr>
                            </w:div>
                            <w:div w:id="1027678131">
                              <w:marLeft w:val="0"/>
                              <w:marRight w:val="0"/>
                              <w:marTop w:val="0"/>
                              <w:marBottom w:val="0"/>
                              <w:divBdr>
                                <w:top w:val="none" w:sz="0" w:space="0" w:color="auto"/>
                                <w:left w:val="none" w:sz="0" w:space="0" w:color="auto"/>
                                <w:bottom w:val="none" w:sz="0" w:space="0" w:color="auto"/>
                                <w:right w:val="none" w:sz="0" w:space="0" w:color="auto"/>
                              </w:divBdr>
                            </w:div>
                          </w:divsChild>
                        </w:div>
                        <w:div w:id="1269778368">
                          <w:marLeft w:val="0"/>
                          <w:marRight w:val="0"/>
                          <w:marTop w:val="0"/>
                          <w:marBottom w:val="0"/>
                          <w:divBdr>
                            <w:top w:val="none" w:sz="0" w:space="0" w:color="auto"/>
                            <w:left w:val="none" w:sz="0" w:space="0" w:color="auto"/>
                            <w:bottom w:val="none" w:sz="0" w:space="0" w:color="auto"/>
                            <w:right w:val="none" w:sz="0" w:space="0" w:color="auto"/>
                          </w:divBdr>
                        </w:div>
                        <w:div w:id="327250916">
                          <w:marLeft w:val="0"/>
                          <w:marRight w:val="0"/>
                          <w:marTop w:val="0"/>
                          <w:marBottom w:val="0"/>
                          <w:divBdr>
                            <w:top w:val="none" w:sz="0" w:space="0" w:color="auto"/>
                            <w:left w:val="none" w:sz="0" w:space="0" w:color="auto"/>
                            <w:bottom w:val="none" w:sz="0" w:space="0" w:color="auto"/>
                            <w:right w:val="none" w:sz="0" w:space="0" w:color="auto"/>
                          </w:divBdr>
                          <w:divsChild>
                            <w:div w:id="1026366290">
                              <w:marLeft w:val="0"/>
                              <w:marRight w:val="0"/>
                              <w:marTop w:val="0"/>
                              <w:marBottom w:val="0"/>
                              <w:divBdr>
                                <w:top w:val="none" w:sz="0" w:space="0" w:color="auto"/>
                                <w:left w:val="none" w:sz="0" w:space="0" w:color="auto"/>
                                <w:bottom w:val="none" w:sz="0" w:space="0" w:color="auto"/>
                                <w:right w:val="none" w:sz="0" w:space="0" w:color="auto"/>
                              </w:divBdr>
                            </w:div>
                            <w:div w:id="476805332">
                              <w:marLeft w:val="0"/>
                              <w:marRight w:val="0"/>
                              <w:marTop w:val="0"/>
                              <w:marBottom w:val="0"/>
                              <w:divBdr>
                                <w:top w:val="none" w:sz="0" w:space="0" w:color="auto"/>
                                <w:left w:val="none" w:sz="0" w:space="0" w:color="auto"/>
                                <w:bottom w:val="none" w:sz="0" w:space="0" w:color="auto"/>
                                <w:right w:val="none" w:sz="0" w:space="0" w:color="auto"/>
                              </w:divBdr>
                            </w:div>
                          </w:divsChild>
                        </w:div>
                        <w:div w:id="565918317">
                          <w:marLeft w:val="0"/>
                          <w:marRight w:val="0"/>
                          <w:marTop w:val="0"/>
                          <w:marBottom w:val="0"/>
                          <w:divBdr>
                            <w:top w:val="none" w:sz="0" w:space="0" w:color="auto"/>
                            <w:left w:val="none" w:sz="0" w:space="0" w:color="auto"/>
                            <w:bottom w:val="none" w:sz="0" w:space="0" w:color="auto"/>
                            <w:right w:val="none" w:sz="0" w:space="0" w:color="auto"/>
                          </w:divBdr>
                        </w:div>
                        <w:div w:id="319888294">
                          <w:marLeft w:val="0"/>
                          <w:marRight w:val="0"/>
                          <w:marTop w:val="0"/>
                          <w:marBottom w:val="0"/>
                          <w:divBdr>
                            <w:top w:val="none" w:sz="0" w:space="0" w:color="auto"/>
                            <w:left w:val="none" w:sz="0" w:space="0" w:color="auto"/>
                            <w:bottom w:val="none" w:sz="0" w:space="0" w:color="auto"/>
                            <w:right w:val="none" w:sz="0" w:space="0" w:color="auto"/>
                          </w:divBdr>
                          <w:divsChild>
                            <w:div w:id="106122098">
                              <w:marLeft w:val="0"/>
                              <w:marRight w:val="0"/>
                              <w:marTop w:val="0"/>
                              <w:marBottom w:val="0"/>
                              <w:divBdr>
                                <w:top w:val="none" w:sz="0" w:space="0" w:color="auto"/>
                                <w:left w:val="none" w:sz="0" w:space="0" w:color="auto"/>
                                <w:bottom w:val="none" w:sz="0" w:space="0" w:color="auto"/>
                                <w:right w:val="none" w:sz="0" w:space="0" w:color="auto"/>
                              </w:divBdr>
                            </w:div>
                            <w:div w:id="2034455768">
                              <w:marLeft w:val="0"/>
                              <w:marRight w:val="0"/>
                              <w:marTop w:val="0"/>
                              <w:marBottom w:val="0"/>
                              <w:divBdr>
                                <w:top w:val="none" w:sz="0" w:space="0" w:color="auto"/>
                                <w:left w:val="none" w:sz="0" w:space="0" w:color="auto"/>
                                <w:bottom w:val="none" w:sz="0" w:space="0" w:color="auto"/>
                                <w:right w:val="none" w:sz="0" w:space="0" w:color="auto"/>
                              </w:divBdr>
                            </w:div>
                          </w:divsChild>
                        </w:div>
                        <w:div w:id="873463941">
                          <w:marLeft w:val="0"/>
                          <w:marRight w:val="0"/>
                          <w:marTop w:val="0"/>
                          <w:marBottom w:val="0"/>
                          <w:divBdr>
                            <w:top w:val="none" w:sz="0" w:space="0" w:color="auto"/>
                            <w:left w:val="none" w:sz="0" w:space="0" w:color="auto"/>
                            <w:bottom w:val="none" w:sz="0" w:space="0" w:color="auto"/>
                            <w:right w:val="none" w:sz="0" w:space="0" w:color="auto"/>
                          </w:divBdr>
                        </w:div>
                      </w:divsChild>
                    </w:div>
                    <w:div w:id="718826727">
                      <w:marLeft w:val="0"/>
                      <w:marRight w:val="0"/>
                      <w:marTop w:val="0"/>
                      <w:marBottom w:val="0"/>
                      <w:divBdr>
                        <w:top w:val="none" w:sz="0" w:space="0" w:color="auto"/>
                        <w:left w:val="none" w:sz="0" w:space="0" w:color="auto"/>
                        <w:bottom w:val="none" w:sz="0" w:space="0" w:color="auto"/>
                        <w:right w:val="none" w:sz="0" w:space="0" w:color="auto"/>
                      </w:divBdr>
                      <w:divsChild>
                        <w:div w:id="2143885762">
                          <w:marLeft w:val="0"/>
                          <w:marRight w:val="0"/>
                          <w:marTop w:val="0"/>
                          <w:marBottom w:val="0"/>
                          <w:divBdr>
                            <w:top w:val="none" w:sz="0" w:space="0" w:color="auto"/>
                            <w:left w:val="none" w:sz="0" w:space="0" w:color="auto"/>
                            <w:bottom w:val="none" w:sz="0" w:space="0" w:color="auto"/>
                            <w:right w:val="none" w:sz="0" w:space="0" w:color="auto"/>
                          </w:divBdr>
                          <w:divsChild>
                            <w:div w:id="1249404">
                              <w:marLeft w:val="0"/>
                              <w:marRight w:val="0"/>
                              <w:marTop w:val="0"/>
                              <w:marBottom w:val="0"/>
                              <w:divBdr>
                                <w:top w:val="none" w:sz="0" w:space="0" w:color="auto"/>
                                <w:left w:val="none" w:sz="0" w:space="0" w:color="auto"/>
                                <w:bottom w:val="none" w:sz="0" w:space="0" w:color="auto"/>
                                <w:right w:val="none" w:sz="0" w:space="0" w:color="auto"/>
                              </w:divBdr>
                            </w:div>
                          </w:divsChild>
                        </w:div>
                        <w:div w:id="1844667563">
                          <w:marLeft w:val="0"/>
                          <w:marRight w:val="0"/>
                          <w:marTop w:val="0"/>
                          <w:marBottom w:val="0"/>
                          <w:divBdr>
                            <w:top w:val="none" w:sz="0" w:space="0" w:color="auto"/>
                            <w:left w:val="none" w:sz="0" w:space="0" w:color="auto"/>
                            <w:bottom w:val="none" w:sz="0" w:space="0" w:color="auto"/>
                            <w:right w:val="none" w:sz="0" w:space="0" w:color="auto"/>
                          </w:divBdr>
                          <w:divsChild>
                            <w:div w:id="2111848751">
                              <w:marLeft w:val="0"/>
                              <w:marRight w:val="0"/>
                              <w:marTop w:val="0"/>
                              <w:marBottom w:val="0"/>
                              <w:divBdr>
                                <w:top w:val="none" w:sz="0" w:space="0" w:color="auto"/>
                                <w:left w:val="none" w:sz="0" w:space="0" w:color="auto"/>
                                <w:bottom w:val="none" w:sz="0" w:space="0" w:color="auto"/>
                                <w:right w:val="none" w:sz="0" w:space="0" w:color="auto"/>
                              </w:divBdr>
                              <w:divsChild>
                                <w:div w:id="965164263">
                                  <w:marLeft w:val="0"/>
                                  <w:marRight w:val="0"/>
                                  <w:marTop w:val="0"/>
                                  <w:marBottom w:val="0"/>
                                  <w:divBdr>
                                    <w:top w:val="none" w:sz="0" w:space="0" w:color="auto"/>
                                    <w:left w:val="none" w:sz="0" w:space="0" w:color="auto"/>
                                    <w:bottom w:val="none" w:sz="0" w:space="0" w:color="auto"/>
                                    <w:right w:val="none" w:sz="0" w:space="0" w:color="auto"/>
                                  </w:divBdr>
                                </w:div>
                              </w:divsChild>
                            </w:div>
                            <w:div w:id="837619497">
                              <w:marLeft w:val="0"/>
                              <w:marRight w:val="0"/>
                              <w:marTop w:val="0"/>
                              <w:marBottom w:val="0"/>
                              <w:divBdr>
                                <w:top w:val="none" w:sz="0" w:space="0" w:color="auto"/>
                                <w:left w:val="none" w:sz="0" w:space="0" w:color="auto"/>
                                <w:bottom w:val="none" w:sz="0" w:space="0" w:color="auto"/>
                                <w:right w:val="none" w:sz="0" w:space="0" w:color="auto"/>
                              </w:divBdr>
                            </w:div>
                            <w:div w:id="594095730">
                              <w:marLeft w:val="0"/>
                              <w:marRight w:val="0"/>
                              <w:marTop w:val="0"/>
                              <w:marBottom w:val="0"/>
                              <w:divBdr>
                                <w:top w:val="none" w:sz="0" w:space="0" w:color="auto"/>
                                <w:left w:val="none" w:sz="0" w:space="0" w:color="auto"/>
                                <w:bottom w:val="none" w:sz="0" w:space="0" w:color="auto"/>
                                <w:right w:val="none" w:sz="0" w:space="0" w:color="auto"/>
                              </w:divBdr>
                            </w:div>
                          </w:divsChild>
                        </w:div>
                        <w:div w:id="1464498707">
                          <w:marLeft w:val="0"/>
                          <w:marRight w:val="0"/>
                          <w:marTop w:val="0"/>
                          <w:marBottom w:val="0"/>
                          <w:divBdr>
                            <w:top w:val="none" w:sz="0" w:space="0" w:color="auto"/>
                            <w:left w:val="none" w:sz="0" w:space="0" w:color="auto"/>
                            <w:bottom w:val="none" w:sz="0" w:space="0" w:color="auto"/>
                            <w:right w:val="none" w:sz="0" w:space="0" w:color="auto"/>
                          </w:divBdr>
                          <w:divsChild>
                            <w:div w:id="216672351">
                              <w:marLeft w:val="0"/>
                              <w:marRight w:val="0"/>
                              <w:marTop w:val="0"/>
                              <w:marBottom w:val="0"/>
                              <w:divBdr>
                                <w:top w:val="none" w:sz="0" w:space="0" w:color="auto"/>
                                <w:left w:val="none" w:sz="0" w:space="0" w:color="auto"/>
                                <w:bottom w:val="none" w:sz="0" w:space="0" w:color="auto"/>
                                <w:right w:val="none" w:sz="0" w:space="0" w:color="auto"/>
                              </w:divBdr>
                            </w:div>
                          </w:divsChild>
                        </w:div>
                        <w:div w:id="709454432">
                          <w:marLeft w:val="0"/>
                          <w:marRight w:val="0"/>
                          <w:marTop w:val="0"/>
                          <w:marBottom w:val="0"/>
                          <w:divBdr>
                            <w:top w:val="none" w:sz="0" w:space="0" w:color="auto"/>
                            <w:left w:val="none" w:sz="0" w:space="0" w:color="auto"/>
                            <w:bottom w:val="none" w:sz="0" w:space="0" w:color="auto"/>
                            <w:right w:val="none" w:sz="0" w:space="0" w:color="auto"/>
                          </w:divBdr>
                          <w:divsChild>
                            <w:div w:id="609120152">
                              <w:marLeft w:val="0"/>
                              <w:marRight w:val="0"/>
                              <w:marTop w:val="0"/>
                              <w:marBottom w:val="0"/>
                              <w:divBdr>
                                <w:top w:val="none" w:sz="0" w:space="0" w:color="auto"/>
                                <w:left w:val="none" w:sz="0" w:space="0" w:color="auto"/>
                                <w:bottom w:val="none" w:sz="0" w:space="0" w:color="auto"/>
                                <w:right w:val="none" w:sz="0" w:space="0" w:color="auto"/>
                              </w:divBdr>
                              <w:divsChild>
                                <w:div w:id="1167137935">
                                  <w:marLeft w:val="0"/>
                                  <w:marRight w:val="0"/>
                                  <w:marTop w:val="0"/>
                                  <w:marBottom w:val="0"/>
                                  <w:divBdr>
                                    <w:top w:val="none" w:sz="0" w:space="0" w:color="auto"/>
                                    <w:left w:val="none" w:sz="0" w:space="0" w:color="auto"/>
                                    <w:bottom w:val="none" w:sz="0" w:space="0" w:color="auto"/>
                                    <w:right w:val="none" w:sz="0" w:space="0" w:color="auto"/>
                                  </w:divBdr>
                                </w:div>
                              </w:divsChild>
                            </w:div>
                            <w:div w:id="1159233066">
                              <w:marLeft w:val="0"/>
                              <w:marRight w:val="0"/>
                              <w:marTop w:val="0"/>
                              <w:marBottom w:val="0"/>
                              <w:divBdr>
                                <w:top w:val="none" w:sz="0" w:space="0" w:color="auto"/>
                                <w:left w:val="none" w:sz="0" w:space="0" w:color="auto"/>
                                <w:bottom w:val="none" w:sz="0" w:space="0" w:color="auto"/>
                                <w:right w:val="none" w:sz="0" w:space="0" w:color="auto"/>
                              </w:divBdr>
                            </w:div>
                            <w:div w:id="999818765">
                              <w:marLeft w:val="0"/>
                              <w:marRight w:val="0"/>
                              <w:marTop w:val="0"/>
                              <w:marBottom w:val="0"/>
                              <w:divBdr>
                                <w:top w:val="none" w:sz="0" w:space="0" w:color="auto"/>
                                <w:left w:val="none" w:sz="0" w:space="0" w:color="auto"/>
                                <w:bottom w:val="none" w:sz="0" w:space="0" w:color="auto"/>
                                <w:right w:val="none" w:sz="0" w:space="0" w:color="auto"/>
                              </w:divBdr>
                            </w:div>
                          </w:divsChild>
                        </w:div>
                        <w:div w:id="1034696493">
                          <w:marLeft w:val="0"/>
                          <w:marRight w:val="0"/>
                          <w:marTop w:val="0"/>
                          <w:marBottom w:val="0"/>
                          <w:divBdr>
                            <w:top w:val="none" w:sz="0" w:space="0" w:color="auto"/>
                            <w:left w:val="none" w:sz="0" w:space="0" w:color="auto"/>
                            <w:bottom w:val="none" w:sz="0" w:space="0" w:color="auto"/>
                            <w:right w:val="none" w:sz="0" w:space="0" w:color="auto"/>
                          </w:divBdr>
                          <w:divsChild>
                            <w:div w:id="142237214">
                              <w:marLeft w:val="0"/>
                              <w:marRight w:val="0"/>
                              <w:marTop w:val="0"/>
                              <w:marBottom w:val="0"/>
                              <w:divBdr>
                                <w:top w:val="none" w:sz="0" w:space="0" w:color="auto"/>
                                <w:left w:val="none" w:sz="0" w:space="0" w:color="auto"/>
                                <w:bottom w:val="none" w:sz="0" w:space="0" w:color="auto"/>
                                <w:right w:val="none" w:sz="0" w:space="0" w:color="auto"/>
                              </w:divBdr>
                            </w:div>
                          </w:divsChild>
                        </w:div>
                        <w:div w:id="761609190">
                          <w:marLeft w:val="0"/>
                          <w:marRight w:val="0"/>
                          <w:marTop w:val="0"/>
                          <w:marBottom w:val="0"/>
                          <w:divBdr>
                            <w:top w:val="none" w:sz="0" w:space="0" w:color="auto"/>
                            <w:left w:val="none" w:sz="0" w:space="0" w:color="auto"/>
                            <w:bottom w:val="none" w:sz="0" w:space="0" w:color="auto"/>
                            <w:right w:val="none" w:sz="0" w:space="0" w:color="auto"/>
                          </w:divBdr>
                          <w:divsChild>
                            <w:div w:id="1205874546">
                              <w:marLeft w:val="0"/>
                              <w:marRight w:val="0"/>
                              <w:marTop w:val="0"/>
                              <w:marBottom w:val="0"/>
                              <w:divBdr>
                                <w:top w:val="none" w:sz="0" w:space="0" w:color="auto"/>
                                <w:left w:val="none" w:sz="0" w:space="0" w:color="auto"/>
                                <w:bottom w:val="none" w:sz="0" w:space="0" w:color="auto"/>
                                <w:right w:val="none" w:sz="0" w:space="0" w:color="auto"/>
                              </w:divBdr>
                              <w:divsChild>
                                <w:div w:id="1406105050">
                                  <w:marLeft w:val="0"/>
                                  <w:marRight w:val="0"/>
                                  <w:marTop w:val="0"/>
                                  <w:marBottom w:val="0"/>
                                  <w:divBdr>
                                    <w:top w:val="none" w:sz="0" w:space="0" w:color="auto"/>
                                    <w:left w:val="none" w:sz="0" w:space="0" w:color="auto"/>
                                    <w:bottom w:val="none" w:sz="0" w:space="0" w:color="auto"/>
                                    <w:right w:val="none" w:sz="0" w:space="0" w:color="auto"/>
                                  </w:divBdr>
                                </w:div>
                              </w:divsChild>
                            </w:div>
                            <w:div w:id="1024285029">
                              <w:marLeft w:val="0"/>
                              <w:marRight w:val="0"/>
                              <w:marTop w:val="0"/>
                              <w:marBottom w:val="0"/>
                              <w:divBdr>
                                <w:top w:val="none" w:sz="0" w:space="0" w:color="auto"/>
                                <w:left w:val="none" w:sz="0" w:space="0" w:color="auto"/>
                                <w:bottom w:val="none" w:sz="0" w:space="0" w:color="auto"/>
                                <w:right w:val="none" w:sz="0" w:space="0" w:color="auto"/>
                              </w:divBdr>
                            </w:div>
                            <w:div w:id="484666987">
                              <w:marLeft w:val="0"/>
                              <w:marRight w:val="0"/>
                              <w:marTop w:val="0"/>
                              <w:marBottom w:val="0"/>
                              <w:divBdr>
                                <w:top w:val="none" w:sz="0" w:space="0" w:color="auto"/>
                                <w:left w:val="none" w:sz="0" w:space="0" w:color="auto"/>
                                <w:bottom w:val="none" w:sz="0" w:space="0" w:color="auto"/>
                                <w:right w:val="none" w:sz="0" w:space="0" w:color="auto"/>
                              </w:divBdr>
                            </w:div>
                          </w:divsChild>
                        </w:div>
                        <w:div w:id="618342198">
                          <w:marLeft w:val="0"/>
                          <w:marRight w:val="0"/>
                          <w:marTop w:val="0"/>
                          <w:marBottom w:val="0"/>
                          <w:divBdr>
                            <w:top w:val="none" w:sz="0" w:space="0" w:color="auto"/>
                            <w:left w:val="none" w:sz="0" w:space="0" w:color="auto"/>
                            <w:bottom w:val="none" w:sz="0" w:space="0" w:color="auto"/>
                            <w:right w:val="none" w:sz="0" w:space="0" w:color="auto"/>
                          </w:divBdr>
                          <w:divsChild>
                            <w:div w:id="1839807219">
                              <w:marLeft w:val="0"/>
                              <w:marRight w:val="0"/>
                              <w:marTop w:val="0"/>
                              <w:marBottom w:val="0"/>
                              <w:divBdr>
                                <w:top w:val="none" w:sz="0" w:space="0" w:color="auto"/>
                                <w:left w:val="none" w:sz="0" w:space="0" w:color="auto"/>
                                <w:bottom w:val="none" w:sz="0" w:space="0" w:color="auto"/>
                                <w:right w:val="none" w:sz="0" w:space="0" w:color="auto"/>
                              </w:divBdr>
                            </w:div>
                          </w:divsChild>
                        </w:div>
                        <w:div w:id="1021319906">
                          <w:marLeft w:val="0"/>
                          <w:marRight w:val="0"/>
                          <w:marTop w:val="0"/>
                          <w:marBottom w:val="0"/>
                          <w:divBdr>
                            <w:top w:val="none" w:sz="0" w:space="0" w:color="auto"/>
                            <w:left w:val="none" w:sz="0" w:space="0" w:color="auto"/>
                            <w:bottom w:val="none" w:sz="0" w:space="0" w:color="auto"/>
                            <w:right w:val="none" w:sz="0" w:space="0" w:color="auto"/>
                          </w:divBdr>
                          <w:divsChild>
                            <w:div w:id="787742845">
                              <w:marLeft w:val="0"/>
                              <w:marRight w:val="0"/>
                              <w:marTop w:val="0"/>
                              <w:marBottom w:val="0"/>
                              <w:divBdr>
                                <w:top w:val="none" w:sz="0" w:space="0" w:color="auto"/>
                                <w:left w:val="none" w:sz="0" w:space="0" w:color="auto"/>
                                <w:bottom w:val="none" w:sz="0" w:space="0" w:color="auto"/>
                                <w:right w:val="none" w:sz="0" w:space="0" w:color="auto"/>
                              </w:divBdr>
                              <w:divsChild>
                                <w:div w:id="1763992742">
                                  <w:marLeft w:val="0"/>
                                  <w:marRight w:val="0"/>
                                  <w:marTop w:val="0"/>
                                  <w:marBottom w:val="0"/>
                                  <w:divBdr>
                                    <w:top w:val="none" w:sz="0" w:space="0" w:color="auto"/>
                                    <w:left w:val="none" w:sz="0" w:space="0" w:color="auto"/>
                                    <w:bottom w:val="none" w:sz="0" w:space="0" w:color="auto"/>
                                    <w:right w:val="none" w:sz="0" w:space="0" w:color="auto"/>
                                  </w:divBdr>
                                  <w:divsChild>
                                    <w:div w:id="1252474744">
                                      <w:marLeft w:val="0"/>
                                      <w:marRight w:val="0"/>
                                      <w:marTop w:val="0"/>
                                      <w:marBottom w:val="0"/>
                                      <w:divBdr>
                                        <w:top w:val="none" w:sz="0" w:space="0" w:color="auto"/>
                                        <w:left w:val="none" w:sz="0" w:space="0" w:color="auto"/>
                                        <w:bottom w:val="none" w:sz="0" w:space="0" w:color="auto"/>
                                        <w:right w:val="none" w:sz="0" w:space="0" w:color="auto"/>
                                      </w:divBdr>
                                    </w:div>
                                  </w:divsChild>
                                </w:div>
                                <w:div w:id="1547065393">
                                  <w:marLeft w:val="0"/>
                                  <w:marRight w:val="0"/>
                                  <w:marTop w:val="0"/>
                                  <w:marBottom w:val="0"/>
                                  <w:divBdr>
                                    <w:top w:val="none" w:sz="0" w:space="0" w:color="auto"/>
                                    <w:left w:val="none" w:sz="0" w:space="0" w:color="auto"/>
                                    <w:bottom w:val="none" w:sz="0" w:space="0" w:color="auto"/>
                                    <w:right w:val="none" w:sz="0" w:space="0" w:color="auto"/>
                                  </w:divBdr>
                                </w:div>
                                <w:div w:id="1647322279">
                                  <w:marLeft w:val="0"/>
                                  <w:marRight w:val="0"/>
                                  <w:marTop w:val="0"/>
                                  <w:marBottom w:val="0"/>
                                  <w:divBdr>
                                    <w:top w:val="none" w:sz="0" w:space="0" w:color="auto"/>
                                    <w:left w:val="none" w:sz="0" w:space="0" w:color="auto"/>
                                    <w:bottom w:val="none" w:sz="0" w:space="0" w:color="auto"/>
                                    <w:right w:val="none" w:sz="0" w:space="0" w:color="auto"/>
                                  </w:divBdr>
                                </w:div>
                              </w:divsChild>
                            </w:div>
                            <w:div w:id="904334195">
                              <w:marLeft w:val="0"/>
                              <w:marRight w:val="0"/>
                              <w:marTop w:val="0"/>
                              <w:marBottom w:val="0"/>
                              <w:divBdr>
                                <w:top w:val="none" w:sz="0" w:space="0" w:color="auto"/>
                                <w:left w:val="none" w:sz="0" w:space="0" w:color="auto"/>
                                <w:bottom w:val="none" w:sz="0" w:space="0" w:color="auto"/>
                                <w:right w:val="none" w:sz="0" w:space="0" w:color="auto"/>
                              </w:divBdr>
                            </w:div>
                            <w:div w:id="955601026">
                              <w:marLeft w:val="0"/>
                              <w:marRight w:val="0"/>
                              <w:marTop w:val="0"/>
                              <w:marBottom w:val="0"/>
                              <w:divBdr>
                                <w:top w:val="none" w:sz="0" w:space="0" w:color="auto"/>
                                <w:left w:val="none" w:sz="0" w:space="0" w:color="auto"/>
                                <w:bottom w:val="none" w:sz="0" w:space="0" w:color="auto"/>
                                <w:right w:val="none" w:sz="0" w:space="0" w:color="auto"/>
                              </w:divBdr>
                            </w:div>
                          </w:divsChild>
                        </w:div>
                        <w:div w:id="2098165249">
                          <w:marLeft w:val="0"/>
                          <w:marRight w:val="0"/>
                          <w:marTop w:val="0"/>
                          <w:marBottom w:val="0"/>
                          <w:divBdr>
                            <w:top w:val="none" w:sz="0" w:space="0" w:color="auto"/>
                            <w:left w:val="none" w:sz="0" w:space="0" w:color="auto"/>
                            <w:bottom w:val="none" w:sz="0" w:space="0" w:color="auto"/>
                            <w:right w:val="none" w:sz="0" w:space="0" w:color="auto"/>
                          </w:divBdr>
                          <w:divsChild>
                            <w:div w:id="1671954462">
                              <w:marLeft w:val="0"/>
                              <w:marRight w:val="0"/>
                              <w:marTop w:val="0"/>
                              <w:marBottom w:val="0"/>
                              <w:divBdr>
                                <w:top w:val="none" w:sz="0" w:space="0" w:color="auto"/>
                                <w:left w:val="none" w:sz="0" w:space="0" w:color="auto"/>
                                <w:bottom w:val="none" w:sz="0" w:space="0" w:color="auto"/>
                                <w:right w:val="none" w:sz="0" w:space="0" w:color="auto"/>
                              </w:divBdr>
                            </w:div>
                          </w:divsChild>
                        </w:div>
                        <w:div w:id="1569728060">
                          <w:marLeft w:val="0"/>
                          <w:marRight w:val="0"/>
                          <w:marTop w:val="0"/>
                          <w:marBottom w:val="0"/>
                          <w:divBdr>
                            <w:top w:val="none" w:sz="0" w:space="0" w:color="auto"/>
                            <w:left w:val="none" w:sz="0" w:space="0" w:color="auto"/>
                            <w:bottom w:val="none" w:sz="0" w:space="0" w:color="auto"/>
                            <w:right w:val="none" w:sz="0" w:space="0" w:color="auto"/>
                          </w:divBdr>
                          <w:divsChild>
                            <w:div w:id="372536394">
                              <w:marLeft w:val="0"/>
                              <w:marRight w:val="0"/>
                              <w:marTop w:val="0"/>
                              <w:marBottom w:val="0"/>
                              <w:divBdr>
                                <w:top w:val="none" w:sz="0" w:space="0" w:color="auto"/>
                                <w:left w:val="none" w:sz="0" w:space="0" w:color="auto"/>
                                <w:bottom w:val="none" w:sz="0" w:space="0" w:color="auto"/>
                                <w:right w:val="none" w:sz="0" w:space="0" w:color="auto"/>
                              </w:divBdr>
                              <w:divsChild>
                                <w:div w:id="480077591">
                                  <w:marLeft w:val="0"/>
                                  <w:marRight w:val="0"/>
                                  <w:marTop w:val="0"/>
                                  <w:marBottom w:val="0"/>
                                  <w:divBdr>
                                    <w:top w:val="none" w:sz="0" w:space="0" w:color="auto"/>
                                    <w:left w:val="none" w:sz="0" w:space="0" w:color="auto"/>
                                    <w:bottom w:val="none" w:sz="0" w:space="0" w:color="auto"/>
                                    <w:right w:val="none" w:sz="0" w:space="0" w:color="auto"/>
                                  </w:divBdr>
                                </w:div>
                              </w:divsChild>
                            </w:div>
                            <w:div w:id="1995142896">
                              <w:marLeft w:val="0"/>
                              <w:marRight w:val="0"/>
                              <w:marTop w:val="0"/>
                              <w:marBottom w:val="0"/>
                              <w:divBdr>
                                <w:top w:val="none" w:sz="0" w:space="0" w:color="auto"/>
                                <w:left w:val="none" w:sz="0" w:space="0" w:color="auto"/>
                                <w:bottom w:val="none" w:sz="0" w:space="0" w:color="auto"/>
                                <w:right w:val="none" w:sz="0" w:space="0" w:color="auto"/>
                              </w:divBdr>
                            </w:div>
                            <w:div w:id="225603204">
                              <w:marLeft w:val="0"/>
                              <w:marRight w:val="0"/>
                              <w:marTop w:val="0"/>
                              <w:marBottom w:val="0"/>
                              <w:divBdr>
                                <w:top w:val="none" w:sz="0" w:space="0" w:color="auto"/>
                                <w:left w:val="none" w:sz="0" w:space="0" w:color="auto"/>
                                <w:bottom w:val="none" w:sz="0" w:space="0" w:color="auto"/>
                                <w:right w:val="none" w:sz="0" w:space="0" w:color="auto"/>
                              </w:divBdr>
                            </w:div>
                          </w:divsChild>
                        </w:div>
                        <w:div w:id="1158299755">
                          <w:marLeft w:val="0"/>
                          <w:marRight w:val="0"/>
                          <w:marTop w:val="0"/>
                          <w:marBottom w:val="0"/>
                          <w:divBdr>
                            <w:top w:val="none" w:sz="0" w:space="0" w:color="auto"/>
                            <w:left w:val="none" w:sz="0" w:space="0" w:color="auto"/>
                            <w:bottom w:val="none" w:sz="0" w:space="0" w:color="auto"/>
                            <w:right w:val="none" w:sz="0" w:space="0" w:color="auto"/>
                          </w:divBdr>
                          <w:divsChild>
                            <w:div w:id="1363899412">
                              <w:marLeft w:val="0"/>
                              <w:marRight w:val="0"/>
                              <w:marTop w:val="0"/>
                              <w:marBottom w:val="0"/>
                              <w:divBdr>
                                <w:top w:val="none" w:sz="0" w:space="0" w:color="auto"/>
                                <w:left w:val="none" w:sz="0" w:space="0" w:color="auto"/>
                                <w:bottom w:val="none" w:sz="0" w:space="0" w:color="auto"/>
                                <w:right w:val="none" w:sz="0" w:space="0" w:color="auto"/>
                              </w:divBdr>
                            </w:div>
                          </w:divsChild>
                        </w:div>
                        <w:div w:id="1507400692">
                          <w:marLeft w:val="0"/>
                          <w:marRight w:val="0"/>
                          <w:marTop w:val="0"/>
                          <w:marBottom w:val="0"/>
                          <w:divBdr>
                            <w:top w:val="none" w:sz="0" w:space="0" w:color="auto"/>
                            <w:left w:val="none" w:sz="0" w:space="0" w:color="auto"/>
                            <w:bottom w:val="none" w:sz="0" w:space="0" w:color="auto"/>
                            <w:right w:val="none" w:sz="0" w:space="0" w:color="auto"/>
                          </w:divBdr>
                          <w:divsChild>
                            <w:div w:id="1313483162">
                              <w:marLeft w:val="0"/>
                              <w:marRight w:val="0"/>
                              <w:marTop w:val="0"/>
                              <w:marBottom w:val="0"/>
                              <w:divBdr>
                                <w:top w:val="none" w:sz="0" w:space="0" w:color="auto"/>
                                <w:left w:val="none" w:sz="0" w:space="0" w:color="auto"/>
                                <w:bottom w:val="none" w:sz="0" w:space="0" w:color="auto"/>
                                <w:right w:val="none" w:sz="0" w:space="0" w:color="auto"/>
                              </w:divBdr>
                              <w:divsChild>
                                <w:div w:id="2086874501">
                                  <w:marLeft w:val="0"/>
                                  <w:marRight w:val="0"/>
                                  <w:marTop w:val="0"/>
                                  <w:marBottom w:val="0"/>
                                  <w:divBdr>
                                    <w:top w:val="none" w:sz="0" w:space="0" w:color="auto"/>
                                    <w:left w:val="none" w:sz="0" w:space="0" w:color="auto"/>
                                    <w:bottom w:val="none" w:sz="0" w:space="0" w:color="auto"/>
                                    <w:right w:val="none" w:sz="0" w:space="0" w:color="auto"/>
                                  </w:divBdr>
                                  <w:divsChild>
                                    <w:div w:id="14299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7610">
                              <w:marLeft w:val="0"/>
                              <w:marRight w:val="0"/>
                              <w:marTop w:val="0"/>
                              <w:marBottom w:val="0"/>
                              <w:divBdr>
                                <w:top w:val="none" w:sz="0" w:space="0" w:color="auto"/>
                                <w:left w:val="none" w:sz="0" w:space="0" w:color="auto"/>
                                <w:bottom w:val="none" w:sz="0" w:space="0" w:color="auto"/>
                                <w:right w:val="none" w:sz="0" w:space="0" w:color="auto"/>
                              </w:divBdr>
                            </w:div>
                            <w:div w:id="2080128837">
                              <w:marLeft w:val="0"/>
                              <w:marRight w:val="0"/>
                              <w:marTop w:val="0"/>
                              <w:marBottom w:val="0"/>
                              <w:divBdr>
                                <w:top w:val="none" w:sz="0" w:space="0" w:color="auto"/>
                                <w:left w:val="none" w:sz="0" w:space="0" w:color="auto"/>
                                <w:bottom w:val="none" w:sz="0" w:space="0" w:color="auto"/>
                                <w:right w:val="none" w:sz="0" w:space="0" w:color="auto"/>
                              </w:divBdr>
                            </w:div>
                          </w:divsChild>
                        </w:div>
                        <w:div w:id="1632055019">
                          <w:marLeft w:val="0"/>
                          <w:marRight w:val="0"/>
                          <w:marTop w:val="0"/>
                          <w:marBottom w:val="0"/>
                          <w:divBdr>
                            <w:top w:val="none" w:sz="0" w:space="0" w:color="auto"/>
                            <w:left w:val="none" w:sz="0" w:space="0" w:color="auto"/>
                            <w:bottom w:val="none" w:sz="0" w:space="0" w:color="auto"/>
                            <w:right w:val="none" w:sz="0" w:space="0" w:color="auto"/>
                          </w:divBdr>
                          <w:divsChild>
                            <w:div w:id="23403504">
                              <w:marLeft w:val="0"/>
                              <w:marRight w:val="0"/>
                              <w:marTop w:val="0"/>
                              <w:marBottom w:val="0"/>
                              <w:divBdr>
                                <w:top w:val="none" w:sz="0" w:space="0" w:color="auto"/>
                                <w:left w:val="none" w:sz="0" w:space="0" w:color="auto"/>
                                <w:bottom w:val="none" w:sz="0" w:space="0" w:color="auto"/>
                                <w:right w:val="none" w:sz="0" w:space="0" w:color="auto"/>
                              </w:divBdr>
                            </w:div>
                          </w:divsChild>
                        </w:div>
                        <w:div w:id="1722244070">
                          <w:marLeft w:val="0"/>
                          <w:marRight w:val="0"/>
                          <w:marTop w:val="0"/>
                          <w:marBottom w:val="0"/>
                          <w:divBdr>
                            <w:top w:val="none" w:sz="0" w:space="0" w:color="auto"/>
                            <w:left w:val="none" w:sz="0" w:space="0" w:color="auto"/>
                            <w:bottom w:val="none" w:sz="0" w:space="0" w:color="auto"/>
                            <w:right w:val="none" w:sz="0" w:space="0" w:color="auto"/>
                          </w:divBdr>
                          <w:divsChild>
                            <w:div w:id="1440180268">
                              <w:marLeft w:val="0"/>
                              <w:marRight w:val="0"/>
                              <w:marTop w:val="0"/>
                              <w:marBottom w:val="0"/>
                              <w:divBdr>
                                <w:top w:val="none" w:sz="0" w:space="0" w:color="auto"/>
                                <w:left w:val="none" w:sz="0" w:space="0" w:color="auto"/>
                                <w:bottom w:val="none" w:sz="0" w:space="0" w:color="auto"/>
                                <w:right w:val="none" w:sz="0" w:space="0" w:color="auto"/>
                              </w:divBdr>
                              <w:divsChild>
                                <w:div w:id="1678534132">
                                  <w:marLeft w:val="0"/>
                                  <w:marRight w:val="0"/>
                                  <w:marTop w:val="0"/>
                                  <w:marBottom w:val="0"/>
                                  <w:divBdr>
                                    <w:top w:val="none" w:sz="0" w:space="0" w:color="auto"/>
                                    <w:left w:val="none" w:sz="0" w:space="0" w:color="auto"/>
                                    <w:bottom w:val="none" w:sz="0" w:space="0" w:color="auto"/>
                                    <w:right w:val="none" w:sz="0" w:space="0" w:color="auto"/>
                                  </w:divBdr>
                                  <w:divsChild>
                                    <w:div w:id="2056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4863">
                              <w:marLeft w:val="0"/>
                              <w:marRight w:val="0"/>
                              <w:marTop w:val="0"/>
                              <w:marBottom w:val="0"/>
                              <w:divBdr>
                                <w:top w:val="none" w:sz="0" w:space="0" w:color="auto"/>
                                <w:left w:val="none" w:sz="0" w:space="0" w:color="auto"/>
                                <w:bottom w:val="none" w:sz="0" w:space="0" w:color="auto"/>
                                <w:right w:val="none" w:sz="0" w:space="0" w:color="auto"/>
                              </w:divBdr>
                            </w:div>
                            <w:div w:id="26300671">
                              <w:marLeft w:val="0"/>
                              <w:marRight w:val="0"/>
                              <w:marTop w:val="0"/>
                              <w:marBottom w:val="0"/>
                              <w:divBdr>
                                <w:top w:val="none" w:sz="0" w:space="0" w:color="auto"/>
                                <w:left w:val="none" w:sz="0" w:space="0" w:color="auto"/>
                                <w:bottom w:val="none" w:sz="0" w:space="0" w:color="auto"/>
                                <w:right w:val="none" w:sz="0" w:space="0" w:color="auto"/>
                              </w:divBdr>
                            </w:div>
                          </w:divsChild>
                        </w:div>
                        <w:div w:id="1461726551">
                          <w:marLeft w:val="0"/>
                          <w:marRight w:val="0"/>
                          <w:marTop w:val="0"/>
                          <w:marBottom w:val="0"/>
                          <w:divBdr>
                            <w:top w:val="none" w:sz="0" w:space="0" w:color="auto"/>
                            <w:left w:val="none" w:sz="0" w:space="0" w:color="auto"/>
                            <w:bottom w:val="none" w:sz="0" w:space="0" w:color="auto"/>
                            <w:right w:val="none" w:sz="0" w:space="0" w:color="auto"/>
                          </w:divBdr>
                          <w:divsChild>
                            <w:div w:id="599142546">
                              <w:marLeft w:val="0"/>
                              <w:marRight w:val="0"/>
                              <w:marTop w:val="0"/>
                              <w:marBottom w:val="0"/>
                              <w:divBdr>
                                <w:top w:val="none" w:sz="0" w:space="0" w:color="auto"/>
                                <w:left w:val="none" w:sz="0" w:space="0" w:color="auto"/>
                                <w:bottom w:val="none" w:sz="0" w:space="0" w:color="auto"/>
                                <w:right w:val="none" w:sz="0" w:space="0" w:color="auto"/>
                              </w:divBdr>
                            </w:div>
                          </w:divsChild>
                        </w:div>
                        <w:div w:id="589627717">
                          <w:marLeft w:val="0"/>
                          <w:marRight w:val="0"/>
                          <w:marTop w:val="0"/>
                          <w:marBottom w:val="0"/>
                          <w:divBdr>
                            <w:top w:val="none" w:sz="0" w:space="0" w:color="auto"/>
                            <w:left w:val="none" w:sz="0" w:space="0" w:color="auto"/>
                            <w:bottom w:val="none" w:sz="0" w:space="0" w:color="auto"/>
                            <w:right w:val="none" w:sz="0" w:space="0" w:color="auto"/>
                          </w:divBdr>
                          <w:divsChild>
                            <w:div w:id="1140225686">
                              <w:marLeft w:val="0"/>
                              <w:marRight w:val="0"/>
                              <w:marTop w:val="0"/>
                              <w:marBottom w:val="0"/>
                              <w:divBdr>
                                <w:top w:val="none" w:sz="0" w:space="0" w:color="auto"/>
                                <w:left w:val="none" w:sz="0" w:space="0" w:color="auto"/>
                                <w:bottom w:val="none" w:sz="0" w:space="0" w:color="auto"/>
                                <w:right w:val="none" w:sz="0" w:space="0" w:color="auto"/>
                              </w:divBdr>
                              <w:divsChild>
                                <w:div w:id="393813990">
                                  <w:marLeft w:val="0"/>
                                  <w:marRight w:val="0"/>
                                  <w:marTop w:val="0"/>
                                  <w:marBottom w:val="0"/>
                                  <w:divBdr>
                                    <w:top w:val="none" w:sz="0" w:space="0" w:color="auto"/>
                                    <w:left w:val="none" w:sz="0" w:space="0" w:color="auto"/>
                                    <w:bottom w:val="none" w:sz="0" w:space="0" w:color="auto"/>
                                    <w:right w:val="none" w:sz="0" w:space="0" w:color="auto"/>
                                  </w:divBdr>
                                  <w:divsChild>
                                    <w:div w:id="263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9213">
                              <w:marLeft w:val="0"/>
                              <w:marRight w:val="0"/>
                              <w:marTop w:val="0"/>
                              <w:marBottom w:val="0"/>
                              <w:divBdr>
                                <w:top w:val="none" w:sz="0" w:space="0" w:color="auto"/>
                                <w:left w:val="none" w:sz="0" w:space="0" w:color="auto"/>
                                <w:bottom w:val="none" w:sz="0" w:space="0" w:color="auto"/>
                                <w:right w:val="none" w:sz="0" w:space="0" w:color="auto"/>
                              </w:divBdr>
                            </w:div>
                            <w:div w:id="1969161411">
                              <w:marLeft w:val="0"/>
                              <w:marRight w:val="0"/>
                              <w:marTop w:val="0"/>
                              <w:marBottom w:val="0"/>
                              <w:divBdr>
                                <w:top w:val="none" w:sz="0" w:space="0" w:color="auto"/>
                                <w:left w:val="none" w:sz="0" w:space="0" w:color="auto"/>
                                <w:bottom w:val="none" w:sz="0" w:space="0" w:color="auto"/>
                                <w:right w:val="none" w:sz="0" w:space="0" w:color="auto"/>
                              </w:divBdr>
                            </w:div>
                          </w:divsChild>
                        </w:div>
                        <w:div w:id="1726757674">
                          <w:marLeft w:val="0"/>
                          <w:marRight w:val="0"/>
                          <w:marTop w:val="0"/>
                          <w:marBottom w:val="0"/>
                          <w:divBdr>
                            <w:top w:val="none" w:sz="0" w:space="0" w:color="auto"/>
                            <w:left w:val="none" w:sz="0" w:space="0" w:color="auto"/>
                            <w:bottom w:val="none" w:sz="0" w:space="0" w:color="auto"/>
                            <w:right w:val="none" w:sz="0" w:space="0" w:color="auto"/>
                          </w:divBdr>
                          <w:divsChild>
                            <w:div w:id="967705186">
                              <w:marLeft w:val="0"/>
                              <w:marRight w:val="0"/>
                              <w:marTop w:val="0"/>
                              <w:marBottom w:val="0"/>
                              <w:divBdr>
                                <w:top w:val="none" w:sz="0" w:space="0" w:color="auto"/>
                                <w:left w:val="none" w:sz="0" w:space="0" w:color="auto"/>
                                <w:bottom w:val="none" w:sz="0" w:space="0" w:color="auto"/>
                                <w:right w:val="none" w:sz="0" w:space="0" w:color="auto"/>
                              </w:divBdr>
                            </w:div>
                          </w:divsChild>
                        </w:div>
                        <w:div w:id="2072341336">
                          <w:marLeft w:val="0"/>
                          <w:marRight w:val="0"/>
                          <w:marTop w:val="0"/>
                          <w:marBottom w:val="0"/>
                          <w:divBdr>
                            <w:top w:val="none" w:sz="0" w:space="0" w:color="auto"/>
                            <w:left w:val="none" w:sz="0" w:space="0" w:color="auto"/>
                            <w:bottom w:val="none" w:sz="0" w:space="0" w:color="auto"/>
                            <w:right w:val="none" w:sz="0" w:space="0" w:color="auto"/>
                          </w:divBdr>
                          <w:divsChild>
                            <w:div w:id="1415543669">
                              <w:marLeft w:val="0"/>
                              <w:marRight w:val="0"/>
                              <w:marTop w:val="0"/>
                              <w:marBottom w:val="0"/>
                              <w:divBdr>
                                <w:top w:val="none" w:sz="0" w:space="0" w:color="auto"/>
                                <w:left w:val="none" w:sz="0" w:space="0" w:color="auto"/>
                                <w:bottom w:val="none" w:sz="0" w:space="0" w:color="auto"/>
                                <w:right w:val="none" w:sz="0" w:space="0" w:color="auto"/>
                              </w:divBdr>
                              <w:divsChild>
                                <w:div w:id="1204712341">
                                  <w:marLeft w:val="0"/>
                                  <w:marRight w:val="0"/>
                                  <w:marTop w:val="0"/>
                                  <w:marBottom w:val="0"/>
                                  <w:divBdr>
                                    <w:top w:val="none" w:sz="0" w:space="0" w:color="auto"/>
                                    <w:left w:val="none" w:sz="0" w:space="0" w:color="auto"/>
                                    <w:bottom w:val="none" w:sz="0" w:space="0" w:color="auto"/>
                                    <w:right w:val="none" w:sz="0" w:space="0" w:color="auto"/>
                                  </w:divBdr>
                                  <w:divsChild>
                                    <w:div w:id="15481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0321">
                              <w:marLeft w:val="0"/>
                              <w:marRight w:val="0"/>
                              <w:marTop w:val="0"/>
                              <w:marBottom w:val="0"/>
                              <w:divBdr>
                                <w:top w:val="none" w:sz="0" w:space="0" w:color="auto"/>
                                <w:left w:val="none" w:sz="0" w:space="0" w:color="auto"/>
                                <w:bottom w:val="none" w:sz="0" w:space="0" w:color="auto"/>
                                <w:right w:val="none" w:sz="0" w:space="0" w:color="auto"/>
                              </w:divBdr>
                            </w:div>
                            <w:div w:id="604927398">
                              <w:marLeft w:val="0"/>
                              <w:marRight w:val="0"/>
                              <w:marTop w:val="0"/>
                              <w:marBottom w:val="0"/>
                              <w:divBdr>
                                <w:top w:val="none" w:sz="0" w:space="0" w:color="auto"/>
                                <w:left w:val="none" w:sz="0" w:space="0" w:color="auto"/>
                                <w:bottom w:val="none" w:sz="0" w:space="0" w:color="auto"/>
                                <w:right w:val="none" w:sz="0" w:space="0" w:color="auto"/>
                              </w:divBdr>
                            </w:div>
                          </w:divsChild>
                        </w:div>
                        <w:div w:id="1581405747">
                          <w:marLeft w:val="0"/>
                          <w:marRight w:val="0"/>
                          <w:marTop w:val="0"/>
                          <w:marBottom w:val="0"/>
                          <w:divBdr>
                            <w:top w:val="none" w:sz="0" w:space="0" w:color="auto"/>
                            <w:left w:val="none" w:sz="0" w:space="0" w:color="auto"/>
                            <w:bottom w:val="none" w:sz="0" w:space="0" w:color="auto"/>
                            <w:right w:val="none" w:sz="0" w:space="0" w:color="auto"/>
                          </w:divBdr>
                          <w:divsChild>
                            <w:div w:id="1063605997">
                              <w:marLeft w:val="0"/>
                              <w:marRight w:val="0"/>
                              <w:marTop w:val="0"/>
                              <w:marBottom w:val="0"/>
                              <w:divBdr>
                                <w:top w:val="none" w:sz="0" w:space="0" w:color="auto"/>
                                <w:left w:val="none" w:sz="0" w:space="0" w:color="auto"/>
                                <w:bottom w:val="none" w:sz="0" w:space="0" w:color="auto"/>
                                <w:right w:val="none" w:sz="0" w:space="0" w:color="auto"/>
                              </w:divBdr>
                            </w:div>
                          </w:divsChild>
                        </w:div>
                        <w:div w:id="1628848948">
                          <w:marLeft w:val="0"/>
                          <w:marRight w:val="0"/>
                          <w:marTop w:val="0"/>
                          <w:marBottom w:val="0"/>
                          <w:divBdr>
                            <w:top w:val="none" w:sz="0" w:space="0" w:color="auto"/>
                            <w:left w:val="none" w:sz="0" w:space="0" w:color="auto"/>
                            <w:bottom w:val="none" w:sz="0" w:space="0" w:color="auto"/>
                            <w:right w:val="none" w:sz="0" w:space="0" w:color="auto"/>
                          </w:divBdr>
                          <w:divsChild>
                            <w:div w:id="2005669415">
                              <w:marLeft w:val="0"/>
                              <w:marRight w:val="0"/>
                              <w:marTop w:val="0"/>
                              <w:marBottom w:val="0"/>
                              <w:divBdr>
                                <w:top w:val="none" w:sz="0" w:space="0" w:color="auto"/>
                                <w:left w:val="none" w:sz="0" w:space="0" w:color="auto"/>
                                <w:bottom w:val="none" w:sz="0" w:space="0" w:color="auto"/>
                                <w:right w:val="none" w:sz="0" w:space="0" w:color="auto"/>
                              </w:divBdr>
                            </w:div>
                            <w:div w:id="1776752016">
                              <w:marLeft w:val="0"/>
                              <w:marRight w:val="0"/>
                              <w:marTop w:val="0"/>
                              <w:marBottom w:val="0"/>
                              <w:divBdr>
                                <w:top w:val="none" w:sz="0" w:space="0" w:color="auto"/>
                                <w:left w:val="none" w:sz="0" w:space="0" w:color="auto"/>
                                <w:bottom w:val="none" w:sz="0" w:space="0" w:color="auto"/>
                                <w:right w:val="none" w:sz="0" w:space="0" w:color="auto"/>
                              </w:divBdr>
                            </w:div>
                            <w:div w:id="12844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9825">
                      <w:marLeft w:val="0"/>
                      <w:marRight w:val="0"/>
                      <w:marTop w:val="0"/>
                      <w:marBottom w:val="0"/>
                      <w:divBdr>
                        <w:top w:val="none" w:sz="0" w:space="0" w:color="auto"/>
                        <w:left w:val="none" w:sz="0" w:space="0" w:color="auto"/>
                        <w:bottom w:val="none" w:sz="0" w:space="0" w:color="auto"/>
                        <w:right w:val="none" w:sz="0" w:space="0" w:color="auto"/>
                      </w:divBdr>
                    </w:div>
                    <w:div w:id="1301502103">
                      <w:marLeft w:val="0"/>
                      <w:marRight w:val="0"/>
                      <w:marTop w:val="0"/>
                      <w:marBottom w:val="0"/>
                      <w:divBdr>
                        <w:top w:val="none" w:sz="0" w:space="0" w:color="auto"/>
                        <w:left w:val="none" w:sz="0" w:space="0" w:color="auto"/>
                        <w:bottom w:val="none" w:sz="0" w:space="0" w:color="auto"/>
                        <w:right w:val="none" w:sz="0" w:space="0" w:color="auto"/>
                      </w:divBdr>
                      <w:divsChild>
                        <w:div w:id="1780684580">
                          <w:marLeft w:val="0"/>
                          <w:marRight w:val="0"/>
                          <w:marTop w:val="0"/>
                          <w:marBottom w:val="0"/>
                          <w:divBdr>
                            <w:top w:val="none" w:sz="0" w:space="0" w:color="auto"/>
                            <w:left w:val="none" w:sz="0" w:space="0" w:color="auto"/>
                            <w:bottom w:val="none" w:sz="0" w:space="0" w:color="auto"/>
                            <w:right w:val="none" w:sz="0" w:space="0" w:color="auto"/>
                          </w:divBdr>
                        </w:div>
                      </w:divsChild>
                    </w:div>
                    <w:div w:id="993724186">
                      <w:marLeft w:val="0"/>
                      <w:marRight w:val="0"/>
                      <w:marTop w:val="0"/>
                      <w:marBottom w:val="0"/>
                      <w:divBdr>
                        <w:top w:val="none" w:sz="0" w:space="0" w:color="auto"/>
                        <w:left w:val="none" w:sz="0" w:space="0" w:color="auto"/>
                        <w:bottom w:val="none" w:sz="0" w:space="0" w:color="auto"/>
                        <w:right w:val="none" w:sz="0" w:space="0" w:color="auto"/>
                      </w:divBdr>
                    </w:div>
                    <w:div w:id="1362055162">
                      <w:marLeft w:val="0"/>
                      <w:marRight w:val="0"/>
                      <w:marTop w:val="0"/>
                      <w:marBottom w:val="0"/>
                      <w:divBdr>
                        <w:top w:val="none" w:sz="0" w:space="0" w:color="auto"/>
                        <w:left w:val="none" w:sz="0" w:space="0" w:color="auto"/>
                        <w:bottom w:val="none" w:sz="0" w:space="0" w:color="auto"/>
                        <w:right w:val="none" w:sz="0" w:space="0" w:color="auto"/>
                      </w:divBdr>
                      <w:divsChild>
                        <w:div w:id="2053453803">
                          <w:marLeft w:val="0"/>
                          <w:marRight w:val="0"/>
                          <w:marTop w:val="0"/>
                          <w:marBottom w:val="75"/>
                          <w:divBdr>
                            <w:top w:val="none" w:sz="0" w:space="0" w:color="auto"/>
                            <w:left w:val="none" w:sz="0" w:space="0" w:color="auto"/>
                            <w:bottom w:val="none" w:sz="0" w:space="0" w:color="auto"/>
                            <w:right w:val="none" w:sz="0" w:space="0" w:color="auto"/>
                          </w:divBdr>
                        </w:div>
                        <w:div w:id="1184394462">
                          <w:marLeft w:val="0"/>
                          <w:marRight w:val="0"/>
                          <w:marTop w:val="0"/>
                          <w:marBottom w:val="150"/>
                          <w:divBdr>
                            <w:top w:val="none" w:sz="0" w:space="0" w:color="auto"/>
                            <w:left w:val="none" w:sz="0" w:space="0" w:color="auto"/>
                            <w:bottom w:val="none" w:sz="0" w:space="0" w:color="auto"/>
                            <w:right w:val="none" w:sz="0" w:space="0" w:color="auto"/>
                          </w:divBdr>
                          <w:divsChild>
                            <w:div w:id="1194535052">
                              <w:marLeft w:val="0"/>
                              <w:marRight w:val="0"/>
                              <w:marTop w:val="0"/>
                              <w:marBottom w:val="0"/>
                              <w:divBdr>
                                <w:top w:val="none" w:sz="0" w:space="0" w:color="auto"/>
                                <w:left w:val="none" w:sz="0" w:space="0" w:color="auto"/>
                                <w:bottom w:val="none" w:sz="0" w:space="0" w:color="auto"/>
                                <w:right w:val="none" w:sz="0" w:space="0" w:color="auto"/>
                              </w:divBdr>
                            </w:div>
                            <w:div w:id="517931880">
                              <w:marLeft w:val="0"/>
                              <w:marRight w:val="0"/>
                              <w:marTop w:val="0"/>
                              <w:marBottom w:val="0"/>
                              <w:divBdr>
                                <w:top w:val="none" w:sz="0" w:space="0" w:color="auto"/>
                                <w:left w:val="none" w:sz="0" w:space="0" w:color="auto"/>
                                <w:bottom w:val="none" w:sz="0" w:space="0" w:color="auto"/>
                                <w:right w:val="none" w:sz="0" w:space="0" w:color="auto"/>
                              </w:divBdr>
                            </w:div>
                          </w:divsChild>
                        </w:div>
                        <w:div w:id="1574391969">
                          <w:marLeft w:val="0"/>
                          <w:marRight w:val="0"/>
                          <w:marTop w:val="0"/>
                          <w:marBottom w:val="150"/>
                          <w:divBdr>
                            <w:top w:val="none" w:sz="0" w:space="0" w:color="auto"/>
                            <w:left w:val="none" w:sz="0" w:space="0" w:color="auto"/>
                            <w:bottom w:val="none" w:sz="0" w:space="0" w:color="auto"/>
                            <w:right w:val="none" w:sz="0" w:space="0" w:color="auto"/>
                          </w:divBdr>
                          <w:divsChild>
                            <w:div w:id="604191037">
                              <w:marLeft w:val="0"/>
                              <w:marRight w:val="0"/>
                              <w:marTop w:val="0"/>
                              <w:marBottom w:val="0"/>
                              <w:divBdr>
                                <w:top w:val="none" w:sz="0" w:space="0" w:color="auto"/>
                                <w:left w:val="none" w:sz="0" w:space="0" w:color="auto"/>
                                <w:bottom w:val="none" w:sz="0" w:space="0" w:color="auto"/>
                                <w:right w:val="none" w:sz="0" w:space="0" w:color="auto"/>
                              </w:divBdr>
                            </w:div>
                            <w:div w:id="2049988945">
                              <w:marLeft w:val="0"/>
                              <w:marRight w:val="0"/>
                              <w:marTop w:val="0"/>
                              <w:marBottom w:val="0"/>
                              <w:divBdr>
                                <w:top w:val="none" w:sz="0" w:space="0" w:color="auto"/>
                                <w:left w:val="none" w:sz="0" w:space="0" w:color="auto"/>
                                <w:bottom w:val="none" w:sz="0" w:space="0" w:color="auto"/>
                                <w:right w:val="none" w:sz="0" w:space="0" w:color="auto"/>
                              </w:divBdr>
                            </w:div>
                            <w:div w:id="209877365">
                              <w:marLeft w:val="0"/>
                              <w:marRight w:val="0"/>
                              <w:marTop w:val="0"/>
                              <w:marBottom w:val="0"/>
                              <w:divBdr>
                                <w:top w:val="none" w:sz="0" w:space="0" w:color="auto"/>
                                <w:left w:val="none" w:sz="0" w:space="0" w:color="auto"/>
                                <w:bottom w:val="none" w:sz="0" w:space="0" w:color="auto"/>
                                <w:right w:val="none" w:sz="0" w:space="0" w:color="auto"/>
                              </w:divBdr>
                            </w:div>
                            <w:div w:id="872380981">
                              <w:marLeft w:val="0"/>
                              <w:marRight w:val="0"/>
                              <w:marTop w:val="0"/>
                              <w:marBottom w:val="0"/>
                              <w:divBdr>
                                <w:top w:val="none" w:sz="0" w:space="0" w:color="auto"/>
                                <w:left w:val="none" w:sz="0" w:space="0" w:color="auto"/>
                                <w:bottom w:val="none" w:sz="0" w:space="0" w:color="auto"/>
                                <w:right w:val="none" w:sz="0" w:space="0" w:color="auto"/>
                              </w:divBdr>
                            </w:div>
                          </w:divsChild>
                        </w:div>
                        <w:div w:id="30109692">
                          <w:marLeft w:val="0"/>
                          <w:marRight w:val="0"/>
                          <w:marTop w:val="0"/>
                          <w:marBottom w:val="0"/>
                          <w:divBdr>
                            <w:top w:val="none" w:sz="0" w:space="0" w:color="auto"/>
                            <w:left w:val="none" w:sz="0" w:space="0" w:color="auto"/>
                            <w:bottom w:val="none" w:sz="0" w:space="0" w:color="auto"/>
                            <w:right w:val="none" w:sz="0" w:space="0" w:color="auto"/>
                          </w:divBdr>
                          <w:divsChild>
                            <w:div w:id="11200273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720259">
                      <w:marLeft w:val="0"/>
                      <w:marRight w:val="0"/>
                      <w:marTop w:val="0"/>
                      <w:marBottom w:val="0"/>
                      <w:divBdr>
                        <w:top w:val="none" w:sz="0" w:space="0" w:color="auto"/>
                        <w:left w:val="none" w:sz="0" w:space="0" w:color="auto"/>
                        <w:bottom w:val="none" w:sz="0" w:space="0" w:color="auto"/>
                        <w:right w:val="none" w:sz="0" w:space="0" w:color="auto"/>
                      </w:divBdr>
                      <w:divsChild>
                        <w:div w:id="56707739">
                          <w:marLeft w:val="0"/>
                          <w:marRight w:val="0"/>
                          <w:marTop w:val="0"/>
                          <w:marBottom w:val="0"/>
                          <w:divBdr>
                            <w:top w:val="none" w:sz="0" w:space="0" w:color="auto"/>
                            <w:left w:val="none" w:sz="0" w:space="0" w:color="auto"/>
                            <w:bottom w:val="none" w:sz="0" w:space="0" w:color="auto"/>
                            <w:right w:val="none" w:sz="0" w:space="0" w:color="auto"/>
                          </w:divBdr>
                          <w:divsChild>
                            <w:div w:id="957301471">
                              <w:marLeft w:val="0"/>
                              <w:marRight w:val="0"/>
                              <w:marTop w:val="0"/>
                              <w:marBottom w:val="0"/>
                              <w:divBdr>
                                <w:top w:val="none" w:sz="0" w:space="0" w:color="auto"/>
                                <w:left w:val="none" w:sz="0" w:space="0" w:color="auto"/>
                                <w:bottom w:val="none" w:sz="0" w:space="0" w:color="auto"/>
                                <w:right w:val="none" w:sz="0" w:space="0" w:color="auto"/>
                              </w:divBdr>
                            </w:div>
                          </w:divsChild>
                        </w:div>
                        <w:div w:id="1859390255">
                          <w:marLeft w:val="0"/>
                          <w:marRight w:val="0"/>
                          <w:marTop w:val="0"/>
                          <w:marBottom w:val="0"/>
                          <w:divBdr>
                            <w:top w:val="none" w:sz="0" w:space="0" w:color="auto"/>
                            <w:left w:val="none" w:sz="0" w:space="0" w:color="auto"/>
                            <w:bottom w:val="none" w:sz="0" w:space="0" w:color="auto"/>
                            <w:right w:val="none" w:sz="0" w:space="0" w:color="auto"/>
                          </w:divBdr>
                          <w:divsChild>
                            <w:div w:id="722022813">
                              <w:marLeft w:val="0"/>
                              <w:marRight w:val="0"/>
                              <w:marTop w:val="0"/>
                              <w:marBottom w:val="0"/>
                              <w:divBdr>
                                <w:top w:val="none" w:sz="0" w:space="0" w:color="auto"/>
                                <w:left w:val="none" w:sz="0" w:space="0" w:color="auto"/>
                                <w:bottom w:val="none" w:sz="0" w:space="0" w:color="auto"/>
                                <w:right w:val="none" w:sz="0" w:space="0" w:color="auto"/>
                              </w:divBdr>
                            </w:div>
                            <w:div w:id="742219826">
                              <w:marLeft w:val="0"/>
                              <w:marRight w:val="0"/>
                              <w:marTop w:val="0"/>
                              <w:marBottom w:val="0"/>
                              <w:divBdr>
                                <w:top w:val="none" w:sz="0" w:space="0" w:color="auto"/>
                                <w:left w:val="none" w:sz="0" w:space="0" w:color="auto"/>
                                <w:bottom w:val="none" w:sz="0" w:space="0" w:color="auto"/>
                                <w:right w:val="none" w:sz="0" w:space="0" w:color="auto"/>
                              </w:divBdr>
                              <w:divsChild>
                                <w:div w:id="1435519476">
                                  <w:marLeft w:val="0"/>
                                  <w:marRight w:val="0"/>
                                  <w:marTop w:val="0"/>
                                  <w:marBottom w:val="0"/>
                                  <w:divBdr>
                                    <w:top w:val="none" w:sz="0" w:space="0" w:color="auto"/>
                                    <w:left w:val="none" w:sz="0" w:space="0" w:color="auto"/>
                                    <w:bottom w:val="none" w:sz="0" w:space="0" w:color="auto"/>
                                    <w:right w:val="none" w:sz="0" w:space="0" w:color="auto"/>
                                  </w:divBdr>
                                  <w:divsChild>
                                    <w:div w:id="16321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6447">
                      <w:marLeft w:val="0"/>
                      <w:marRight w:val="0"/>
                      <w:marTop w:val="0"/>
                      <w:marBottom w:val="0"/>
                      <w:divBdr>
                        <w:top w:val="none" w:sz="0" w:space="0" w:color="auto"/>
                        <w:left w:val="none" w:sz="0" w:space="0" w:color="auto"/>
                        <w:bottom w:val="none" w:sz="0" w:space="0" w:color="auto"/>
                        <w:right w:val="none" w:sz="0" w:space="0" w:color="auto"/>
                      </w:divBdr>
                      <w:divsChild>
                        <w:div w:id="924460789">
                          <w:marLeft w:val="0"/>
                          <w:marRight w:val="0"/>
                          <w:marTop w:val="0"/>
                          <w:marBottom w:val="0"/>
                          <w:divBdr>
                            <w:top w:val="none" w:sz="0" w:space="0" w:color="auto"/>
                            <w:left w:val="none" w:sz="0" w:space="0" w:color="auto"/>
                            <w:bottom w:val="none" w:sz="0" w:space="0" w:color="auto"/>
                            <w:right w:val="none" w:sz="0" w:space="0" w:color="auto"/>
                          </w:divBdr>
                        </w:div>
                      </w:divsChild>
                    </w:div>
                    <w:div w:id="1589998779">
                      <w:marLeft w:val="0"/>
                      <w:marRight w:val="0"/>
                      <w:marTop w:val="0"/>
                      <w:marBottom w:val="0"/>
                      <w:divBdr>
                        <w:top w:val="none" w:sz="0" w:space="0" w:color="auto"/>
                        <w:left w:val="none" w:sz="0" w:space="0" w:color="auto"/>
                        <w:bottom w:val="none" w:sz="0" w:space="0" w:color="auto"/>
                        <w:right w:val="none" w:sz="0" w:space="0" w:color="auto"/>
                      </w:divBdr>
                      <w:divsChild>
                        <w:div w:id="2953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552">
                  <w:marLeft w:val="0"/>
                  <w:marRight w:val="0"/>
                  <w:marTop w:val="0"/>
                  <w:marBottom w:val="0"/>
                  <w:divBdr>
                    <w:top w:val="none" w:sz="0" w:space="0" w:color="auto"/>
                    <w:left w:val="none" w:sz="0" w:space="0" w:color="auto"/>
                    <w:bottom w:val="none" w:sz="0" w:space="0" w:color="auto"/>
                    <w:right w:val="none" w:sz="0" w:space="0" w:color="auto"/>
                  </w:divBdr>
                </w:div>
                <w:div w:id="540213946">
                  <w:marLeft w:val="0"/>
                  <w:marRight w:val="0"/>
                  <w:marTop w:val="0"/>
                  <w:marBottom w:val="0"/>
                  <w:divBdr>
                    <w:top w:val="none" w:sz="0" w:space="0" w:color="auto"/>
                    <w:left w:val="none" w:sz="0" w:space="0" w:color="auto"/>
                    <w:bottom w:val="none" w:sz="0" w:space="0" w:color="auto"/>
                    <w:right w:val="none" w:sz="0" w:space="0" w:color="auto"/>
                  </w:divBdr>
                </w:div>
                <w:div w:id="207256333">
                  <w:marLeft w:val="0"/>
                  <w:marRight w:val="0"/>
                  <w:marTop w:val="0"/>
                  <w:marBottom w:val="0"/>
                  <w:divBdr>
                    <w:top w:val="none" w:sz="0" w:space="0" w:color="auto"/>
                    <w:left w:val="none" w:sz="0" w:space="0" w:color="auto"/>
                    <w:bottom w:val="none" w:sz="0" w:space="0" w:color="auto"/>
                    <w:right w:val="none" w:sz="0" w:space="0" w:color="auto"/>
                  </w:divBdr>
                </w:div>
                <w:div w:id="340939434">
                  <w:marLeft w:val="0"/>
                  <w:marRight w:val="0"/>
                  <w:marTop w:val="0"/>
                  <w:marBottom w:val="0"/>
                  <w:divBdr>
                    <w:top w:val="none" w:sz="0" w:space="0" w:color="auto"/>
                    <w:left w:val="none" w:sz="0" w:space="0" w:color="auto"/>
                    <w:bottom w:val="none" w:sz="0" w:space="0" w:color="auto"/>
                    <w:right w:val="none" w:sz="0" w:space="0" w:color="auto"/>
                  </w:divBdr>
                  <w:divsChild>
                    <w:div w:id="453988308">
                      <w:marLeft w:val="0"/>
                      <w:marRight w:val="0"/>
                      <w:marTop w:val="0"/>
                      <w:marBottom w:val="0"/>
                      <w:divBdr>
                        <w:top w:val="none" w:sz="0" w:space="0" w:color="auto"/>
                        <w:left w:val="none" w:sz="0" w:space="0" w:color="auto"/>
                        <w:bottom w:val="none" w:sz="0" w:space="0" w:color="auto"/>
                        <w:right w:val="none" w:sz="0" w:space="0" w:color="auto"/>
                      </w:divBdr>
                    </w:div>
                  </w:divsChild>
                </w:div>
                <w:div w:id="1439788014">
                  <w:marLeft w:val="0"/>
                  <w:marRight w:val="0"/>
                  <w:marTop w:val="0"/>
                  <w:marBottom w:val="0"/>
                  <w:divBdr>
                    <w:top w:val="none" w:sz="0" w:space="0" w:color="auto"/>
                    <w:left w:val="none" w:sz="0" w:space="0" w:color="auto"/>
                    <w:bottom w:val="none" w:sz="0" w:space="0" w:color="auto"/>
                    <w:right w:val="none" w:sz="0" w:space="0" w:color="auto"/>
                  </w:divBdr>
                  <w:divsChild>
                    <w:div w:id="554389504">
                      <w:marLeft w:val="0"/>
                      <w:marRight w:val="0"/>
                      <w:marTop w:val="0"/>
                      <w:marBottom w:val="0"/>
                      <w:divBdr>
                        <w:top w:val="none" w:sz="0" w:space="0" w:color="auto"/>
                        <w:left w:val="none" w:sz="0" w:space="0" w:color="auto"/>
                        <w:bottom w:val="none" w:sz="0" w:space="0" w:color="auto"/>
                        <w:right w:val="none" w:sz="0" w:space="0" w:color="auto"/>
                      </w:divBdr>
                      <w:divsChild>
                        <w:div w:id="1791126693">
                          <w:marLeft w:val="0"/>
                          <w:marRight w:val="0"/>
                          <w:marTop w:val="75"/>
                          <w:marBottom w:val="0"/>
                          <w:divBdr>
                            <w:top w:val="none" w:sz="0" w:space="0" w:color="auto"/>
                            <w:left w:val="none" w:sz="0" w:space="0" w:color="auto"/>
                            <w:bottom w:val="none" w:sz="0" w:space="0" w:color="auto"/>
                            <w:right w:val="none" w:sz="0" w:space="0" w:color="auto"/>
                          </w:divBdr>
                        </w:div>
                      </w:divsChild>
                    </w:div>
                    <w:div w:id="603810852">
                      <w:marLeft w:val="0"/>
                      <w:marRight w:val="0"/>
                      <w:marTop w:val="0"/>
                      <w:marBottom w:val="0"/>
                      <w:divBdr>
                        <w:top w:val="none" w:sz="0" w:space="0" w:color="auto"/>
                        <w:left w:val="none" w:sz="0" w:space="0" w:color="auto"/>
                        <w:bottom w:val="none" w:sz="0" w:space="0" w:color="auto"/>
                        <w:right w:val="none" w:sz="0" w:space="0" w:color="auto"/>
                      </w:divBdr>
                    </w:div>
                  </w:divsChild>
                </w:div>
                <w:div w:id="200170154">
                  <w:marLeft w:val="0"/>
                  <w:marRight w:val="0"/>
                  <w:marTop w:val="0"/>
                  <w:marBottom w:val="0"/>
                  <w:divBdr>
                    <w:top w:val="none" w:sz="0" w:space="0" w:color="auto"/>
                    <w:left w:val="none" w:sz="0" w:space="0" w:color="auto"/>
                    <w:bottom w:val="none" w:sz="0" w:space="0" w:color="auto"/>
                    <w:right w:val="none" w:sz="0" w:space="0" w:color="auto"/>
                  </w:divBdr>
                  <w:divsChild>
                    <w:div w:id="2116778707">
                      <w:marLeft w:val="0"/>
                      <w:marRight w:val="0"/>
                      <w:marTop w:val="0"/>
                      <w:marBottom w:val="0"/>
                      <w:divBdr>
                        <w:top w:val="none" w:sz="0" w:space="0" w:color="auto"/>
                        <w:left w:val="none" w:sz="0" w:space="0" w:color="auto"/>
                        <w:bottom w:val="none" w:sz="0" w:space="0" w:color="auto"/>
                        <w:right w:val="none" w:sz="0" w:space="0" w:color="auto"/>
                      </w:divBdr>
                    </w:div>
                    <w:div w:id="718406567">
                      <w:marLeft w:val="0"/>
                      <w:marRight w:val="0"/>
                      <w:marTop w:val="0"/>
                      <w:marBottom w:val="0"/>
                      <w:divBdr>
                        <w:top w:val="none" w:sz="0" w:space="0" w:color="auto"/>
                        <w:left w:val="none" w:sz="0" w:space="0" w:color="auto"/>
                        <w:bottom w:val="none" w:sz="0" w:space="0" w:color="auto"/>
                        <w:right w:val="none" w:sz="0" w:space="0" w:color="auto"/>
                      </w:divBdr>
                    </w:div>
                    <w:div w:id="469446092">
                      <w:marLeft w:val="0"/>
                      <w:marRight w:val="0"/>
                      <w:marTop w:val="0"/>
                      <w:marBottom w:val="0"/>
                      <w:divBdr>
                        <w:top w:val="none" w:sz="0" w:space="0" w:color="auto"/>
                        <w:left w:val="none" w:sz="0" w:space="0" w:color="auto"/>
                        <w:bottom w:val="none" w:sz="0" w:space="0" w:color="auto"/>
                        <w:right w:val="none" w:sz="0" w:space="0" w:color="auto"/>
                      </w:divBdr>
                    </w:div>
                  </w:divsChild>
                </w:div>
                <w:div w:id="1450200288">
                  <w:marLeft w:val="0"/>
                  <w:marRight w:val="0"/>
                  <w:marTop w:val="0"/>
                  <w:marBottom w:val="0"/>
                  <w:divBdr>
                    <w:top w:val="none" w:sz="0" w:space="0" w:color="auto"/>
                    <w:left w:val="none" w:sz="0" w:space="0" w:color="auto"/>
                    <w:bottom w:val="none" w:sz="0" w:space="0" w:color="auto"/>
                    <w:right w:val="none" w:sz="0" w:space="0" w:color="auto"/>
                  </w:divBdr>
                  <w:divsChild>
                    <w:div w:id="727996915">
                      <w:marLeft w:val="0"/>
                      <w:marRight w:val="0"/>
                      <w:marTop w:val="0"/>
                      <w:marBottom w:val="0"/>
                      <w:divBdr>
                        <w:top w:val="none" w:sz="0" w:space="0" w:color="auto"/>
                        <w:left w:val="none" w:sz="0" w:space="0" w:color="auto"/>
                        <w:bottom w:val="none" w:sz="0" w:space="0" w:color="auto"/>
                        <w:right w:val="none" w:sz="0" w:space="0" w:color="auto"/>
                      </w:divBdr>
                    </w:div>
                  </w:divsChild>
                </w:div>
                <w:div w:id="379865242">
                  <w:marLeft w:val="0"/>
                  <w:marRight w:val="0"/>
                  <w:marTop w:val="0"/>
                  <w:marBottom w:val="0"/>
                  <w:divBdr>
                    <w:top w:val="none" w:sz="0" w:space="0" w:color="auto"/>
                    <w:left w:val="none" w:sz="0" w:space="0" w:color="auto"/>
                    <w:bottom w:val="none" w:sz="0" w:space="0" w:color="auto"/>
                    <w:right w:val="none" w:sz="0" w:space="0" w:color="auto"/>
                  </w:divBdr>
                  <w:divsChild>
                    <w:div w:id="463239507">
                      <w:marLeft w:val="0"/>
                      <w:marRight w:val="0"/>
                      <w:marTop w:val="0"/>
                      <w:marBottom w:val="0"/>
                      <w:divBdr>
                        <w:top w:val="none" w:sz="0" w:space="0" w:color="auto"/>
                        <w:left w:val="none" w:sz="0" w:space="0" w:color="auto"/>
                        <w:bottom w:val="none" w:sz="0" w:space="0" w:color="auto"/>
                        <w:right w:val="none" w:sz="0" w:space="0" w:color="auto"/>
                      </w:divBdr>
                    </w:div>
                  </w:divsChild>
                </w:div>
                <w:div w:id="628055436">
                  <w:marLeft w:val="0"/>
                  <w:marRight w:val="0"/>
                  <w:marTop w:val="0"/>
                  <w:marBottom w:val="0"/>
                  <w:divBdr>
                    <w:top w:val="none" w:sz="0" w:space="0" w:color="auto"/>
                    <w:left w:val="none" w:sz="0" w:space="0" w:color="auto"/>
                    <w:bottom w:val="none" w:sz="0" w:space="0" w:color="auto"/>
                    <w:right w:val="none" w:sz="0" w:space="0" w:color="auto"/>
                  </w:divBdr>
                </w:div>
              </w:divsChild>
            </w:div>
            <w:div w:id="379328636">
              <w:marLeft w:val="0"/>
              <w:marRight w:val="0"/>
              <w:marTop w:val="0"/>
              <w:marBottom w:val="0"/>
              <w:divBdr>
                <w:top w:val="none" w:sz="0" w:space="0" w:color="auto"/>
                <w:left w:val="none" w:sz="0" w:space="0" w:color="auto"/>
                <w:bottom w:val="none" w:sz="0" w:space="0" w:color="auto"/>
                <w:right w:val="none" w:sz="0" w:space="0" w:color="auto"/>
              </w:divBdr>
              <w:divsChild>
                <w:div w:id="887912206">
                  <w:marLeft w:val="0"/>
                  <w:marRight w:val="0"/>
                  <w:marTop w:val="0"/>
                  <w:marBottom w:val="0"/>
                  <w:divBdr>
                    <w:top w:val="none" w:sz="0" w:space="0" w:color="auto"/>
                    <w:left w:val="none" w:sz="0" w:space="0" w:color="auto"/>
                    <w:bottom w:val="none" w:sz="0" w:space="0" w:color="auto"/>
                    <w:right w:val="none" w:sz="0" w:space="0" w:color="auto"/>
                  </w:divBdr>
                </w:div>
                <w:div w:id="20596004">
                  <w:marLeft w:val="0"/>
                  <w:marRight w:val="0"/>
                  <w:marTop w:val="0"/>
                  <w:marBottom w:val="0"/>
                  <w:divBdr>
                    <w:top w:val="none" w:sz="0" w:space="0" w:color="auto"/>
                    <w:left w:val="none" w:sz="0" w:space="0" w:color="auto"/>
                    <w:bottom w:val="none" w:sz="0" w:space="0" w:color="auto"/>
                    <w:right w:val="none" w:sz="0" w:space="0" w:color="auto"/>
                  </w:divBdr>
                </w:div>
              </w:divsChild>
            </w:div>
            <w:div w:id="13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2017-11-05T16:10:00Z</dcterms:created>
  <dcterms:modified xsi:type="dcterms:W3CDTF">2017-11-05T16:16:00Z</dcterms:modified>
</cp:coreProperties>
</file>