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AB2" w:rsidRDefault="009E1AB2" w:rsidP="009E1AB2">
      <w:pPr>
        <w:spacing w:after="120" w:line="240" w:lineRule="auto"/>
        <w:jc w:val="right"/>
      </w:pPr>
    </w:p>
    <w:tbl>
      <w:tblPr>
        <w:tblW w:w="9576"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5688"/>
        <w:gridCol w:w="3888"/>
      </w:tblGrid>
      <w:tr w:rsidR="009E1AB2" w:rsidTr="00441193">
        <w:tc>
          <w:tcPr>
            <w:tcW w:w="5688" w:type="dxa"/>
          </w:tcPr>
          <w:p w:rsidR="009E1AB2" w:rsidRDefault="009E1AB2" w:rsidP="00441193">
            <w:pPr>
              <w:spacing w:after="120"/>
            </w:pPr>
            <w:r>
              <w:rPr>
                <w:noProof/>
              </w:rPr>
              <w:drawing>
                <wp:inline distT="0" distB="0" distL="0" distR="0" wp14:anchorId="3E5B5957" wp14:editId="517F2FAD">
                  <wp:extent cx="3434076" cy="600302"/>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3434076" cy="600302"/>
                          </a:xfrm>
                          <a:prstGeom prst="rect">
                            <a:avLst/>
                          </a:prstGeom>
                          <a:ln/>
                        </pic:spPr>
                      </pic:pic>
                    </a:graphicData>
                  </a:graphic>
                </wp:inline>
              </w:drawing>
            </w:r>
          </w:p>
        </w:tc>
        <w:tc>
          <w:tcPr>
            <w:tcW w:w="3888" w:type="dxa"/>
          </w:tcPr>
          <w:p w:rsidR="009E1AB2" w:rsidRDefault="009E1AB2" w:rsidP="00441193">
            <w:pPr>
              <w:spacing w:after="120"/>
              <w:jc w:val="center"/>
            </w:pPr>
          </w:p>
          <w:p w:rsidR="009E1AB2" w:rsidRDefault="009E1AB2" w:rsidP="00441193">
            <w:pPr>
              <w:spacing w:after="120"/>
              <w:jc w:val="center"/>
            </w:pPr>
            <w:r>
              <w:rPr>
                <w:rFonts w:ascii="PT Sans" w:eastAsia="PT Sans" w:hAnsi="PT Sans" w:cs="PT Sans"/>
                <w:color w:val="00539F"/>
              </w:rPr>
              <w:t>UG CAP Cohort ____</w:t>
            </w:r>
          </w:p>
        </w:tc>
      </w:tr>
    </w:tbl>
    <w:p w:rsidR="009E1AB2" w:rsidRDefault="001053F4" w:rsidP="009E1AB2">
      <w:pPr>
        <w:spacing w:before="240" w:after="480" w:line="240" w:lineRule="auto"/>
        <w:jc w:val="center"/>
      </w:pPr>
      <w:bookmarkStart w:id="0" w:name="h.gjdgxs" w:colFirst="0" w:colLast="0"/>
      <w:bookmarkEnd w:id="0"/>
      <w:r>
        <w:rPr>
          <w:rFonts w:ascii="PT Sans" w:eastAsia="PT Sans" w:hAnsi="PT Sans" w:cs="PT Sans"/>
        </w:rPr>
        <w:t xml:space="preserve">You and the CommUnity: </w:t>
      </w:r>
      <w:r w:rsidR="009E1AB2">
        <w:rPr>
          <w:rFonts w:ascii="PT Sans" w:eastAsia="PT Sans" w:hAnsi="PT Sans" w:cs="PT Sans"/>
        </w:rPr>
        <w:t>Cycle 3 Syllabus (Session X-20XX)</w:t>
      </w:r>
    </w:p>
    <w:tbl>
      <w:tblPr>
        <w:tblW w:w="9576"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1458"/>
        <w:gridCol w:w="8118"/>
      </w:tblGrid>
      <w:tr w:rsidR="009E1AB2" w:rsidTr="00441193">
        <w:tc>
          <w:tcPr>
            <w:tcW w:w="1458" w:type="dxa"/>
          </w:tcPr>
          <w:p w:rsidR="009E1AB2" w:rsidRDefault="009E1AB2" w:rsidP="00441193">
            <w:r>
              <w:rPr>
                <w:rFonts w:ascii="Garamond" w:eastAsia="Garamond" w:hAnsi="Garamond" w:cs="Garamond"/>
                <w:b/>
              </w:rPr>
              <w:t>Instructor:</w:t>
            </w:r>
          </w:p>
        </w:tc>
        <w:tc>
          <w:tcPr>
            <w:tcW w:w="8118" w:type="dxa"/>
          </w:tcPr>
          <w:p w:rsidR="009E1AB2" w:rsidRDefault="009E1AB2" w:rsidP="00441193">
            <w:r>
              <w:rPr>
                <w:rFonts w:ascii="Garamond" w:eastAsia="Garamond" w:hAnsi="Garamond" w:cs="Garamond"/>
                <w:i/>
              </w:rPr>
              <w:t>[put your name here]</w:t>
            </w:r>
          </w:p>
        </w:tc>
      </w:tr>
      <w:tr w:rsidR="009E1AB2" w:rsidTr="00441193">
        <w:tc>
          <w:tcPr>
            <w:tcW w:w="1458" w:type="dxa"/>
          </w:tcPr>
          <w:p w:rsidR="009E1AB2" w:rsidRDefault="009E1AB2" w:rsidP="00441193">
            <w:r>
              <w:rPr>
                <w:rFonts w:ascii="Garamond" w:eastAsia="Garamond" w:hAnsi="Garamond" w:cs="Garamond"/>
                <w:b/>
              </w:rPr>
              <w:t>Office:</w:t>
            </w:r>
          </w:p>
        </w:tc>
        <w:tc>
          <w:tcPr>
            <w:tcW w:w="8118" w:type="dxa"/>
          </w:tcPr>
          <w:p w:rsidR="009E1AB2" w:rsidRDefault="009E1AB2" w:rsidP="00441193">
            <w:r>
              <w:rPr>
                <w:rFonts w:ascii="Garamond" w:eastAsia="Garamond" w:hAnsi="Garamond" w:cs="Garamond"/>
                <w:i/>
              </w:rPr>
              <w:t>[put your office location here]</w:t>
            </w:r>
          </w:p>
        </w:tc>
      </w:tr>
      <w:tr w:rsidR="009E1AB2" w:rsidTr="00441193">
        <w:tc>
          <w:tcPr>
            <w:tcW w:w="1458" w:type="dxa"/>
          </w:tcPr>
          <w:p w:rsidR="009E1AB2" w:rsidRDefault="009E1AB2" w:rsidP="00441193">
            <w:r>
              <w:rPr>
                <w:rFonts w:ascii="Garamond" w:eastAsia="Garamond" w:hAnsi="Garamond" w:cs="Garamond"/>
                <w:b/>
              </w:rPr>
              <w:t>Email:</w:t>
            </w:r>
          </w:p>
        </w:tc>
        <w:tc>
          <w:tcPr>
            <w:tcW w:w="8118" w:type="dxa"/>
          </w:tcPr>
          <w:p w:rsidR="009E1AB2" w:rsidRDefault="009E1AB2" w:rsidP="00441193">
            <w:r>
              <w:rPr>
                <w:rFonts w:ascii="Garamond" w:eastAsia="Garamond" w:hAnsi="Garamond" w:cs="Garamond"/>
                <w:i/>
              </w:rPr>
              <w:t>[put your email address here]</w:t>
            </w:r>
          </w:p>
        </w:tc>
      </w:tr>
      <w:tr w:rsidR="009E1AB2" w:rsidTr="00441193">
        <w:tc>
          <w:tcPr>
            <w:tcW w:w="1458" w:type="dxa"/>
          </w:tcPr>
          <w:p w:rsidR="009E1AB2" w:rsidRDefault="009E1AB2" w:rsidP="00441193">
            <w:r>
              <w:rPr>
                <w:rFonts w:ascii="Garamond" w:eastAsia="Garamond" w:hAnsi="Garamond" w:cs="Garamond"/>
                <w:b/>
              </w:rPr>
              <w:t>Phone:</w:t>
            </w:r>
          </w:p>
        </w:tc>
        <w:tc>
          <w:tcPr>
            <w:tcW w:w="8118" w:type="dxa"/>
          </w:tcPr>
          <w:p w:rsidR="009E1AB2" w:rsidRDefault="009E1AB2" w:rsidP="00441193">
            <w:r>
              <w:rPr>
                <w:rFonts w:ascii="Garamond" w:eastAsia="Garamond" w:hAnsi="Garamond" w:cs="Garamond"/>
                <w:i/>
              </w:rPr>
              <w:t>[put your contact phone number here]</w:t>
            </w:r>
          </w:p>
        </w:tc>
      </w:tr>
      <w:tr w:rsidR="009E1AB2" w:rsidTr="00441193">
        <w:tc>
          <w:tcPr>
            <w:tcW w:w="1458" w:type="dxa"/>
          </w:tcPr>
          <w:p w:rsidR="009E1AB2" w:rsidRDefault="009E1AB2" w:rsidP="00441193">
            <w:r>
              <w:rPr>
                <w:rFonts w:ascii="Garamond" w:eastAsia="Garamond" w:hAnsi="Garamond" w:cs="Garamond"/>
                <w:b/>
              </w:rPr>
              <w:t>Office Hours:</w:t>
            </w:r>
          </w:p>
        </w:tc>
        <w:tc>
          <w:tcPr>
            <w:tcW w:w="8118" w:type="dxa"/>
          </w:tcPr>
          <w:p w:rsidR="009E1AB2" w:rsidRDefault="009E1AB2" w:rsidP="00441193">
            <w:r>
              <w:rPr>
                <w:rFonts w:ascii="Garamond" w:eastAsia="Garamond" w:hAnsi="Garamond" w:cs="Garamond"/>
                <w:i/>
              </w:rPr>
              <w:t>[put your office hours here]</w:t>
            </w:r>
          </w:p>
        </w:tc>
      </w:tr>
    </w:tbl>
    <w:p w:rsidR="009E1AB2" w:rsidRDefault="009E1AB2" w:rsidP="009E1AB2">
      <w:pPr>
        <w:spacing w:after="120" w:line="240" w:lineRule="auto"/>
      </w:pPr>
      <w:r>
        <w:rPr>
          <w:rFonts w:ascii="Garamond" w:eastAsia="Garamond" w:hAnsi="Garamond" w:cs="Garamond"/>
        </w:rPr>
        <w:t>Your CAP Cohort course is a class designed to help you improve your academic study skills and to prepare you for success in your college life. The goals of this course are to assist you in the following areas:</w:t>
      </w:r>
    </w:p>
    <w:p w:rsidR="009E1AB2" w:rsidRDefault="009E1AB2" w:rsidP="009E1AB2">
      <w:pPr>
        <w:spacing w:after="120" w:line="240" w:lineRule="auto"/>
      </w:pPr>
      <w:r>
        <w:rPr>
          <w:rFonts w:ascii="Garamond" w:eastAsia="Garamond" w:hAnsi="Garamond" w:cs="Garamond"/>
          <w:b/>
        </w:rPr>
        <w:t>1.</w:t>
      </w:r>
      <w:r>
        <w:rPr>
          <w:rFonts w:ascii="Garamond" w:eastAsia="Garamond" w:hAnsi="Garamond" w:cs="Garamond"/>
          <w:b/>
          <w:sz w:val="14"/>
        </w:rPr>
        <w:t xml:space="preserve">     </w:t>
      </w:r>
      <w:r>
        <w:rPr>
          <w:rFonts w:ascii="Garamond" w:eastAsia="Garamond" w:hAnsi="Garamond" w:cs="Garamond"/>
          <w:b/>
        </w:rPr>
        <w:t>Personal Responsibility:</w:t>
      </w:r>
      <w:r>
        <w:rPr>
          <w:rFonts w:ascii="Garamond" w:eastAsia="Garamond" w:hAnsi="Garamond" w:cs="Garamond"/>
        </w:rPr>
        <w:t xml:space="preserve"> Developing students with the ability to manage time and work, attend classes regularly, have a self-management system in addition to a study plan; developing abilities to communicate when in need of help with time and work management</w:t>
      </w:r>
    </w:p>
    <w:p w:rsidR="009E1AB2" w:rsidRDefault="009E1AB2" w:rsidP="009E1AB2">
      <w:pPr>
        <w:spacing w:after="120" w:line="240" w:lineRule="auto"/>
      </w:pPr>
      <w:r>
        <w:rPr>
          <w:rFonts w:ascii="Garamond" w:eastAsia="Garamond" w:hAnsi="Garamond" w:cs="Garamond"/>
          <w:b/>
        </w:rPr>
        <w:t>2.</w:t>
      </w:r>
      <w:r>
        <w:rPr>
          <w:rFonts w:ascii="Garamond" w:eastAsia="Garamond" w:hAnsi="Garamond" w:cs="Garamond"/>
          <w:b/>
          <w:sz w:val="14"/>
        </w:rPr>
        <w:t xml:space="preserve">   </w:t>
      </w:r>
      <w:r>
        <w:rPr>
          <w:rFonts w:ascii="Garamond" w:eastAsia="Garamond" w:hAnsi="Garamond" w:cs="Garamond"/>
          <w:sz w:val="14"/>
        </w:rPr>
        <w:t xml:space="preserve">  </w:t>
      </w:r>
      <w:r>
        <w:rPr>
          <w:rFonts w:ascii="Garamond" w:eastAsia="Garamond" w:hAnsi="Garamond" w:cs="Garamond"/>
          <w:b/>
        </w:rPr>
        <w:t>Academic Engagement:</w:t>
      </w:r>
      <w:r>
        <w:rPr>
          <w:rFonts w:ascii="Garamond" w:eastAsia="Garamond" w:hAnsi="Garamond" w:cs="Garamond"/>
        </w:rPr>
        <w:t xml:space="preserve"> Developing students with the ability to use campus resources, participate actively in class discussions, take initiative in group roles, completes assignments on time and with high quality, is aware of learning strengths and styles, and seeks additional opportunities for help and support for academic success</w:t>
      </w:r>
    </w:p>
    <w:p w:rsidR="009E1AB2" w:rsidRDefault="009E1AB2" w:rsidP="009E1AB2">
      <w:pPr>
        <w:spacing w:after="120" w:line="240" w:lineRule="auto"/>
      </w:pPr>
      <w:r>
        <w:rPr>
          <w:rFonts w:ascii="Garamond" w:eastAsia="Garamond" w:hAnsi="Garamond" w:cs="Garamond"/>
          <w:b/>
        </w:rPr>
        <w:t>3.</w:t>
      </w:r>
      <w:r>
        <w:rPr>
          <w:rFonts w:ascii="Garamond" w:eastAsia="Garamond" w:hAnsi="Garamond" w:cs="Garamond"/>
          <w:b/>
          <w:sz w:val="14"/>
        </w:rPr>
        <w:t xml:space="preserve">  </w:t>
      </w:r>
      <w:r>
        <w:rPr>
          <w:rFonts w:ascii="Garamond" w:eastAsia="Garamond" w:hAnsi="Garamond" w:cs="Garamond"/>
          <w:sz w:val="14"/>
        </w:rPr>
        <w:t xml:space="preserve">  </w:t>
      </w:r>
      <w:r>
        <w:rPr>
          <w:rFonts w:ascii="Garamond" w:eastAsia="Garamond" w:hAnsi="Garamond" w:cs="Garamond"/>
          <w:b/>
          <w:sz w:val="14"/>
        </w:rPr>
        <w:t xml:space="preserve"> </w:t>
      </w:r>
      <w:r>
        <w:rPr>
          <w:rFonts w:ascii="Garamond" w:eastAsia="Garamond" w:hAnsi="Garamond" w:cs="Garamond"/>
          <w:b/>
        </w:rPr>
        <w:t>Community Engagement:</w:t>
      </w:r>
      <w:r>
        <w:rPr>
          <w:rFonts w:ascii="Garamond" w:eastAsia="Garamond" w:hAnsi="Garamond" w:cs="Garamond"/>
        </w:rPr>
        <w:t xml:space="preserve"> Developing students with the ability to incorporate service learning and community development into their education, the ability to balance social and academic life, and the ability to integrate into their community</w:t>
      </w:r>
    </w:p>
    <w:p w:rsidR="009E1AB2" w:rsidRDefault="009E1AB2" w:rsidP="009E1AB2">
      <w:pPr>
        <w:spacing w:after="120" w:line="240" w:lineRule="auto"/>
      </w:pPr>
      <w:r>
        <w:rPr>
          <w:rFonts w:ascii="Garamond" w:eastAsia="Garamond" w:hAnsi="Garamond" w:cs="Garamond"/>
          <w:b/>
        </w:rPr>
        <w:t>4.</w:t>
      </w:r>
      <w:r>
        <w:rPr>
          <w:rFonts w:ascii="Garamond" w:eastAsia="Garamond" w:hAnsi="Garamond" w:cs="Garamond"/>
          <w:b/>
          <w:sz w:val="14"/>
        </w:rPr>
        <w:t xml:space="preserve">     </w:t>
      </w:r>
      <w:r>
        <w:rPr>
          <w:rFonts w:ascii="Garamond" w:eastAsia="Garamond" w:hAnsi="Garamond" w:cs="Garamond"/>
          <w:b/>
        </w:rPr>
        <w:t>Effective Communication:</w:t>
      </w:r>
      <w:r>
        <w:rPr>
          <w:rFonts w:ascii="Garamond" w:eastAsia="Garamond" w:hAnsi="Garamond" w:cs="Garamond"/>
        </w:rPr>
        <w:t xml:space="preserve"> Developing students with the ability to communicate ideas in English a) </w:t>
      </w:r>
      <w:r>
        <w:rPr>
          <w:rFonts w:ascii="Garamond" w:eastAsia="Garamond" w:hAnsi="Garamond" w:cs="Garamond"/>
          <w:i/>
        </w:rPr>
        <w:t>verbally</w:t>
      </w:r>
      <w:r>
        <w:rPr>
          <w:rFonts w:ascii="Garamond" w:eastAsia="Garamond" w:hAnsi="Garamond" w:cs="Garamond"/>
        </w:rPr>
        <w:t xml:space="preserve"> through class discussion and group work b) </w:t>
      </w:r>
      <w:r>
        <w:rPr>
          <w:rFonts w:ascii="Garamond" w:eastAsia="Garamond" w:hAnsi="Garamond" w:cs="Garamond"/>
          <w:i/>
        </w:rPr>
        <w:t>written</w:t>
      </w:r>
      <w:r>
        <w:rPr>
          <w:rFonts w:ascii="Garamond" w:eastAsia="Garamond" w:hAnsi="Garamond" w:cs="Garamond"/>
        </w:rPr>
        <w:t xml:space="preserve"> through journal responses and c) </w:t>
      </w:r>
      <w:r>
        <w:rPr>
          <w:rFonts w:ascii="Garamond" w:eastAsia="Garamond" w:hAnsi="Garamond" w:cs="Garamond"/>
          <w:i/>
        </w:rPr>
        <w:t>visually</w:t>
      </w:r>
      <w:r>
        <w:rPr>
          <w:rFonts w:ascii="Garamond" w:eastAsia="Garamond" w:hAnsi="Garamond" w:cs="Garamond"/>
        </w:rPr>
        <w:t xml:space="preserve"> through presentations and projects; developing group roles and stages of group work, in addition to professionally communicating through various forms such as phone, text, and email.</w:t>
      </w:r>
    </w:p>
    <w:p w:rsidR="009E1AB2" w:rsidRDefault="009E1AB2" w:rsidP="009E1AB2">
      <w:pPr>
        <w:keepNext/>
        <w:spacing w:before="200" w:after="0" w:line="240" w:lineRule="auto"/>
      </w:pPr>
      <w:r>
        <w:rPr>
          <w:rFonts w:ascii="PT Sans" w:eastAsia="PT Sans" w:hAnsi="PT Sans" w:cs="PT Sans"/>
          <w:b/>
          <w:sz w:val="24"/>
        </w:rPr>
        <w:t>Materials</w:t>
      </w:r>
    </w:p>
    <w:p w:rsidR="009E1AB2" w:rsidRPr="009E1AB2" w:rsidRDefault="009E1AB2" w:rsidP="009E1AB2">
      <w:pPr>
        <w:pStyle w:val="ListParagraph"/>
        <w:numPr>
          <w:ilvl w:val="0"/>
          <w:numId w:val="9"/>
        </w:numPr>
        <w:rPr>
          <w:rFonts w:ascii="Garamond" w:eastAsia="Garamond" w:hAnsi="Garamond" w:cs="Garamond"/>
        </w:rPr>
      </w:pPr>
      <w:r w:rsidRPr="009E1AB2">
        <w:rPr>
          <w:rFonts w:ascii="Garamond" w:eastAsia="Garamond" w:hAnsi="Garamond" w:cs="Garamond"/>
          <w:i/>
        </w:rPr>
        <w:t>On Course: Strategies for Creating Success in College and in Life</w:t>
      </w:r>
      <w:r w:rsidRPr="009E1AB2">
        <w:rPr>
          <w:rFonts w:ascii="Garamond" w:eastAsia="Garamond" w:hAnsi="Garamond" w:cs="Garamond"/>
        </w:rPr>
        <w:t xml:space="preserve"> (Downing, Skip)</w:t>
      </w:r>
    </w:p>
    <w:p w:rsidR="009E1AB2" w:rsidRPr="009E1AB2" w:rsidRDefault="009E1AB2" w:rsidP="009E1AB2">
      <w:pPr>
        <w:pStyle w:val="ListParagraph"/>
        <w:numPr>
          <w:ilvl w:val="0"/>
          <w:numId w:val="9"/>
        </w:numPr>
        <w:rPr>
          <w:rFonts w:ascii="Garamond" w:eastAsia="Garamond" w:hAnsi="Garamond" w:cs="Garamond"/>
        </w:rPr>
      </w:pPr>
      <w:r w:rsidRPr="009E1AB2">
        <w:rPr>
          <w:rFonts w:ascii="Garamond" w:eastAsia="Garamond" w:hAnsi="Garamond" w:cs="Garamond"/>
        </w:rPr>
        <w:t>Community Engagement Readings</w:t>
      </w:r>
    </w:p>
    <w:p w:rsidR="009E1AB2" w:rsidRPr="009E1AB2" w:rsidRDefault="009E1AB2" w:rsidP="009E1AB2">
      <w:pPr>
        <w:pStyle w:val="ListParagraph"/>
        <w:numPr>
          <w:ilvl w:val="0"/>
          <w:numId w:val="9"/>
        </w:numPr>
        <w:rPr>
          <w:rFonts w:ascii="Garamond" w:eastAsia="Garamond" w:hAnsi="Garamond" w:cs="Garamond"/>
        </w:rPr>
      </w:pPr>
      <w:r w:rsidRPr="009E1AB2">
        <w:rPr>
          <w:rFonts w:ascii="Garamond" w:eastAsia="Garamond" w:hAnsi="Garamond" w:cs="Garamond"/>
        </w:rPr>
        <w:t>Day Planner</w:t>
      </w:r>
    </w:p>
    <w:p w:rsidR="009E1AB2" w:rsidRDefault="009E1AB2" w:rsidP="009E1AB2">
      <w:pPr>
        <w:keepNext/>
        <w:spacing w:after="0" w:line="240" w:lineRule="auto"/>
      </w:pPr>
    </w:p>
    <w:p w:rsidR="009E1AB2" w:rsidRDefault="009E1AB2" w:rsidP="009E1AB2">
      <w:pPr>
        <w:keepNext/>
        <w:spacing w:after="0" w:line="240" w:lineRule="auto"/>
      </w:pPr>
      <w:r>
        <w:rPr>
          <w:rFonts w:ascii="PT Sans" w:eastAsia="PT Sans" w:hAnsi="PT Sans" w:cs="PT Sans"/>
          <w:b/>
          <w:sz w:val="24"/>
        </w:rPr>
        <w:t>Learning Outcomes</w:t>
      </w:r>
    </w:p>
    <w:p w:rsidR="009E1AB2" w:rsidRDefault="009E1AB2" w:rsidP="009E1AB2">
      <w:pPr>
        <w:keepNext/>
        <w:spacing w:after="0" w:line="240" w:lineRule="auto"/>
        <w:rPr>
          <w:rFonts w:ascii="Garamond" w:eastAsia="Garamond" w:hAnsi="Garamond" w:cs="Garamond"/>
        </w:rPr>
      </w:pPr>
      <w:r>
        <w:rPr>
          <w:rFonts w:ascii="Garamond" w:eastAsia="Garamond" w:hAnsi="Garamond" w:cs="Garamond"/>
        </w:rPr>
        <w:t xml:space="preserve">By the end of the cycle, students will be able to: </w:t>
      </w:r>
    </w:p>
    <w:p w:rsidR="009E1AB2" w:rsidRPr="009E1AB2" w:rsidRDefault="009E1AB2" w:rsidP="009E1AB2">
      <w:pPr>
        <w:pStyle w:val="ListParagraph"/>
        <w:numPr>
          <w:ilvl w:val="0"/>
          <w:numId w:val="11"/>
        </w:numPr>
        <w:spacing w:after="120" w:line="23" w:lineRule="atLeast"/>
        <w:rPr>
          <w:rFonts w:ascii="Garamond" w:eastAsia="Garamond" w:hAnsi="Garamond" w:cs="Garamond"/>
        </w:rPr>
      </w:pPr>
      <w:r w:rsidRPr="009E1AB2">
        <w:rPr>
          <w:rFonts w:ascii="Garamond" w:eastAsia="Garamond" w:hAnsi="Garamond" w:cs="Garamond"/>
        </w:rPr>
        <w:t>Develop mutually supportive relationships</w:t>
      </w:r>
    </w:p>
    <w:p w:rsidR="009E1AB2" w:rsidRPr="009E1AB2" w:rsidRDefault="009E1AB2" w:rsidP="009E1AB2">
      <w:pPr>
        <w:pStyle w:val="ListParagraph"/>
        <w:numPr>
          <w:ilvl w:val="0"/>
          <w:numId w:val="11"/>
        </w:numPr>
        <w:spacing w:after="120" w:line="23" w:lineRule="atLeast"/>
        <w:rPr>
          <w:rFonts w:ascii="Garamond" w:eastAsia="Garamond" w:hAnsi="Garamond" w:cs="Garamond"/>
        </w:rPr>
      </w:pPr>
      <w:r w:rsidRPr="009E1AB2">
        <w:rPr>
          <w:rFonts w:ascii="Garamond" w:eastAsia="Garamond" w:hAnsi="Garamond" w:cs="Garamond"/>
        </w:rPr>
        <w:t>Create a support network</w:t>
      </w:r>
    </w:p>
    <w:p w:rsidR="009E1AB2" w:rsidRPr="009E1AB2" w:rsidRDefault="009E1AB2" w:rsidP="009E1AB2">
      <w:pPr>
        <w:pStyle w:val="ListParagraph"/>
        <w:numPr>
          <w:ilvl w:val="0"/>
          <w:numId w:val="11"/>
        </w:numPr>
        <w:spacing w:after="120" w:line="23" w:lineRule="atLeast"/>
        <w:rPr>
          <w:rFonts w:ascii="Garamond" w:eastAsia="Garamond" w:hAnsi="Garamond" w:cs="Garamond"/>
        </w:rPr>
      </w:pPr>
      <w:r w:rsidRPr="009E1AB2">
        <w:rPr>
          <w:rFonts w:ascii="Garamond" w:eastAsia="Garamond" w:hAnsi="Garamond" w:cs="Garamond"/>
        </w:rPr>
        <w:t>Strengthen relationships with active listening</w:t>
      </w:r>
    </w:p>
    <w:p w:rsidR="009E1AB2" w:rsidRPr="009E1AB2" w:rsidRDefault="009E1AB2" w:rsidP="009E1AB2">
      <w:pPr>
        <w:pStyle w:val="ListParagraph"/>
        <w:numPr>
          <w:ilvl w:val="0"/>
          <w:numId w:val="11"/>
        </w:numPr>
        <w:spacing w:after="120" w:line="23" w:lineRule="atLeast"/>
        <w:rPr>
          <w:rFonts w:ascii="Garamond" w:eastAsia="Garamond" w:hAnsi="Garamond" w:cs="Garamond"/>
        </w:rPr>
      </w:pPr>
      <w:r w:rsidRPr="009E1AB2">
        <w:rPr>
          <w:rFonts w:ascii="Garamond" w:eastAsia="Garamond" w:hAnsi="Garamond" w:cs="Garamond"/>
        </w:rPr>
        <w:t>Identify and compare communities to which the student belongs.</w:t>
      </w:r>
    </w:p>
    <w:p w:rsidR="009E1AB2" w:rsidRPr="009E1AB2" w:rsidRDefault="009E1AB2" w:rsidP="009E1AB2">
      <w:pPr>
        <w:pStyle w:val="ListParagraph"/>
        <w:numPr>
          <w:ilvl w:val="0"/>
          <w:numId w:val="11"/>
        </w:numPr>
        <w:spacing w:after="120" w:line="23" w:lineRule="atLeast"/>
        <w:rPr>
          <w:rFonts w:ascii="Garamond" w:eastAsia="Garamond" w:hAnsi="Garamond" w:cs="Garamond"/>
        </w:rPr>
      </w:pPr>
      <w:r w:rsidRPr="009E1AB2">
        <w:rPr>
          <w:rFonts w:ascii="Garamond" w:eastAsia="Garamond" w:hAnsi="Garamond" w:cs="Garamond"/>
        </w:rPr>
        <w:t>Identify ways to contribute to a community.</w:t>
      </w:r>
    </w:p>
    <w:p w:rsidR="009E1AB2" w:rsidRPr="009E1AB2" w:rsidRDefault="009E1AB2" w:rsidP="009E1AB2">
      <w:pPr>
        <w:pStyle w:val="ListParagraph"/>
        <w:numPr>
          <w:ilvl w:val="0"/>
          <w:numId w:val="11"/>
        </w:numPr>
        <w:spacing w:after="120" w:line="23" w:lineRule="atLeast"/>
        <w:rPr>
          <w:rFonts w:ascii="Garamond" w:eastAsia="Garamond" w:hAnsi="Garamond" w:cs="Garamond"/>
        </w:rPr>
      </w:pPr>
      <w:r w:rsidRPr="009E1AB2">
        <w:rPr>
          <w:rFonts w:ascii="Garamond" w:eastAsia="Garamond" w:hAnsi="Garamond" w:cs="Garamond"/>
        </w:rPr>
        <w:t>Classify types and levels of service to a community.</w:t>
      </w:r>
    </w:p>
    <w:p w:rsidR="009E1AB2" w:rsidRPr="009E1AB2" w:rsidRDefault="009E1AB2" w:rsidP="009E1AB2">
      <w:pPr>
        <w:pStyle w:val="ListParagraph"/>
        <w:numPr>
          <w:ilvl w:val="0"/>
          <w:numId w:val="11"/>
        </w:numPr>
        <w:spacing w:after="120" w:line="23" w:lineRule="atLeast"/>
        <w:rPr>
          <w:rFonts w:ascii="Garamond" w:eastAsia="Garamond" w:hAnsi="Garamond" w:cs="Garamond"/>
        </w:rPr>
      </w:pPr>
      <w:r w:rsidRPr="009E1AB2">
        <w:rPr>
          <w:rFonts w:ascii="Garamond" w:eastAsia="Garamond" w:hAnsi="Garamond" w:cs="Garamond"/>
        </w:rPr>
        <w:t>Analyze the resources (time and skills) required to complete an act of community service.</w:t>
      </w:r>
    </w:p>
    <w:p w:rsidR="009E1AB2" w:rsidRPr="009E1AB2" w:rsidRDefault="009E1AB2" w:rsidP="009E1AB2">
      <w:pPr>
        <w:pStyle w:val="ListParagraph"/>
        <w:numPr>
          <w:ilvl w:val="0"/>
          <w:numId w:val="11"/>
        </w:numPr>
        <w:spacing w:after="120" w:line="23" w:lineRule="atLeast"/>
        <w:rPr>
          <w:rFonts w:ascii="Garamond" w:eastAsia="Garamond" w:hAnsi="Garamond" w:cs="Garamond"/>
        </w:rPr>
      </w:pPr>
      <w:r w:rsidRPr="009E1AB2">
        <w:rPr>
          <w:rFonts w:ascii="Garamond" w:eastAsia="Garamond" w:hAnsi="Garamond" w:cs="Garamond"/>
        </w:rPr>
        <w:t>Incorporate research (Internet, interviews, course texts) into the development of a service project.</w:t>
      </w:r>
    </w:p>
    <w:p w:rsidR="009E1AB2" w:rsidRPr="009E1AB2" w:rsidRDefault="009E1AB2" w:rsidP="009E1AB2">
      <w:pPr>
        <w:pStyle w:val="ListParagraph"/>
        <w:numPr>
          <w:ilvl w:val="0"/>
          <w:numId w:val="11"/>
        </w:numPr>
        <w:spacing w:after="120" w:line="23" w:lineRule="atLeast"/>
        <w:rPr>
          <w:rFonts w:ascii="Garamond" w:eastAsia="Garamond" w:hAnsi="Garamond" w:cs="Garamond"/>
        </w:rPr>
      </w:pPr>
      <w:r w:rsidRPr="009E1AB2">
        <w:rPr>
          <w:rFonts w:ascii="Garamond" w:eastAsia="Garamond" w:hAnsi="Garamond" w:cs="Garamond"/>
        </w:rPr>
        <w:t>Collaborate with others to select a local problem and develop an approach to solve that problem; participate in an activity to solve the problem.</w:t>
      </w:r>
    </w:p>
    <w:p w:rsidR="009E1AB2" w:rsidRPr="009E1AB2" w:rsidRDefault="009E1AB2" w:rsidP="009E1AB2">
      <w:pPr>
        <w:pStyle w:val="ListParagraph"/>
        <w:numPr>
          <w:ilvl w:val="0"/>
          <w:numId w:val="11"/>
        </w:numPr>
        <w:spacing w:after="120" w:line="23" w:lineRule="atLeast"/>
        <w:rPr>
          <w:rFonts w:ascii="Garamond" w:eastAsia="Garamond" w:hAnsi="Garamond" w:cs="Garamond"/>
        </w:rPr>
      </w:pPr>
      <w:r w:rsidRPr="009E1AB2">
        <w:rPr>
          <w:rFonts w:ascii="Garamond" w:eastAsia="Garamond" w:hAnsi="Garamond" w:cs="Garamond"/>
        </w:rPr>
        <w:t>Assess peer effectiveness.</w:t>
      </w:r>
    </w:p>
    <w:p w:rsidR="009E1AB2" w:rsidRPr="009E1AB2" w:rsidRDefault="009E1AB2" w:rsidP="009E1AB2">
      <w:pPr>
        <w:pStyle w:val="ListParagraph"/>
        <w:numPr>
          <w:ilvl w:val="0"/>
          <w:numId w:val="11"/>
        </w:numPr>
        <w:spacing w:after="120" w:line="23" w:lineRule="atLeast"/>
        <w:rPr>
          <w:rFonts w:ascii="Garamond" w:eastAsia="Garamond" w:hAnsi="Garamond" w:cs="Garamond"/>
        </w:rPr>
      </w:pPr>
      <w:r w:rsidRPr="009E1AB2">
        <w:rPr>
          <w:rFonts w:ascii="Garamond" w:eastAsia="Garamond" w:hAnsi="Garamond" w:cs="Garamond"/>
        </w:rPr>
        <w:t>Contribute to effective group discussions.</w:t>
      </w:r>
    </w:p>
    <w:p w:rsidR="009E1AB2" w:rsidRPr="009E1AB2" w:rsidRDefault="009E1AB2" w:rsidP="009E1AB2">
      <w:pPr>
        <w:pStyle w:val="ListParagraph"/>
        <w:numPr>
          <w:ilvl w:val="0"/>
          <w:numId w:val="11"/>
        </w:numPr>
        <w:spacing w:after="120" w:line="23" w:lineRule="atLeast"/>
        <w:rPr>
          <w:rFonts w:ascii="Garamond" w:eastAsia="Garamond" w:hAnsi="Garamond" w:cs="Garamond"/>
        </w:rPr>
      </w:pPr>
      <w:r w:rsidRPr="009E1AB2">
        <w:rPr>
          <w:rFonts w:ascii="Garamond" w:eastAsia="Garamond" w:hAnsi="Garamond" w:cs="Garamond"/>
        </w:rPr>
        <w:t>Produce written communication with appropriate tone.</w:t>
      </w:r>
    </w:p>
    <w:p w:rsidR="009E1AB2" w:rsidRPr="009E1AB2" w:rsidRDefault="009E1AB2" w:rsidP="009E1AB2">
      <w:pPr>
        <w:pStyle w:val="ListParagraph"/>
        <w:numPr>
          <w:ilvl w:val="0"/>
          <w:numId w:val="11"/>
        </w:numPr>
        <w:spacing w:after="120" w:line="23" w:lineRule="atLeast"/>
        <w:rPr>
          <w:rFonts w:ascii="Garamond" w:eastAsia="Garamond" w:hAnsi="Garamond" w:cs="Garamond"/>
        </w:rPr>
      </w:pPr>
      <w:r w:rsidRPr="009E1AB2">
        <w:rPr>
          <w:rFonts w:ascii="Garamond" w:eastAsia="Garamond" w:hAnsi="Garamond" w:cs="Garamond"/>
        </w:rPr>
        <w:t>Identify resources available to the student when additional help is needed.</w:t>
      </w:r>
    </w:p>
    <w:p w:rsidR="009E1AB2" w:rsidRDefault="009E1AB2" w:rsidP="009E1AB2">
      <w:pPr>
        <w:keepNext/>
        <w:spacing w:before="360" w:after="120" w:line="240" w:lineRule="auto"/>
      </w:pPr>
      <w:r>
        <w:rPr>
          <w:rFonts w:ascii="PT Sans" w:eastAsia="PT Sans" w:hAnsi="PT Sans" w:cs="PT Sans"/>
          <w:b/>
          <w:sz w:val="24"/>
        </w:rPr>
        <w:t>Assessment</w:t>
      </w:r>
    </w:p>
    <w:p w:rsidR="009E1AB2" w:rsidRDefault="009E1AB2" w:rsidP="009E1AB2">
      <w:pPr>
        <w:spacing w:after="120" w:line="240" w:lineRule="auto"/>
      </w:pPr>
      <w:r>
        <w:rPr>
          <w:rFonts w:ascii="Garamond" w:eastAsia="Garamond" w:hAnsi="Garamond" w:cs="Garamond"/>
          <w:i/>
          <w:sz w:val="24"/>
        </w:rPr>
        <w:t>Engagement Score: The 3-2-1 Policy</w:t>
      </w:r>
    </w:p>
    <w:p w:rsidR="009E1AB2" w:rsidRDefault="009E1AB2" w:rsidP="009E1AB2">
      <w:pPr>
        <w:spacing w:after="120" w:line="240" w:lineRule="auto"/>
      </w:pPr>
      <w:r>
        <w:rPr>
          <w:rFonts w:ascii="Garamond" w:eastAsia="Garamond" w:hAnsi="Garamond" w:cs="Garamond"/>
        </w:rPr>
        <w:t>In order to successfully complete the CAP Cohort Program, CAP students must follow the 3-2-1 Policy</w:t>
      </w:r>
      <w:r>
        <w:rPr>
          <w:rFonts w:ascii="Garamond" w:eastAsia="Garamond" w:hAnsi="Garamond" w:cs="Garamond"/>
          <w:b/>
        </w:rPr>
        <w:t>. In order to matriculate to UD or one of our CAP partner schools</w:t>
      </w:r>
      <w:r>
        <w:rPr>
          <w:rFonts w:ascii="Garamond" w:eastAsia="Garamond" w:hAnsi="Garamond" w:cs="Garamond"/>
        </w:rPr>
        <w:t>, you must earn an Engagement Score of 6 TWICE, one of which must be in level VI (LS or RW). This will prove that you are an active an engaged student who is ready to study at an American university.</w:t>
      </w:r>
    </w:p>
    <w:p w:rsidR="009E1AB2" w:rsidRDefault="009E1AB2" w:rsidP="009E1AB2">
      <w:pPr>
        <w:spacing w:after="120" w:line="240" w:lineRule="auto"/>
      </w:pPr>
      <w:r>
        <w:rPr>
          <w:rFonts w:ascii="Garamond" w:eastAsia="Garamond" w:hAnsi="Garamond" w:cs="Garamond"/>
        </w:rPr>
        <w:t>The engagement score gives you a score from 1-6 in the following areas:</w:t>
      </w:r>
    </w:p>
    <w:p w:rsidR="009E1AB2" w:rsidRDefault="009E1AB2" w:rsidP="009E1AB2">
      <w:pPr>
        <w:numPr>
          <w:ilvl w:val="0"/>
          <w:numId w:val="6"/>
        </w:numPr>
        <w:spacing w:after="120" w:line="240" w:lineRule="auto"/>
        <w:ind w:hanging="360"/>
        <w:contextualSpacing/>
        <w:rPr>
          <w:rFonts w:ascii="Garamond" w:eastAsia="Garamond" w:hAnsi="Garamond" w:cs="Garamond"/>
          <w:i/>
        </w:rPr>
      </w:pPr>
      <w:r>
        <w:rPr>
          <w:rFonts w:ascii="Garamond" w:eastAsia="Garamond" w:hAnsi="Garamond" w:cs="Garamond"/>
          <w:i/>
        </w:rPr>
        <w:t>Personal Responsibility</w:t>
      </w:r>
    </w:p>
    <w:p w:rsidR="009E1AB2" w:rsidRDefault="009E1AB2" w:rsidP="009E1AB2">
      <w:pPr>
        <w:numPr>
          <w:ilvl w:val="0"/>
          <w:numId w:val="6"/>
        </w:numPr>
        <w:spacing w:after="120" w:line="240" w:lineRule="auto"/>
        <w:ind w:hanging="360"/>
        <w:contextualSpacing/>
        <w:rPr>
          <w:rFonts w:ascii="Garamond" w:eastAsia="Garamond" w:hAnsi="Garamond" w:cs="Garamond"/>
          <w:i/>
        </w:rPr>
      </w:pPr>
      <w:r>
        <w:rPr>
          <w:rFonts w:ascii="Garamond" w:eastAsia="Garamond" w:hAnsi="Garamond" w:cs="Garamond"/>
          <w:i/>
        </w:rPr>
        <w:t>Academic Engagement</w:t>
      </w:r>
    </w:p>
    <w:p w:rsidR="009E1AB2" w:rsidRDefault="009E1AB2" w:rsidP="009E1AB2">
      <w:pPr>
        <w:numPr>
          <w:ilvl w:val="0"/>
          <w:numId w:val="6"/>
        </w:numPr>
        <w:spacing w:after="120" w:line="240" w:lineRule="auto"/>
        <w:ind w:hanging="360"/>
        <w:contextualSpacing/>
        <w:rPr>
          <w:rFonts w:ascii="Garamond" w:eastAsia="Garamond" w:hAnsi="Garamond" w:cs="Garamond"/>
          <w:i/>
        </w:rPr>
      </w:pPr>
      <w:r>
        <w:rPr>
          <w:rFonts w:ascii="Garamond" w:eastAsia="Garamond" w:hAnsi="Garamond" w:cs="Garamond"/>
          <w:i/>
        </w:rPr>
        <w:t>Community Engagement</w:t>
      </w:r>
    </w:p>
    <w:p w:rsidR="009E1AB2" w:rsidRDefault="009E1AB2" w:rsidP="009E1AB2">
      <w:pPr>
        <w:numPr>
          <w:ilvl w:val="0"/>
          <w:numId w:val="6"/>
        </w:numPr>
        <w:spacing w:after="120" w:line="240" w:lineRule="auto"/>
        <w:ind w:hanging="360"/>
        <w:contextualSpacing/>
        <w:rPr>
          <w:rFonts w:ascii="Garamond" w:eastAsia="Garamond" w:hAnsi="Garamond" w:cs="Garamond"/>
          <w:i/>
        </w:rPr>
      </w:pPr>
      <w:r>
        <w:rPr>
          <w:rFonts w:ascii="Garamond" w:eastAsia="Garamond" w:hAnsi="Garamond" w:cs="Garamond"/>
          <w:i/>
        </w:rPr>
        <w:t>Effective Communication</w:t>
      </w:r>
    </w:p>
    <w:p w:rsidR="009E1AB2" w:rsidRDefault="009E1AB2" w:rsidP="009E1AB2">
      <w:pPr>
        <w:spacing w:after="120" w:line="240" w:lineRule="auto"/>
      </w:pPr>
      <w:r>
        <w:rPr>
          <w:rFonts w:ascii="Garamond" w:eastAsia="Garamond" w:hAnsi="Garamond" w:cs="Garamond"/>
          <w:b/>
        </w:rPr>
        <w:t xml:space="preserve">You will receive an AVERAGE score of 6 from these three grades: </w:t>
      </w:r>
    </w:p>
    <w:p w:rsidR="009E1AB2" w:rsidRDefault="009E1AB2" w:rsidP="009E1AB2">
      <w:pPr>
        <w:spacing w:after="0" w:line="240" w:lineRule="auto"/>
      </w:pPr>
      <w:r>
        <w:rPr>
          <w:rFonts w:ascii="Garamond" w:eastAsia="Garamond" w:hAnsi="Garamond" w:cs="Garamond"/>
        </w:rPr>
        <w:t>A)</w:t>
      </w:r>
      <w:r>
        <w:rPr>
          <w:rFonts w:ascii="Garamond" w:eastAsia="Garamond" w:hAnsi="Garamond" w:cs="Garamond"/>
          <w:sz w:val="14"/>
        </w:rPr>
        <w:t xml:space="preserve">    </w:t>
      </w:r>
      <w:r>
        <w:rPr>
          <w:rFonts w:ascii="Garamond" w:eastAsia="Garamond" w:hAnsi="Garamond" w:cs="Garamond"/>
        </w:rPr>
        <w:t>Your instructor will give you his/her grade in weeks 4 and 8</w:t>
      </w:r>
    </w:p>
    <w:p w:rsidR="009E1AB2" w:rsidRDefault="009E1AB2" w:rsidP="009E1AB2">
      <w:pPr>
        <w:spacing w:after="0" w:line="240" w:lineRule="auto"/>
      </w:pPr>
      <w:r>
        <w:rPr>
          <w:rFonts w:ascii="Garamond" w:eastAsia="Garamond" w:hAnsi="Garamond" w:cs="Garamond"/>
        </w:rPr>
        <w:t>B)</w:t>
      </w:r>
      <w:r>
        <w:rPr>
          <w:rFonts w:ascii="Garamond" w:eastAsia="Garamond" w:hAnsi="Garamond" w:cs="Garamond"/>
          <w:sz w:val="14"/>
        </w:rPr>
        <w:t xml:space="preserve">    </w:t>
      </w:r>
      <w:r>
        <w:rPr>
          <w:rFonts w:ascii="Garamond" w:eastAsia="Garamond" w:hAnsi="Garamond" w:cs="Garamond"/>
        </w:rPr>
        <w:t>Your mentor will give you his/her grade in weeks 4 and 8</w:t>
      </w:r>
    </w:p>
    <w:p w:rsidR="009E1AB2" w:rsidRDefault="009E1AB2" w:rsidP="009E1AB2">
      <w:pPr>
        <w:spacing w:after="0" w:line="240" w:lineRule="auto"/>
        <w:rPr>
          <w:rFonts w:ascii="Garamond" w:eastAsia="Garamond" w:hAnsi="Garamond" w:cs="Garamond"/>
        </w:rPr>
      </w:pPr>
      <w:r>
        <w:rPr>
          <w:rFonts w:ascii="Garamond" w:eastAsia="Garamond" w:hAnsi="Garamond" w:cs="Garamond"/>
        </w:rPr>
        <w:t>C)</w:t>
      </w:r>
      <w:r>
        <w:rPr>
          <w:rFonts w:ascii="Garamond" w:eastAsia="Garamond" w:hAnsi="Garamond" w:cs="Garamond"/>
          <w:sz w:val="14"/>
        </w:rPr>
        <w:t xml:space="preserve">    </w:t>
      </w:r>
      <w:r>
        <w:rPr>
          <w:rFonts w:ascii="Garamond" w:eastAsia="Garamond" w:hAnsi="Garamond" w:cs="Garamond"/>
        </w:rPr>
        <w:t>You will give yourself a grade in weeks 4 and 8</w:t>
      </w:r>
    </w:p>
    <w:p w:rsidR="009E1AB2" w:rsidRPr="00E35148" w:rsidRDefault="009E1AB2" w:rsidP="009E1AB2">
      <w:pPr>
        <w:spacing w:after="120" w:line="240" w:lineRule="auto"/>
        <w:rPr>
          <w:rFonts w:ascii="Garamond" w:eastAsia="Garamond" w:hAnsi="Garamond" w:cs="Garamond"/>
          <w:b/>
        </w:rPr>
      </w:pPr>
    </w:p>
    <w:p w:rsidR="009E1AB2" w:rsidRDefault="009E1AB2" w:rsidP="009E1AB2">
      <w:pPr>
        <w:spacing w:after="0" w:line="240" w:lineRule="auto"/>
        <w:rPr>
          <w:rFonts w:ascii="Garamond" w:eastAsia="Garamond" w:hAnsi="Garamond" w:cs="Garamond"/>
          <w:b/>
        </w:rPr>
      </w:pPr>
    </w:p>
    <w:p w:rsidR="009E1AB2" w:rsidRDefault="009E1AB2" w:rsidP="009E1AB2">
      <w:pPr>
        <w:spacing w:after="0" w:line="240" w:lineRule="auto"/>
        <w:rPr>
          <w:rFonts w:ascii="Garamond" w:eastAsia="Garamond" w:hAnsi="Garamond" w:cs="Garamond"/>
          <w:b/>
        </w:rPr>
      </w:pPr>
    </w:p>
    <w:p w:rsidR="009E1AB2" w:rsidRDefault="009E1AB2" w:rsidP="009E1AB2">
      <w:pPr>
        <w:spacing w:after="0" w:line="240" w:lineRule="auto"/>
        <w:rPr>
          <w:rFonts w:ascii="Garamond" w:eastAsia="Garamond" w:hAnsi="Garamond" w:cs="Garamond"/>
          <w:b/>
        </w:rPr>
      </w:pPr>
    </w:p>
    <w:p w:rsidR="00911250" w:rsidRDefault="00911250" w:rsidP="00911250">
      <w:pPr>
        <w:spacing w:after="0" w:line="240" w:lineRule="auto"/>
        <w:rPr>
          <w:rFonts w:ascii="Garamond" w:eastAsia="Garamond" w:hAnsi="Garamond" w:cs="Garamond"/>
          <w:b/>
        </w:rPr>
      </w:pPr>
      <w:r>
        <w:rPr>
          <w:rFonts w:ascii="Garamond" w:eastAsia="Garamond" w:hAnsi="Garamond" w:cs="Garamond"/>
          <w:b/>
        </w:rPr>
        <w:lastRenderedPageBreak/>
        <w:t>To complete Cohort with your second Engagement Score of "6" while in a level VI class, you must ALSO: </w:t>
      </w:r>
    </w:p>
    <w:p w:rsidR="00911250" w:rsidRDefault="00911250" w:rsidP="00911250">
      <w:pPr>
        <w:numPr>
          <w:ilvl w:val="0"/>
          <w:numId w:val="12"/>
        </w:numPr>
        <w:spacing w:before="100" w:beforeAutospacing="1" w:after="100" w:afterAutospacing="1" w:line="240" w:lineRule="auto"/>
        <w:ind w:left="945"/>
        <w:rPr>
          <w:rFonts w:ascii="Garamond" w:eastAsia="Garamond" w:hAnsi="Garamond" w:cs="Garamond"/>
        </w:rPr>
      </w:pPr>
      <w:r>
        <w:rPr>
          <w:rFonts w:ascii="Garamond" w:eastAsia="Garamond" w:hAnsi="Garamond" w:cs="Garamond"/>
        </w:rPr>
        <w:t>Have an effort score of 1 or 2 in your LS and RW courses </w:t>
      </w:r>
    </w:p>
    <w:p w:rsidR="00911250" w:rsidRDefault="00911250" w:rsidP="00911250">
      <w:pPr>
        <w:numPr>
          <w:ilvl w:val="0"/>
          <w:numId w:val="12"/>
        </w:numPr>
        <w:spacing w:before="100" w:beforeAutospacing="1" w:after="100" w:afterAutospacing="1" w:line="240" w:lineRule="auto"/>
        <w:ind w:left="945"/>
        <w:rPr>
          <w:rFonts w:ascii="Garamond" w:eastAsia="Garamond" w:hAnsi="Garamond" w:cs="Garamond"/>
        </w:rPr>
      </w:pPr>
      <w:r>
        <w:rPr>
          <w:rFonts w:ascii="Garamond" w:eastAsia="Garamond" w:hAnsi="Garamond" w:cs="Garamond"/>
        </w:rPr>
        <w:t>Have an average score of 73% in LS and an average score of 73% </w:t>
      </w:r>
    </w:p>
    <w:p w:rsidR="00911250" w:rsidRDefault="00911250" w:rsidP="00911250">
      <w:pPr>
        <w:numPr>
          <w:ilvl w:val="0"/>
          <w:numId w:val="12"/>
        </w:numPr>
        <w:spacing w:before="100" w:beforeAutospacing="1" w:after="100" w:afterAutospacing="1" w:line="240" w:lineRule="auto"/>
        <w:ind w:left="945"/>
        <w:rPr>
          <w:rFonts w:ascii="Garamond" w:eastAsia="Garamond" w:hAnsi="Garamond" w:cs="Garamond"/>
        </w:rPr>
      </w:pPr>
      <w:r>
        <w:rPr>
          <w:rFonts w:ascii="Garamond" w:eastAsia="Garamond" w:hAnsi="Garamond" w:cs="Garamond"/>
        </w:rPr>
        <w:t>Have an average score of 73% in RW and an average score of 73%</w:t>
      </w:r>
    </w:p>
    <w:p w:rsidR="00911250" w:rsidRDefault="00911250" w:rsidP="00911250">
      <w:pPr>
        <w:numPr>
          <w:ilvl w:val="0"/>
          <w:numId w:val="12"/>
        </w:numPr>
        <w:spacing w:before="100" w:beforeAutospacing="1" w:after="100" w:afterAutospacing="1" w:line="240" w:lineRule="auto"/>
        <w:ind w:left="945"/>
        <w:rPr>
          <w:rFonts w:ascii="Garamond" w:eastAsia="Garamond" w:hAnsi="Garamond" w:cs="Garamond"/>
        </w:rPr>
      </w:pPr>
      <w:r>
        <w:rPr>
          <w:rFonts w:ascii="Garamond" w:eastAsia="Garamond" w:hAnsi="Garamond" w:cs="Garamond"/>
        </w:rPr>
        <w:t>Have no grades lower than a C- in ANY skill area (No D, F, or I)</w:t>
      </w:r>
    </w:p>
    <w:p w:rsidR="009E1AB2" w:rsidRDefault="009E1AB2" w:rsidP="009E1AB2">
      <w:pPr>
        <w:keepNext/>
        <w:spacing w:before="360" w:after="120" w:line="240" w:lineRule="auto"/>
      </w:pPr>
      <w:bookmarkStart w:id="1" w:name="_GoBack"/>
      <w:bookmarkEnd w:id="1"/>
      <w:r>
        <w:rPr>
          <w:rFonts w:ascii="PT Sans" w:eastAsia="PT Sans" w:hAnsi="PT Sans" w:cs="PT Sans"/>
          <w:b/>
          <w:sz w:val="24"/>
        </w:rPr>
        <w:t>Student Responsibilities</w:t>
      </w:r>
    </w:p>
    <w:p w:rsidR="009E1AB2" w:rsidRDefault="009E1AB2" w:rsidP="009E1AB2">
      <w:pPr>
        <w:spacing w:after="120" w:line="240" w:lineRule="auto"/>
      </w:pPr>
      <w:r>
        <w:rPr>
          <w:rFonts w:ascii="Garamond" w:eastAsia="Garamond" w:hAnsi="Garamond" w:cs="Garamond"/>
          <w:color w:val="00539F"/>
        </w:rPr>
        <w:t>[Course-specific policies may be added here. The sample language below may be modified.]</w:t>
      </w:r>
    </w:p>
    <w:p w:rsidR="009E1AB2" w:rsidRDefault="009E1AB2" w:rsidP="009E1AB2">
      <w:pPr>
        <w:spacing w:after="120" w:line="240" w:lineRule="auto"/>
      </w:pPr>
      <w:r>
        <w:rPr>
          <w:rFonts w:ascii="Garamond" w:eastAsia="Garamond" w:hAnsi="Garamond" w:cs="Garamond"/>
        </w:rPr>
        <w:t>You are responsible for:</w:t>
      </w:r>
    </w:p>
    <w:p w:rsidR="009E1AB2" w:rsidRDefault="009E1AB2" w:rsidP="009E1AB2">
      <w:pPr>
        <w:numPr>
          <w:ilvl w:val="0"/>
          <w:numId w:val="3"/>
        </w:numPr>
        <w:spacing w:after="120" w:line="240" w:lineRule="auto"/>
        <w:ind w:hanging="360"/>
        <w:rPr>
          <w:rFonts w:ascii="Garamond" w:eastAsia="Garamond" w:hAnsi="Garamond" w:cs="Garamond"/>
        </w:rPr>
      </w:pPr>
      <w:r>
        <w:rPr>
          <w:rFonts w:ascii="Garamond" w:eastAsia="Garamond" w:hAnsi="Garamond" w:cs="Garamond"/>
        </w:rPr>
        <w:t>Completing all quizzes, tests, and assignments on time</w:t>
      </w:r>
    </w:p>
    <w:p w:rsidR="009E1AB2" w:rsidRDefault="009E1AB2" w:rsidP="009E1AB2">
      <w:pPr>
        <w:numPr>
          <w:ilvl w:val="0"/>
          <w:numId w:val="3"/>
        </w:numPr>
        <w:spacing w:after="120" w:line="240" w:lineRule="auto"/>
        <w:ind w:hanging="360"/>
        <w:rPr>
          <w:rFonts w:ascii="Garamond" w:eastAsia="Garamond" w:hAnsi="Garamond" w:cs="Garamond"/>
        </w:rPr>
      </w:pPr>
      <w:r>
        <w:rPr>
          <w:rFonts w:ascii="Garamond" w:eastAsia="Garamond" w:hAnsi="Garamond" w:cs="Garamond"/>
        </w:rPr>
        <w:t>Participating actively in class in English</w:t>
      </w:r>
    </w:p>
    <w:p w:rsidR="009E1AB2" w:rsidRDefault="009E1AB2" w:rsidP="009E1AB2">
      <w:pPr>
        <w:numPr>
          <w:ilvl w:val="0"/>
          <w:numId w:val="3"/>
        </w:numPr>
        <w:spacing w:after="120" w:line="240" w:lineRule="auto"/>
        <w:ind w:hanging="360"/>
        <w:rPr>
          <w:rFonts w:ascii="Garamond" w:eastAsia="Garamond" w:hAnsi="Garamond" w:cs="Garamond"/>
        </w:rPr>
      </w:pPr>
      <w:r>
        <w:rPr>
          <w:rFonts w:ascii="Garamond" w:eastAsia="Garamond" w:hAnsi="Garamond" w:cs="Garamond"/>
        </w:rPr>
        <w:t>Following directions accurately and asking questions when you do not understand</w:t>
      </w:r>
    </w:p>
    <w:p w:rsidR="009E1AB2" w:rsidRDefault="009E1AB2" w:rsidP="009E1AB2">
      <w:pPr>
        <w:numPr>
          <w:ilvl w:val="0"/>
          <w:numId w:val="3"/>
        </w:numPr>
        <w:spacing w:after="120" w:line="240" w:lineRule="auto"/>
        <w:ind w:hanging="360"/>
        <w:rPr>
          <w:rFonts w:ascii="Garamond" w:eastAsia="Garamond" w:hAnsi="Garamond" w:cs="Garamond"/>
        </w:rPr>
      </w:pPr>
      <w:r>
        <w:rPr>
          <w:rFonts w:ascii="Garamond" w:eastAsia="Garamond" w:hAnsi="Garamond" w:cs="Garamond"/>
        </w:rPr>
        <w:t>Being prepared for all classes, including after an absence</w:t>
      </w:r>
    </w:p>
    <w:p w:rsidR="009E1AB2" w:rsidRDefault="009E1AB2" w:rsidP="009E1AB2">
      <w:pPr>
        <w:keepNext/>
        <w:spacing w:before="360" w:after="120" w:line="240" w:lineRule="auto"/>
      </w:pPr>
      <w:r>
        <w:rPr>
          <w:rFonts w:ascii="PT Sans" w:eastAsia="PT Sans" w:hAnsi="PT Sans" w:cs="PT Sans"/>
          <w:b/>
          <w:sz w:val="24"/>
        </w:rPr>
        <w:t>Attendance and Absence Policies</w:t>
      </w:r>
    </w:p>
    <w:p w:rsidR="009E1AB2" w:rsidRDefault="009E1AB2" w:rsidP="009E1AB2">
      <w:pPr>
        <w:spacing w:after="0"/>
      </w:pPr>
      <w:r>
        <w:rPr>
          <w:rFonts w:ascii="Garamond" w:eastAsia="Garamond" w:hAnsi="Garamond" w:cs="Garamond"/>
        </w:rPr>
        <w:t>The ELI uses the following rules:</w:t>
      </w:r>
    </w:p>
    <w:p w:rsidR="009E1AB2" w:rsidRDefault="009E1AB2" w:rsidP="009E1AB2">
      <w:pPr>
        <w:numPr>
          <w:ilvl w:val="0"/>
          <w:numId w:val="5"/>
        </w:numPr>
        <w:spacing w:after="0"/>
        <w:ind w:hanging="360"/>
        <w:contextualSpacing/>
        <w:rPr>
          <w:rFonts w:ascii="Garamond" w:eastAsia="Garamond" w:hAnsi="Garamond" w:cs="Garamond"/>
        </w:rPr>
      </w:pPr>
      <w:r>
        <w:rPr>
          <w:rFonts w:ascii="Garamond" w:eastAsia="Garamond" w:hAnsi="Garamond" w:cs="Garamond"/>
        </w:rPr>
        <w:t xml:space="preserve">You are marked absent if you do not come to class for any reason. </w:t>
      </w:r>
    </w:p>
    <w:p w:rsidR="009E1AB2" w:rsidRDefault="009E1AB2" w:rsidP="009E1AB2">
      <w:pPr>
        <w:numPr>
          <w:ilvl w:val="0"/>
          <w:numId w:val="5"/>
        </w:numPr>
        <w:spacing w:after="0"/>
        <w:ind w:hanging="360"/>
        <w:contextualSpacing/>
        <w:rPr>
          <w:rFonts w:ascii="Garamond" w:eastAsia="Garamond" w:hAnsi="Garamond" w:cs="Garamond"/>
        </w:rPr>
      </w:pPr>
      <w:r>
        <w:rPr>
          <w:rFonts w:ascii="Garamond" w:eastAsia="Garamond" w:hAnsi="Garamond" w:cs="Garamond"/>
        </w:rPr>
        <w:t xml:space="preserve">The class starts on time. If you arrive after the class starts, you will be marked late. A late arrival counts as 1/3 of an absence. If you arrive more than 15 minutes late, you will be marked absent. </w:t>
      </w:r>
    </w:p>
    <w:p w:rsidR="009E1AB2" w:rsidRDefault="009E1AB2" w:rsidP="009E1AB2">
      <w:pPr>
        <w:numPr>
          <w:ilvl w:val="0"/>
          <w:numId w:val="5"/>
        </w:numPr>
        <w:spacing w:after="0"/>
        <w:ind w:hanging="360"/>
        <w:contextualSpacing/>
        <w:rPr>
          <w:rFonts w:ascii="Garamond" w:eastAsia="Garamond" w:hAnsi="Garamond" w:cs="Garamond"/>
        </w:rPr>
      </w:pPr>
      <w:r>
        <w:rPr>
          <w:rFonts w:ascii="Garamond" w:eastAsia="Garamond" w:hAnsi="Garamond" w:cs="Garamond"/>
        </w:rPr>
        <w:t>To benefit fully from your learning experience, you are expected to remain in the room for the whole class period. If you have to leave the room, return to the class as quickly as possible. If you leave the class for an excessive period of time or for a non-essential purpose, you may be marked absent at the teacher’s discretion. If you have a special medical need that requires you to leave the class, you should give the ELI administration documentation which describes your medical condition.</w:t>
      </w:r>
    </w:p>
    <w:p w:rsidR="009E1AB2" w:rsidRDefault="009E1AB2" w:rsidP="009E1AB2">
      <w:pPr>
        <w:numPr>
          <w:ilvl w:val="0"/>
          <w:numId w:val="2"/>
        </w:numPr>
        <w:spacing w:after="120" w:line="240" w:lineRule="auto"/>
        <w:ind w:hanging="360"/>
        <w:rPr>
          <w:rFonts w:ascii="Garamond" w:eastAsia="Garamond" w:hAnsi="Garamond" w:cs="Garamond"/>
        </w:rPr>
      </w:pPr>
      <w:r>
        <w:rPr>
          <w:rFonts w:ascii="Garamond" w:eastAsia="Garamond" w:hAnsi="Garamond" w:cs="Garamond"/>
        </w:rPr>
        <w:t>If you know you have to be absent, inform the instructor as soon as possible.</w:t>
      </w:r>
    </w:p>
    <w:p w:rsidR="009E1AB2" w:rsidRDefault="009E1AB2" w:rsidP="009E1AB2">
      <w:pPr>
        <w:numPr>
          <w:ilvl w:val="0"/>
          <w:numId w:val="2"/>
        </w:numPr>
        <w:spacing w:after="120" w:line="240" w:lineRule="auto"/>
        <w:ind w:hanging="360"/>
        <w:rPr>
          <w:rFonts w:ascii="Garamond" w:eastAsia="Garamond" w:hAnsi="Garamond" w:cs="Garamond"/>
        </w:rPr>
      </w:pPr>
      <w:r>
        <w:rPr>
          <w:rFonts w:ascii="Garamond" w:eastAsia="Garamond" w:hAnsi="Garamond" w:cs="Garamond"/>
        </w:rPr>
        <w:t xml:space="preserve">You are responsible for knowing what you missed and what homework is due. </w:t>
      </w:r>
    </w:p>
    <w:p w:rsidR="009E1AB2" w:rsidRDefault="009E1AB2" w:rsidP="009E1AB2">
      <w:pPr>
        <w:numPr>
          <w:ilvl w:val="0"/>
          <w:numId w:val="2"/>
        </w:numPr>
        <w:spacing w:after="120" w:line="240" w:lineRule="auto"/>
        <w:ind w:hanging="360"/>
        <w:rPr>
          <w:rFonts w:ascii="Garamond" w:eastAsia="Garamond" w:hAnsi="Garamond" w:cs="Garamond"/>
        </w:rPr>
      </w:pPr>
      <w:r>
        <w:rPr>
          <w:rFonts w:ascii="Garamond" w:eastAsia="Garamond" w:hAnsi="Garamond" w:cs="Garamond"/>
        </w:rPr>
        <w:t>You cannot make up missed in-class assignments unless you make arrangements with the instructor in advance. Late homework assignments must be submitted within two days, and will receive lower grades. Some assignments may not be submitted late.</w:t>
      </w:r>
    </w:p>
    <w:p w:rsidR="009E1AB2" w:rsidRDefault="009E1AB2" w:rsidP="009E1AB2">
      <w:pPr>
        <w:keepNext/>
        <w:spacing w:before="360" w:after="120" w:line="240" w:lineRule="auto"/>
      </w:pPr>
      <w:r>
        <w:rPr>
          <w:rFonts w:ascii="PT Sans" w:eastAsia="PT Sans" w:hAnsi="PT Sans" w:cs="PT Sans"/>
          <w:b/>
          <w:sz w:val="24"/>
        </w:rPr>
        <w:t>Additional Policies</w:t>
      </w:r>
    </w:p>
    <w:p w:rsidR="009E1AB2" w:rsidRDefault="009E1AB2" w:rsidP="009E1AB2">
      <w:pPr>
        <w:spacing w:after="120" w:line="240" w:lineRule="auto"/>
      </w:pPr>
      <w:r>
        <w:rPr>
          <w:rFonts w:ascii="Garamond" w:eastAsia="Garamond" w:hAnsi="Garamond" w:cs="Garamond"/>
          <w:color w:val="00539F"/>
        </w:rPr>
        <w:t>[Teachers may modify these and/or add their own policies here. All syllabi must have an academic honesty policy.]</w:t>
      </w:r>
    </w:p>
    <w:p w:rsidR="009E1AB2" w:rsidRDefault="009E1AB2" w:rsidP="009E1AB2">
      <w:pPr>
        <w:numPr>
          <w:ilvl w:val="0"/>
          <w:numId w:val="4"/>
        </w:numPr>
        <w:spacing w:before="100" w:after="120" w:line="240" w:lineRule="auto"/>
        <w:ind w:hanging="360"/>
        <w:rPr>
          <w:rFonts w:ascii="Garamond" w:eastAsia="Garamond" w:hAnsi="Garamond" w:cs="Garamond"/>
        </w:rPr>
      </w:pPr>
      <w:r>
        <w:rPr>
          <w:rFonts w:ascii="Garamond" w:eastAsia="Garamond" w:hAnsi="Garamond" w:cs="Garamond"/>
        </w:rPr>
        <w:lastRenderedPageBreak/>
        <w:t>Small snacks and drinks are permitted, however, please respect your classmates and the facility.  Hot meals will not be permitted nor any food that is messy or loud.  You are responsible for cleaning up after yourselves.</w:t>
      </w:r>
    </w:p>
    <w:p w:rsidR="009E1AB2" w:rsidRDefault="009E1AB2" w:rsidP="009E1AB2">
      <w:pPr>
        <w:numPr>
          <w:ilvl w:val="0"/>
          <w:numId w:val="4"/>
        </w:numPr>
        <w:spacing w:before="100" w:after="120" w:line="240" w:lineRule="auto"/>
        <w:ind w:hanging="360"/>
        <w:rPr>
          <w:rFonts w:ascii="Garamond" w:eastAsia="Garamond" w:hAnsi="Garamond" w:cs="Garamond"/>
        </w:rPr>
      </w:pPr>
      <w:r>
        <w:rPr>
          <w:rFonts w:ascii="Garamond" w:eastAsia="Garamond" w:hAnsi="Garamond" w:cs="Garamond"/>
        </w:rPr>
        <w:t>Turn off your cell phone and put it away for the length of your class.</w:t>
      </w:r>
    </w:p>
    <w:p w:rsidR="009E1AB2" w:rsidRDefault="009E1AB2" w:rsidP="009E1AB2">
      <w:pPr>
        <w:numPr>
          <w:ilvl w:val="0"/>
          <w:numId w:val="4"/>
        </w:numPr>
        <w:spacing w:before="100" w:after="120" w:line="240" w:lineRule="auto"/>
        <w:ind w:hanging="360"/>
      </w:pPr>
      <w:r>
        <w:rPr>
          <w:rFonts w:ascii="Garamond" w:eastAsia="Garamond" w:hAnsi="Garamond" w:cs="Garamond"/>
        </w:rPr>
        <w:t xml:space="preserve">The ELI operates an </w:t>
      </w:r>
      <w:r>
        <w:rPr>
          <w:rFonts w:ascii="Garamond" w:eastAsia="Garamond" w:hAnsi="Garamond" w:cs="Garamond"/>
          <w:b/>
        </w:rPr>
        <w:t>English-only</w:t>
      </w:r>
      <w:r>
        <w:rPr>
          <w:rFonts w:ascii="Garamond" w:eastAsia="Garamond" w:hAnsi="Garamond" w:cs="Garamond"/>
        </w:rPr>
        <w:t xml:space="preserve"> policy in and around our classrooms.</w:t>
      </w:r>
    </w:p>
    <w:p w:rsidR="009E1AB2" w:rsidRDefault="009E1AB2" w:rsidP="009E1AB2">
      <w:pPr>
        <w:numPr>
          <w:ilvl w:val="0"/>
          <w:numId w:val="4"/>
        </w:numPr>
        <w:spacing w:before="100" w:after="120" w:line="240" w:lineRule="auto"/>
        <w:ind w:hanging="360"/>
      </w:pPr>
      <w:r>
        <w:rPr>
          <w:rFonts w:ascii="Garamond" w:eastAsia="Garamond" w:hAnsi="Garamond" w:cs="Garamond"/>
          <w:b/>
        </w:rPr>
        <w:t>Academic honesty is expected of all students and faculty at the University of Delaware.</w:t>
      </w:r>
      <w:r>
        <w:rPr>
          <w:rFonts w:ascii="Garamond" w:eastAsia="Garamond" w:hAnsi="Garamond" w:cs="Garamond"/>
        </w:rPr>
        <w:t xml:space="preserve"> Please consult the code of conduct in the ELI Student Handbook (</w:t>
      </w:r>
      <w:hyperlink r:id="rId9">
        <w:r>
          <w:rPr>
            <w:rFonts w:ascii="Garamond" w:eastAsia="Garamond" w:hAnsi="Garamond" w:cs="Garamond"/>
            <w:color w:val="00539F"/>
            <w:u w:val="single"/>
          </w:rPr>
          <w:t>http://www.udel.edu/eli/student-handbook.pdf</w:t>
        </w:r>
      </w:hyperlink>
      <w:r>
        <w:rPr>
          <w:rFonts w:ascii="Garamond" w:eastAsia="Garamond" w:hAnsi="Garamond" w:cs="Garamond"/>
        </w:rPr>
        <w:t xml:space="preserve">) and ask your instructor. If you have any questions about academic honesty, always ask first! Please note that the rules for avoiding </w:t>
      </w:r>
      <w:r>
        <w:rPr>
          <w:rFonts w:ascii="Garamond" w:eastAsia="Garamond" w:hAnsi="Garamond" w:cs="Garamond"/>
          <w:b/>
        </w:rPr>
        <w:t>plagiarism</w:t>
      </w:r>
      <w:r>
        <w:rPr>
          <w:rFonts w:ascii="Garamond" w:eastAsia="Garamond" w:hAnsi="Garamond" w:cs="Garamond"/>
        </w:rPr>
        <w:t xml:space="preserve"> apply to oral presentations as well as to written assignments. </w:t>
      </w:r>
    </w:p>
    <w:p w:rsidR="009E1AB2" w:rsidRDefault="009E1AB2" w:rsidP="009E1AB2">
      <w:r>
        <w:br w:type="page"/>
      </w:r>
    </w:p>
    <w:p w:rsidR="009E1AB2" w:rsidRDefault="009E1AB2" w:rsidP="009E1AB2"/>
    <w:p w:rsidR="009E1AB2" w:rsidRDefault="009E1AB2" w:rsidP="009E1AB2"/>
    <w:p w:rsidR="00AB46A6" w:rsidRDefault="00AB46A6"/>
    <w:sectPr w:rsidR="00AB46A6">
      <w:headerReference w:type="default" r:id="rId10"/>
      <w:footerReference w:type="default" r:id="rId11"/>
      <w:head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74B" w:rsidRDefault="00B3174B">
      <w:pPr>
        <w:spacing w:after="0" w:line="240" w:lineRule="auto"/>
      </w:pPr>
      <w:r>
        <w:separator/>
      </w:r>
    </w:p>
  </w:endnote>
  <w:endnote w:type="continuationSeparator" w:id="0">
    <w:p w:rsidR="00B3174B" w:rsidRDefault="00B31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T Sans">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80A" w:rsidRDefault="009E1AB2">
    <w:pPr>
      <w:tabs>
        <w:tab w:val="center" w:pos="4680"/>
        <w:tab w:val="right" w:pos="9360"/>
      </w:tabs>
      <w:spacing w:after="720" w:line="240" w:lineRule="auto"/>
      <w:jc w:val="right"/>
    </w:pPr>
    <w:r>
      <w:fldChar w:fldCharType="begin"/>
    </w:r>
    <w:r>
      <w:instrText>PAGE</w:instrText>
    </w:r>
    <w:r>
      <w:fldChar w:fldCharType="separate"/>
    </w:r>
    <w:r w:rsidR="00911250">
      <w:rPr>
        <w:noProof/>
      </w:rPr>
      <w:t>5</w:t>
    </w:r>
    <w:r>
      <w:fldChar w:fldCharType="end"/>
    </w:r>
  </w:p>
  <w:p w:rsidR="00BC780A" w:rsidRDefault="00B3174B">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74B" w:rsidRDefault="00B3174B">
      <w:pPr>
        <w:spacing w:after="0" w:line="240" w:lineRule="auto"/>
      </w:pPr>
      <w:r>
        <w:separator/>
      </w:r>
    </w:p>
  </w:footnote>
  <w:footnote w:type="continuationSeparator" w:id="0">
    <w:p w:rsidR="00B3174B" w:rsidRDefault="00B317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80A" w:rsidRDefault="009E1AB2">
    <w:pPr>
      <w:spacing w:before="720" w:after="0" w:line="240" w:lineRule="auto"/>
      <w:jc w:val="right"/>
    </w:pPr>
    <w:r>
      <w:rPr>
        <w:rFonts w:ascii="PT Sans" w:eastAsia="PT Sans" w:hAnsi="PT Sans" w:cs="PT Sans"/>
      </w:rPr>
      <w:t>Template date: 3/4/15</w:t>
    </w:r>
  </w:p>
  <w:p w:rsidR="00BC780A" w:rsidRDefault="009E1AB2">
    <w:pPr>
      <w:tabs>
        <w:tab w:val="center" w:pos="4680"/>
        <w:tab w:val="right" w:pos="9360"/>
      </w:tabs>
      <w:spacing w:after="0" w:line="240" w:lineRule="auto"/>
      <w:jc w:val="right"/>
    </w:pPr>
    <w:r>
      <w:rPr>
        <w:rFonts w:ascii="PT Sans" w:eastAsia="PT Sans" w:hAnsi="PT Sans" w:cs="PT Sans"/>
      </w:rPr>
      <w:t xml:space="preserve">Syllabus revised: </w:t>
    </w:r>
    <w:r>
      <w:rPr>
        <w:rFonts w:ascii="PT Sans" w:eastAsia="PT Sans" w:hAnsi="PT Sans" w:cs="PT Sans"/>
        <w:color w:val="00539F"/>
      </w:rPr>
      <w:t>3/4/15</w:t>
    </w:r>
  </w:p>
  <w:p w:rsidR="00BC780A" w:rsidRDefault="00B3174B">
    <w:pPr>
      <w:tabs>
        <w:tab w:val="center" w:pos="4680"/>
        <w:tab w:val="right" w:pos="9360"/>
      </w:tabs>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80A" w:rsidRDefault="009E1AB2">
    <w:pPr>
      <w:spacing w:before="720" w:after="0" w:line="240" w:lineRule="auto"/>
      <w:jc w:val="right"/>
    </w:pPr>
    <w:r>
      <w:rPr>
        <w:rFonts w:ascii="PT Sans" w:eastAsia="PT Sans" w:hAnsi="PT Sans" w:cs="PT Sans"/>
      </w:rPr>
      <w:t>Template date: 3/4/15</w:t>
    </w:r>
  </w:p>
  <w:p w:rsidR="00BC780A" w:rsidRDefault="009E1AB2">
    <w:pPr>
      <w:tabs>
        <w:tab w:val="center" w:pos="4680"/>
        <w:tab w:val="right" w:pos="9360"/>
      </w:tabs>
      <w:spacing w:after="0" w:line="240" w:lineRule="auto"/>
      <w:jc w:val="right"/>
    </w:pPr>
    <w:r>
      <w:rPr>
        <w:rFonts w:ascii="PT Sans" w:eastAsia="PT Sans" w:hAnsi="PT Sans" w:cs="PT Sans"/>
      </w:rPr>
      <w:t xml:space="preserve">Syllabus revised: </w:t>
    </w:r>
    <w:r>
      <w:rPr>
        <w:rFonts w:ascii="PT Sans" w:eastAsia="PT Sans" w:hAnsi="PT Sans" w:cs="PT Sans"/>
        <w:color w:val="00539F"/>
      </w:rPr>
      <w:t>3/4/15</w:t>
    </w:r>
  </w:p>
  <w:p w:rsidR="00BC780A" w:rsidRDefault="00B3174B">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03067"/>
    <w:multiLevelType w:val="multilevel"/>
    <w:tmpl w:val="516C3688"/>
    <w:lvl w:ilvl="0">
      <w:start w:val="1"/>
      <w:numFmt w:val="bullet"/>
      <w:lvlText w:val="●"/>
      <w:lvlJc w:val="left"/>
      <w:pPr>
        <w:ind w:left="720" w:firstLine="360"/>
      </w:pPr>
      <w:rPr>
        <w:rFonts w:ascii="Arial" w:eastAsia="Arial" w:hAnsi="Arial" w:cs="Arial"/>
        <w:b w:val="0"/>
        <w:i w:val="0"/>
        <w:strike w:val="0"/>
        <w:color w:val="000000"/>
        <w:sz w:val="22"/>
        <w:u w:val="none"/>
      </w:rPr>
    </w:lvl>
    <w:lvl w:ilvl="1">
      <w:start w:val="1"/>
      <w:numFmt w:val="bullet"/>
      <w:lvlText w:val="○"/>
      <w:lvlJc w:val="left"/>
      <w:pPr>
        <w:ind w:left="1440" w:firstLine="1080"/>
      </w:pPr>
      <w:rPr>
        <w:rFonts w:ascii="Arial" w:eastAsia="Arial" w:hAnsi="Arial" w:cs="Arial"/>
        <w:b w:val="0"/>
        <w:i w:val="0"/>
        <w:strike w:val="0"/>
        <w:color w:val="000000"/>
        <w:sz w:val="22"/>
        <w:u w:val="none"/>
      </w:rPr>
    </w:lvl>
    <w:lvl w:ilvl="2">
      <w:start w:val="1"/>
      <w:numFmt w:val="bullet"/>
      <w:lvlText w:val="■"/>
      <w:lvlJc w:val="right"/>
      <w:pPr>
        <w:ind w:left="2160" w:firstLine="1980"/>
      </w:pPr>
      <w:rPr>
        <w:rFonts w:ascii="Arial" w:eastAsia="Arial" w:hAnsi="Arial" w:cs="Arial"/>
        <w:b w:val="0"/>
        <w:i w:val="0"/>
        <w:strike w:val="0"/>
        <w:color w:val="000000"/>
        <w:sz w:val="22"/>
        <w:u w:val="none"/>
      </w:rPr>
    </w:lvl>
    <w:lvl w:ilvl="3">
      <w:start w:val="1"/>
      <w:numFmt w:val="bullet"/>
      <w:lvlText w:val="●"/>
      <w:lvlJc w:val="left"/>
      <w:pPr>
        <w:ind w:left="2880" w:firstLine="2520"/>
      </w:pPr>
      <w:rPr>
        <w:rFonts w:ascii="Arial" w:eastAsia="Arial" w:hAnsi="Arial" w:cs="Arial"/>
        <w:b w:val="0"/>
        <w:i w:val="0"/>
        <w:strike w:val="0"/>
        <w:color w:val="000000"/>
        <w:sz w:val="22"/>
        <w:u w:val="none"/>
      </w:rPr>
    </w:lvl>
    <w:lvl w:ilvl="4">
      <w:start w:val="1"/>
      <w:numFmt w:val="bullet"/>
      <w:lvlText w:val="○"/>
      <w:lvlJc w:val="left"/>
      <w:pPr>
        <w:ind w:left="3600" w:firstLine="3240"/>
      </w:pPr>
      <w:rPr>
        <w:rFonts w:ascii="Arial" w:eastAsia="Arial" w:hAnsi="Arial" w:cs="Arial"/>
        <w:b w:val="0"/>
        <w:i w:val="0"/>
        <w:strike w:val="0"/>
        <w:color w:val="000000"/>
        <w:sz w:val="22"/>
        <w:u w:val="none"/>
      </w:rPr>
    </w:lvl>
    <w:lvl w:ilvl="5">
      <w:start w:val="1"/>
      <w:numFmt w:val="bullet"/>
      <w:lvlText w:val="■"/>
      <w:lvlJc w:val="right"/>
      <w:pPr>
        <w:ind w:left="4320" w:firstLine="4140"/>
      </w:pPr>
      <w:rPr>
        <w:rFonts w:ascii="Arial" w:eastAsia="Arial" w:hAnsi="Arial" w:cs="Arial"/>
        <w:b w:val="0"/>
        <w:i w:val="0"/>
        <w:strike w:val="0"/>
        <w:color w:val="000000"/>
        <w:sz w:val="22"/>
        <w:u w:val="none"/>
      </w:rPr>
    </w:lvl>
    <w:lvl w:ilvl="6">
      <w:start w:val="1"/>
      <w:numFmt w:val="bullet"/>
      <w:lvlText w:val="●"/>
      <w:lvlJc w:val="left"/>
      <w:pPr>
        <w:ind w:left="5040" w:firstLine="4680"/>
      </w:pPr>
      <w:rPr>
        <w:rFonts w:ascii="Arial" w:eastAsia="Arial" w:hAnsi="Arial" w:cs="Arial"/>
        <w:b w:val="0"/>
        <w:i w:val="0"/>
        <w:strike w:val="0"/>
        <w:color w:val="000000"/>
        <w:sz w:val="22"/>
        <w:u w:val="none"/>
      </w:rPr>
    </w:lvl>
    <w:lvl w:ilvl="7">
      <w:start w:val="1"/>
      <w:numFmt w:val="bullet"/>
      <w:lvlText w:val="○"/>
      <w:lvlJc w:val="left"/>
      <w:pPr>
        <w:ind w:left="5760" w:firstLine="5400"/>
      </w:pPr>
      <w:rPr>
        <w:rFonts w:ascii="Arial" w:eastAsia="Arial" w:hAnsi="Arial" w:cs="Arial"/>
        <w:b w:val="0"/>
        <w:i w:val="0"/>
        <w:strike w:val="0"/>
        <w:color w:val="000000"/>
        <w:sz w:val="22"/>
        <w:u w:val="none"/>
      </w:rPr>
    </w:lvl>
    <w:lvl w:ilvl="8">
      <w:start w:val="1"/>
      <w:numFmt w:val="bullet"/>
      <w:lvlText w:val="■"/>
      <w:lvlJc w:val="right"/>
      <w:pPr>
        <w:ind w:left="6480" w:firstLine="6300"/>
      </w:pPr>
      <w:rPr>
        <w:rFonts w:ascii="Arial" w:eastAsia="Arial" w:hAnsi="Arial" w:cs="Arial"/>
        <w:b w:val="0"/>
        <w:i w:val="0"/>
        <w:strike w:val="0"/>
        <w:color w:val="000000"/>
        <w:sz w:val="22"/>
        <w:u w:val="none"/>
      </w:rPr>
    </w:lvl>
  </w:abstractNum>
  <w:abstractNum w:abstractNumId="1">
    <w:nsid w:val="234C4B75"/>
    <w:multiLevelType w:val="hybridMultilevel"/>
    <w:tmpl w:val="F8F8D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5A33BF"/>
    <w:multiLevelType w:val="multilevel"/>
    <w:tmpl w:val="D3A4F05E"/>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3">
    <w:nsid w:val="2A054B68"/>
    <w:multiLevelType w:val="multilevel"/>
    <w:tmpl w:val="576C4FC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2CEB6616"/>
    <w:multiLevelType w:val="hybridMultilevel"/>
    <w:tmpl w:val="4694E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82664F"/>
    <w:multiLevelType w:val="hybridMultilevel"/>
    <w:tmpl w:val="7182EF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99113D"/>
    <w:multiLevelType w:val="multilevel"/>
    <w:tmpl w:val="0DE0A8A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59C068EB"/>
    <w:multiLevelType w:val="multilevel"/>
    <w:tmpl w:val="AD203D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688E6BE2"/>
    <w:multiLevelType w:val="multilevel"/>
    <w:tmpl w:val="053C2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4400F1"/>
    <w:multiLevelType w:val="multilevel"/>
    <w:tmpl w:val="760AE52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7AEE51F5"/>
    <w:multiLevelType w:val="hybridMultilevel"/>
    <w:tmpl w:val="F5D2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9"/>
  </w:num>
  <w:num w:numId="6">
    <w:abstractNumId w:val="7"/>
  </w:num>
  <w:num w:numId="7">
    <w:abstractNumId w:val="8"/>
  </w:num>
  <w:num w:numId="8">
    <w:abstractNumId w:val="4"/>
  </w:num>
  <w:num w:numId="9">
    <w:abstractNumId w:val="1"/>
  </w:num>
  <w:num w:numId="10">
    <w:abstractNumId w:val="5"/>
  </w:num>
  <w:num w:numId="11">
    <w:abstractNumId w:val="10"/>
  </w:num>
  <w:num w:numId="12">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AB2"/>
    <w:rsid w:val="00012F35"/>
    <w:rsid w:val="000326C7"/>
    <w:rsid w:val="000520C9"/>
    <w:rsid w:val="000619C9"/>
    <w:rsid w:val="000659F5"/>
    <w:rsid w:val="000B5EFD"/>
    <w:rsid w:val="000C482D"/>
    <w:rsid w:val="000D60D6"/>
    <w:rsid w:val="00102676"/>
    <w:rsid w:val="001053F4"/>
    <w:rsid w:val="00107A3E"/>
    <w:rsid w:val="00115E3C"/>
    <w:rsid w:val="0014776B"/>
    <w:rsid w:val="00167224"/>
    <w:rsid w:val="001B61E5"/>
    <w:rsid w:val="001C43D7"/>
    <w:rsid w:val="00200C53"/>
    <w:rsid w:val="002053A7"/>
    <w:rsid w:val="00270122"/>
    <w:rsid w:val="002803CB"/>
    <w:rsid w:val="00285BC6"/>
    <w:rsid w:val="00286324"/>
    <w:rsid w:val="002B1426"/>
    <w:rsid w:val="002D2F28"/>
    <w:rsid w:val="002E7624"/>
    <w:rsid w:val="003238E3"/>
    <w:rsid w:val="00332E19"/>
    <w:rsid w:val="00366049"/>
    <w:rsid w:val="00387C09"/>
    <w:rsid w:val="0042352B"/>
    <w:rsid w:val="0044036B"/>
    <w:rsid w:val="00462D9E"/>
    <w:rsid w:val="00462EED"/>
    <w:rsid w:val="004D060E"/>
    <w:rsid w:val="00595A41"/>
    <w:rsid w:val="005C5F09"/>
    <w:rsid w:val="005C6456"/>
    <w:rsid w:val="005C6643"/>
    <w:rsid w:val="005E2F69"/>
    <w:rsid w:val="00614A65"/>
    <w:rsid w:val="00677807"/>
    <w:rsid w:val="006E034A"/>
    <w:rsid w:val="00703897"/>
    <w:rsid w:val="007535D9"/>
    <w:rsid w:val="00781F73"/>
    <w:rsid w:val="007D23C7"/>
    <w:rsid w:val="007E43D7"/>
    <w:rsid w:val="008F631D"/>
    <w:rsid w:val="00911250"/>
    <w:rsid w:val="009856A7"/>
    <w:rsid w:val="009A372C"/>
    <w:rsid w:val="009E1AB2"/>
    <w:rsid w:val="00A175F9"/>
    <w:rsid w:val="00A324D4"/>
    <w:rsid w:val="00A532C1"/>
    <w:rsid w:val="00AB46A6"/>
    <w:rsid w:val="00AD4860"/>
    <w:rsid w:val="00AE461E"/>
    <w:rsid w:val="00B06CE3"/>
    <w:rsid w:val="00B3174B"/>
    <w:rsid w:val="00B43167"/>
    <w:rsid w:val="00B80373"/>
    <w:rsid w:val="00BF4E21"/>
    <w:rsid w:val="00C53EAC"/>
    <w:rsid w:val="00C711E0"/>
    <w:rsid w:val="00D31F90"/>
    <w:rsid w:val="00D72921"/>
    <w:rsid w:val="00D97F90"/>
    <w:rsid w:val="00DF45AD"/>
    <w:rsid w:val="00DF689F"/>
    <w:rsid w:val="00E1041A"/>
    <w:rsid w:val="00E26054"/>
    <w:rsid w:val="00E6294E"/>
    <w:rsid w:val="00E667B7"/>
    <w:rsid w:val="00EC6125"/>
    <w:rsid w:val="00F2269E"/>
    <w:rsid w:val="00F43B62"/>
    <w:rsid w:val="00FD51C9"/>
    <w:rsid w:val="00FE5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E1AB2"/>
    <w:rPr>
      <w:rFonts w:ascii="Calibri" w:eastAsia="Calibri" w:hAnsi="Calibri" w:cs="Calibr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AB2"/>
    <w:pPr>
      <w:ind w:left="720"/>
      <w:contextualSpacing/>
    </w:pPr>
  </w:style>
  <w:style w:type="paragraph" w:styleId="BalloonText">
    <w:name w:val="Balloon Text"/>
    <w:basedOn w:val="Normal"/>
    <w:link w:val="BalloonTextChar"/>
    <w:uiPriority w:val="99"/>
    <w:semiHidden/>
    <w:unhideWhenUsed/>
    <w:rsid w:val="009E1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AB2"/>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E1AB2"/>
    <w:rPr>
      <w:rFonts w:ascii="Calibri" w:eastAsia="Calibri" w:hAnsi="Calibri" w:cs="Calibr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AB2"/>
    <w:pPr>
      <w:ind w:left="720"/>
      <w:contextualSpacing/>
    </w:pPr>
  </w:style>
  <w:style w:type="paragraph" w:styleId="BalloonText">
    <w:name w:val="Balloon Text"/>
    <w:basedOn w:val="Normal"/>
    <w:link w:val="BalloonTextChar"/>
    <w:uiPriority w:val="99"/>
    <w:semiHidden/>
    <w:unhideWhenUsed/>
    <w:rsid w:val="009E1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AB2"/>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90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del.edu/eli/student-handbook.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970</Words>
  <Characters>5529</Characters>
  <Application>Microsoft Office Word</Application>
  <DocSecurity>0</DocSecurity>
  <Lines>46</Lines>
  <Paragraphs>12</Paragraphs>
  <ScaleCrop>false</ScaleCrop>
  <Company>University of Delaware</Company>
  <LinksUpToDate>false</LinksUpToDate>
  <CharactersWithSpaces>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Lapp</dc:creator>
  <cp:lastModifiedBy>Rachel Lapp</cp:lastModifiedBy>
  <cp:revision>3</cp:revision>
  <dcterms:created xsi:type="dcterms:W3CDTF">2015-05-06T14:51:00Z</dcterms:created>
  <dcterms:modified xsi:type="dcterms:W3CDTF">2015-05-13T15:43:00Z</dcterms:modified>
</cp:coreProperties>
</file>