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C96D" w14:textId="51575495" w:rsidR="00A76841" w:rsidRPr="00860978" w:rsidRDefault="00A76841" w:rsidP="00A43BCC">
      <w:pPr>
        <w:tabs>
          <w:tab w:val="right" w:pos="10350"/>
        </w:tabs>
        <w:rPr>
          <w:rFonts w:ascii="Arial" w:hAnsi="Arial" w:cs="Arial"/>
          <w:sz w:val="22"/>
          <w:szCs w:val="22"/>
        </w:rPr>
      </w:pPr>
      <w:r w:rsidRPr="00860978"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inline distT="0" distB="0" distL="0" distR="0" wp14:anchorId="76477772" wp14:editId="29E3120D">
                <wp:extent cx="1828800" cy="619125"/>
                <wp:effectExtent l="0" t="0" r="0" b="952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57C9C8" w14:textId="77777777" w:rsidR="00A76841" w:rsidRDefault="00A76841" w:rsidP="00A76841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EBE38A4" wp14:editId="59EE277C">
                                  <wp:extent cx="1828800" cy="619125"/>
                                  <wp:effectExtent l="0" t="0" r="0" b="9525"/>
                                  <wp:docPr id="1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606" t="-560" r="-606" b="-5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77772" id="Rectangle 2" o:spid="_x0000_s1026" style="width:2in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1V4QIAAF4GAAAOAAAAZHJzL2Uyb0RvYy54bWysVW1vmzAQ/j5p/8Hyd8pLSAKoZEogTJO6&#10;rVq3H+CACdbAZrZT0k377zubJE3aTZrW8QGdzfn8PHfP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" filled="f" stroked="f" strokeweight="0">
                <v:textbox inset="0,0,0,0">
                  <w:txbxContent>
                    <w:p w14:paraId="7457C9C8" w14:textId="77777777" w:rsidR="00A76841" w:rsidRDefault="00A76841" w:rsidP="00A76841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EBE38A4" wp14:editId="59EE277C">
                            <wp:extent cx="1828800" cy="619125"/>
                            <wp:effectExtent l="0" t="0" r="0" b="9525"/>
                            <wp:docPr id="1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606" t="-560" r="-606" b="-5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860978">
        <w:rPr>
          <w:rFonts w:ascii="Arial" w:hAnsi="Arial" w:cs="Arial"/>
          <w:sz w:val="22"/>
          <w:szCs w:val="22"/>
        </w:rPr>
        <w:tab/>
      </w:r>
      <w:r w:rsidRPr="00EC6C2A">
        <w:rPr>
          <w:rFonts w:ascii="Arial" w:hAnsi="Arial" w:cs="Arial"/>
          <w:sz w:val="22"/>
          <w:szCs w:val="22"/>
          <w:highlight w:val="yellow"/>
        </w:rPr>
        <w:t>FALL / WINTER / SPRING / SUMMER</w:t>
      </w:r>
    </w:p>
    <w:p w14:paraId="11C95DBA" w14:textId="77777777" w:rsidR="00A76841" w:rsidRPr="009B6E48" w:rsidRDefault="00A76841" w:rsidP="00A76841">
      <w:pPr>
        <w:tabs>
          <w:tab w:val="center" w:pos="5256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9B6E48">
        <w:rPr>
          <w:rFonts w:ascii="Arial" w:hAnsi="Arial" w:cs="Arial"/>
          <w:b/>
          <w:sz w:val="22"/>
          <w:szCs w:val="22"/>
          <w:u w:val="single"/>
        </w:rPr>
        <w:t>APPLIED PHYSIOLOGY RESEARCH CONTRACT</w:t>
      </w:r>
    </w:p>
    <w:p w14:paraId="751D573F" w14:textId="77777777" w:rsidR="00A76841" w:rsidRPr="00860978" w:rsidRDefault="00A76841" w:rsidP="00A768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78"/>
        <w:gridCol w:w="1710"/>
        <w:gridCol w:w="3600"/>
        <w:gridCol w:w="2861"/>
      </w:tblGrid>
      <w:tr w:rsidR="00A76841" w:rsidRPr="00860978" w14:paraId="7277D297" w14:textId="77777777" w:rsidTr="005B16DA">
        <w:tc>
          <w:tcPr>
            <w:tcW w:w="388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91250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303571" w14:textId="77777777" w:rsidR="00A76841" w:rsidRPr="00EC6C2A" w:rsidRDefault="00A76841" w:rsidP="005B16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NAME OF STUDENT</w:t>
            </w:r>
          </w:p>
          <w:p w14:paraId="2A7F1A9A" w14:textId="77777777" w:rsidR="00A76841" w:rsidRPr="00860978" w:rsidRDefault="00A76841" w:rsidP="005B16DA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92C501F" w14:textId="77777777" w:rsidR="00A76841" w:rsidRPr="00860978" w:rsidRDefault="00A76841" w:rsidP="005B16DA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AAEB8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DDB38C" w14:textId="77777777" w:rsidR="00A76841" w:rsidRPr="00EC6C2A" w:rsidRDefault="00A76841" w:rsidP="005B16DA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UD-ID #</w:t>
            </w:r>
          </w:p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DA826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695276" w14:textId="77777777" w:rsidR="00A43BCC" w:rsidRDefault="00A76841" w:rsidP="00A43BCC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Program Year</w:t>
            </w:r>
          </w:p>
          <w:p w14:paraId="59E99EA4" w14:textId="599D7829" w:rsidR="00A76841" w:rsidRPr="00860978" w:rsidRDefault="00A76841" w:rsidP="00A43BCC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  <w:r w:rsidRPr="00EC6C2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1st </w:t>
            </w:r>
            <w:r w:rsidR="00A43BCC">
              <w:rPr>
                <w:rFonts w:ascii="Arial" w:hAnsi="Arial" w:cs="Arial"/>
                <w:sz w:val="22"/>
                <w:szCs w:val="22"/>
                <w:highlight w:val="yellow"/>
              </w:rPr>
              <w:t>/</w:t>
            </w:r>
            <w:r w:rsidRPr="00EC6C2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2nd </w:t>
            </w:r>
            <w:r w:rsidR="00A43BCC">
              <w:rPr>
                <w:rFonts w:ascii="Arial" w:hAnsi="Arial" w:cs="Arial"/>
                <w:sz w:val="22"/>
                <w:szCs w:val="22"/>
                <w:highlight w:val="yellow"/>
              </w:rPr>
              <w:t>/</w:t>
            </w:r>
            <w:r w:rsidRPr="00EC6C2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3rd </w:t>
            </w:r>
            <w:r w:rsidR="00A43BCC">
              <w:rPr>
                <w:rFonts w:ascii="Arial" w:hAnsi="Arial" w:cs="Arial"/>
                <w:sz w:val="22"/>
                <w:szCs w:val="22"/>
                <w:highlight w:val="yellow"/>
              </w:rPr>
              <w:t>/</w:t>
            </w:r>
            <w:r w:rsidRPr="00EC6C2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4th</w:t>
            </w:r>
          </w:p>
        </w:tc>
      </w:tr>
      <w:tr w:rsidR="00A76841" w:rsidRPr="00860978" w14:paraId="25DD364E" w14:textId="77777777" w:rsidTr="005B16DA"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6E2F6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3CDFE2A" w14:textId="77777777" w:rsidR="00A76841" w:rsidRPr="00EC6C2A" w:rsidRDefault="00A76841" w:rsidP="005B16DA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KAAP 868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C6268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77FEC2" w14:textId="77777777" w:rsidR="00A76841" w:rsidRPr="00EC6C2A" w:rsidRDefault="00A76841" w:rsidP="005B16DA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3 CREDITS</w:t>
            </w:r>
          </w:p>
        </w:tc>
        <w:tc>
          <w:tcPr>
            <w:tcW w:w="64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51D31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FED8392" w14:textId="77777777" w:rsidR="00A76841" w:rsidRPr="00EC6C2A" w:rsidRDefault="00A76841" w:rsidP="005B16DA">
            <w:pPr>
              <w:spacing w:after="58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NAME OF FACULTY SPONSOR:</w:t>
            </w:r>
          </w:p>
        </w:tc>
      </w:tr>
      <w:tr w:rsidR="00A76841" w:rsidRPr="00860978" w14:paraId="53601699" w14:textId="77777777" w:rsidTr="005B16DA"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2601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B3BBC4" w14:textId="77777777" w:rsidR="00A76841" w:rsidRDefault="00A76841" w:rsidP="005B1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A</w:t>
            </w:r>
            <w:r w:rsidRPr="00860978">
              <w:rPr>
                <w:rFonts w:ascii="Arial" w:hAnsi="Arial" w:cs="Arial"/>
                <w:sz w:val="22"/>
                <w:szCs w:val="22"/>
                <w:highlight w:val="yellow"/>
              </w:rPr>
              <w:t>cademic credit requires 45 hours of participation.</w:t>
            </w:r>
            <w:r w:rsidRPr="008609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375260" w14:textId="3F56D53D" w:rsidR="00A76841" w:rsidRPr="00860978" w:rsidRDefault="00A76841" w:rsidP="005B16D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60978">
              <w:rPr>
                <w:rFonts w:ascii="Arial" w:hAnsi="Arial" w:cs="Arial"/>
                <w:sz w:val="22"/>
                <w:szCs w:val="22"/>
              </w:rPr>
              <w:t xml:space="preserve">A maximum of 12 credits of KAAP868 may count toward </w:t>
            </w:r>
            <w:r w:rsidR="00635205">
              <w:rPr>
                <w:rFonts w:ascii="Arial" w:hAnsi="Arial" w:cs="Arial"/>
                <w:sz w:val="22"/>
                <w:szCs w:val="22"/>
              </w:rPr>
              <w:t>Graduate Degrees.</w:t>
            </w:r>
          </w:p>
        </w:tc>
      </w:tr>
      <w:tr w:rsidR="00A76841" w:rsidRPr="00860978" w14:paraId="265E671E" w14:textId="77777777" w:rsidTr="005B16DA">
        <w:trPr>
          <w:trHeight w:val="1810"/>
        </w:trPr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FD0BD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453C029" w14:textId="06122AE0" w:rsidR="00A76841" w:rsidRDefault="00A76841" w:rsidP="00A76841">
            <w:pPr>
              <w:pStyle w:val="Default"/>
            </w:pPr>
            <w:r w:rsidRPr="00EC6C2A">
              <w:rPr>
                <w:b/>
                <w:sz w:val="22"/>
                <w:szCs w:val="22"/>
              </w:rPr>
              <w:t>NARRATIVE DESCRIPTION OF THE SUPERVISED STUDY:</w:t>
            </w:r>
            <w:r w:rsidR="00A43BCC">
              <w:t xml:space="preserve"> </w:t>
            </w:r>
          </w:p>
          <w:p w14:paraId="38BBF578" w14:textId="77777777" w:rsidR="00A76841" w:rsidRDefault="00A76841" w:rsidP="005B16DA">
            <w:pPr>
              <w:rPr>
                <w:rFonts w:ascii="Arial" w:eastAsiaTheme="minorHAnsi" w:hAnsi="Arial" w:cs="Arial"/>
                <w:snapToGrid/>
                <w:color w:val="000000"/>
                <w:szCs w:val="24"/>
              </w:rPr>
            </w:pPr>
          </w:p>
          <w:p w14:paraId="13EA80DD" w14:textId="1E3E42CC" w:rsidR="00577795" w:rsidRPr="00577795" w:rsidRDefault="00577795" w:rsidP="005B16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841" w:rsidRPr="00860978" w14:paraId="47DB927C" w14:textId="77777777" w:rsidTr="005B16DA">
        <w:trPr>
          <w:trHeight w:val="2296"/>
        </w:trPr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6B2A8" w14:textId="77777777" w:rsidR="00A76841" w:rsidRPr="00EC6C2A" w:rsidRDefault="00A76841" w:rsidP="005B16DA">
            <w:pPr>
              <w:spacing w:line="120" w:lineRule="exac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D53ADF5" w14:textId="77777777" w:rsidR="00A76841" w:rsidRDefault="00A76841" w:rsidP="00AF665E">
            <w:pPr>
              <w:pStyle w:val="Default"/>
            </w:pPr>
            <w:r w:rsidRPr="00EC6C2A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BJECTIVES OF STUDY</w:t>
            </w:r>
            <w:r w:rsidRPr="00EC6C2A">
              <w:rPr>
                <w:b/>
                <w:sz w:val="22"/>
                <w:szCs w:val="22"/>
              </w:rPr>
              <w:t>:</w:t>
            </w:r>
            <w:r w:rsidR="00A43BCC">
              <w:t xml:space="preserve"> </w:t>
            </w:r>
          </w:p>
          <w:p w14:paraId="661D2A9B" w14:textId="77777777" w:rsidR="00AF665E" w:rsidRDefault="00AF665E" w:rsidP="00AF665E">
            <w:pPr>
              <w:pStyle w:val="Default"/>
            </w:pPr>
          </w:p>
          <w:p w14:paraId="71E0604E" w14:textId="55954C3F" w:rsidR="00AF665E" w:rsidRPr="00AF665E" w:rsidRDefault="00AF665E" w:rsidP="00AF665E">
            <w:pPr>
              <w:pStyle w:val="Default"/>
            </w:pPr>
          </w:p>
        </w:tc>
      </w:tr>
      <w:tr w:rsidR="00A76841" w:rsidRPr="00860978" w14:paraId="3646622A" w14:textId="77777777" w:rsidTr="005B16DA">
        <w:trPr>
          <w:trHeight w:val="2566"/>
        </w:trPr>
        <w:tc>
          <w:tcPr>
            <w:tcW w:w="103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F8C84" w14:textId="77777777" w:rsidR="00A76841" w:rsidRPr="00EC6C2A" w:rsidRDefault="00A76841" w:rsidP="005B16DA">
            <w:pPr>
              <w:spacing w:line="120" w:lineRule="exac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79F0529" w14:textId="4EE3C8F9" w:rsidR="00A76841" w:rsidRDefault="00A76841" w:rsidP="00A76841">
            <w:pPr>
              <w:pStyle w:val="Default"/>
              <w:rPr>
                <w:sz w:val="22"/>
                <w:szCs w:val="22"/>
              </w:rPr>
            </w:pPr>
            <w:r w:rsidRPr="00EC6C2A">
              <w:rPr>
                <w:b/>
                <w:sz w:val="22"/>
                <w:szCs w:val="22"/>
              </w:rPr>
              <w:t>STUDENT TIME TABLE FOR PROJECT LISTED BY WEEK:</w:t>
            </w:r>
            <w:r w:rsidRPr="00C70F23">
              <w:rPr>
                <w:sz w:val="22"/>
                <w:szCs w:val="22"/>
              </w:rPr>
              <w:t xml:space="preserve"> </w:t>
            </w:r>
          </w:p>
          <w:p w14:paraId="13A1CACE" w14:textId="77777777" w:rsidR="00A43BCC" w:rsidRDefault="00A43BCC" w:rsidP="00A76841">
            <w:pPr>
              <w:pStyle w:val="Default"/>
            </w:pPr>
          </w:p>
          <w:p w14:paraId="1B8E1EF5" w14:textId="5F285861" w:rsidR="00A76841" w:rsidRPr="00C70F23" w:rsidRDefault="00A76841" w:rsidP="000A0F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30B1D6" w14:textId="77777777" w:rsidR="00A76841" w:rsidRPr="00860978" w:rsidRDefault="00A76841" w:rsidP="00A7684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86"/>
        <w:gridCol w:w="5363"/>
      </w:tblGrid>
      <w:tr w:rsidR="00A76841" w:rsidRPr="00860978" w14:paraId="116090FC" w14:textId="77777777" w:rsidTr="005B16DA">
        <w:trPr>
          <w:trHeight w:val="1408"/>
        </w:trPr>
        <w:tc>
          <w:tcPr>
            <w:tcW w:w="10349" w:type="dxa"/>
            <w:gridSpan w:val="2"/>
          </w:tcPr>
          <w:p w14:paraId="78232AA4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B440B33" w14:textId="5C2FD7DF" w:rsidR="00A76841" w:rsidRDefault="00A76841" w:rsidP="00A76841">
            <w:pPr>
              <w:pStyle w:val="Default"/>
            </w:pPr>
            <w:r w:rsidRPr="00EC6C2A">
              <w:rPr>
                <w:b/>
                <w:sz w:val="22"/>
                <w:szCs w:val="22"/>
              </w:rPr>
              <w:t>FACULTY SPONSOR’S OBLIGATIONS (completed by sponsor):</w:t>
            </w:r>
            <w:r w:rsidRPr="001F295C">
              <w:rPr>
                <w:sz w:val="20"/>
                <w:u w:val="single"/>
              </w:rPr>
              <w:t xml:space="preserve"> </w:t>
            </w:r>
          </w:p>
          <w:p w14:paraId="2131AB96" w14:textId="77777777" w:rsidR="00A76841" w:rsidRDefault="00A76841" w:rsidP="005B16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0768C" w14:textId="7EA52963" w:rsidR="00766AAE" w:rsidRPr="00766AAE" w:rsidRDefault="00766AAE" w:rsidP="00D34BA8">
            <w:pPr>
              <w:pStyle w:val="Default"/>
              <w:rPr>
                <w:sz w:val="22"/>
                <w:szCs w:val="22"/>
              </w:rPr>
            </w:pPr>
          </w:p>
        </w:tc>
      </w:tr>
      <w:tr w:rsidR="00A76841" w:rsidRPr="00860978" w14:paraId="6863F06D" w14:textId="77777777" w:rsidTr="003A6B4A">
        <w:trPr>
          <w:trHeight w:val="3685"/>
        </w:trPr>
        <w:tc>
          <w:tcPr>
            <w:tcW w:w="10349" w:type="dxa"/>
            <w:gridSpan w:val="2"/>
          </w:tcPr>
          <w:p w14:paraId="40A6C8E5" w14:textId="77777777" w:rsidR="00A76841" w:rsidRPr="00134492" w:rsidRDefault="00A76841" w:rsidP="005B16DA">
            <w:pPr>
              <w:spacing w:line="120" w:lineRule="exact"/>
              <w:rPr>
                <w:rFonts w:ascii="Arial" w:hAnsi="Arial" w:cs="Arial"/>
                <w:i/>
                <w:sz w:val="20"/>
                <w:szCs w:val="22"/>
              </w:rPr>
            </w:pPr>
          </w:p>
          <w:p w14:paraId="1A1095DB" w14:textId="40EE0C37" w:rsidR="00A76841" w:rsidRDefault="00A76841" w:rsidP="005B16DA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134492">
              <w:rPr>
                <w:rFonts w:ascii="Arial" w:hAnsi="Arial" w:cs="Arial"/>
                <w:b/>
                <w:sz w:val="20"/>
                <w:szCs w:val="22"/>
              </w:rPr>
              <w:t>EVALUATION METHODOLOGY (include weightings by %):</w:t>
            </w:r>
          </w:p>
          <w:p w14:paraId="0757697C" w14:textId="77777777" w:rsidR="00A43BCC" w:rsidRPr="00134492" w:rsidRDefault="00A43BCC" w:rsidP="005B16DA">
            <w:pPr>
              <w:rPr>
                <w:rFonts w:ascii="Arial" w:hAnsi="Arial" w:cs="Arial"/>
                <w:sz w:val="20"/>
                <w:szCs w:val="22"/>
              </w:rPr>
            </w:pPr>
          </w:p>
          <w:p w14:paraId="2BF888A0" w14:textId="56BEBFE5" w:rsidR="00A76841" w:rsidRPr="00134492" w:rsidRDefault="00A76841" w:rsidP="00A76841">
            <w:pPr>
              <w:rPr>
                <w:rFonts w:ascii="Arial" w:hAnsi="Arial" w:cs="Arial"/>
                <w:sz w:val="20"/>
                <w:szCs w:val="22"/>
              </w:rPr>
            </w:pPr>
          </w:p>
          <w:p w14:paraId="789E34FE" w14:textId="77777777" w:rsidR="00A76841" w:rsidRPr="00134492" w:rsidRDefault="00A76841" w:rsidP="005B16DA">
            <w:pPr>
              <w:spacing w:after="58"/>
              <w:rPr>
                <w:rFonts w:ascii="Arial" w:hAnsi="Arial" w:cs="Arial"/>
                <w:sz w:val="20"/>
                <w:szCs w:val="22"/>
              </w:rPr>
            </w:pPr>
            <w:bookmarkStart w:id="0" w:name="_GoBack"/>
            <w:bookmarkEnd w:id="0"/>
          </w:p>
        </w:tc>
      </w:tr>
      <w:tr w:rsidR="00A76841" w:rsidRPr="00860978" w14:paraId="4BEEB349" w14:textId="77777777" w:rsidTr="005B16DA">
        <w:tc>
          <w:tcPr>
            <w:tcW w:w="4986" w:type="dxa"/>
          </w:tcPr>
          <w:p w14:paraId="5D0B850D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DFC1C71" w14:textId="77777777" w:rsidR="00A76841" w:rsidRPr="00EC6C2A" w:rsidRDefault="00A76841" w:rsidP="005B16D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STUDENT SIGNATURE AND DATE</w:t>
            </w:r>
          </w:p>
          <w:p w14:paraId="6BDBD0EC" w14:textId="77777777" w:rsidR="00A76841" w:rsidRPr="00860978" w:rsidRDefault="00A76841" w:rsidP="005B16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AEADE93" w14:textId="77777777" w:rsidR="00A76841" w:rsidRPr="00860978" w:rsidRDefault="00A76841" w:rsidP="005B16DA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63" w:type="dxa"/>
          </w:tcPr>
          <w:p w14:paraId="4F699C85" w14:textId="77777777" w:rsidR="00A76841" w:rsidRPr="00860978" w:rsidRDefault="00A76841" w:rsidP="005B16DA">
            <w:pPr>
              <w:spacing w:line="120" w:lineRule="exac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1A6828B" w14:textId="77777777" w:rsidR="00A76841" w:rsidRPr="00EC6C2A" w:rsidRDefault="00A76841" w:rsidP="005B16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6C2A">
              <w:rPr>
                <w:rFonts w:ascii="Arial" w:hAnsi="Arial" w:cs="Arial"/>
                <w:b/>
                <w:sz w:val="22"/>
                <w:szCs w:val="22"/>
              </w:rPr>
              <w:t>FACULTY SPONSOR’S SIGNATURE AND DATE</w:t>
            </w:r>
          </w:p>
          <w:p w14:paraId="0BEADB60" w14:textId="77777777" w:rsidR="00A76841" w:rsidRPr="00860978" w:rsidRDefault="00A76841" w:rsidP="005B16DA">
            <w:pPr>
              <w:spacing w:after="58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F60E751" w14:textId="77777777" w:rsidR="00A76841" w:rsidRPr="00860978" w:rsidRDefault="00A76841" w:rsidP="00A76841">
      <w:pPr>
        <w:rPr>
          <w:rFonts w:ascii="Arial" w:hAnsi="Arial" w:cs="Arial"/>
          <w:sz w:val="22"/>
          <w:szCs w:val="22"/>
        </w:rPr>
      </w:pPr>
    </w:p>
    <w:p w14:paraId="6396C233" w14:textId="77777777" w:rsidR="006D084F" w:rsidRDefault="006D084F"/>
    <w:sectPr w:rsidR="006D084F">
      <w:endnotePr>
        <w:numFmt w:val="decimal"/>
      </w:endnotePr>
      <w:pgSz w:w="12240" w:h="15840" w:code="1"/>
      <w:pgMar w:top="720" w:right="720" w:bottom="662" w:left="1008" w:header="1152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41"/>
    <w:rsid w:val="000A0F1B"/>
    <w:rsid w:val="00134492"/>
    <w:rsid w:val="003A6B4A"/>
    <w:rsid w:val="004C5022"/>
    <w:rsid w:val="00577795"/>
    <w:rsid w:val="00635205"/>
    <w:rsid w:val="006D084F"/>
    <w:rsid w:val="00766AAE"/>
    <w:rsid w:val="008439CD"/>
    <w:rsid w:val="00A43BCC"/>
    <w:rsid w:val="00A76841"/>
    <w:rsid w:val="00AF665E"/>
    <w:rsid w:val="00D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606D"/>
  <w15:chartTrackingRefBased/>
  <w15:docId w15:val="{9090687B-28D6-47B6-86AB-DB9E4D00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84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68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2D116240524C9C3A24AB596DAABD" ma:contentTypeVersion="10" ma:contentTypeDescription="Create a new document." ma:contentTypeScope="" ma:versionID="3a080606d839b9fdd6ee496e356ad4b1">
  <xsd:schema xmlns:xsd="http://www.w3.org/2001/XMLSchema" xmlns:xs="http://www.w3.org/2001/XMLSchema" xmlns:p="http://schemas.microsoft.com/office/2006/metadata/properties" xmlns:ns2="f3257768-0eef-4236-9788-d5539fc85bc3" targetNamespace="http://schemas.microsoft.com/office/2006/metadata/properties" ma:root="true" ma:fieldsID="2d6a60bcd63190055ac081a439b6ecd1" ns2:_="">
    <xsd:import namespace="f3257768-0eef-4236-9788-d5539fc85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7768-0eef-4236-9788-d5539fc85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57768-0eef-4236-9788-d5539fc85b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AC71A-32CC-493B-8CDF-05436558E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7768-0eef-4236-9788-d5539fc85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40B70-59F3-408C-8F87-9E23534E8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638D1-2056-4800-8F92-05D86F0B7177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3257768-0eef-4236-9788-d5539fc85b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Elianna</dc:creator>
  <cp:keywords/>
  <dc:description/>
  <cp:lastModifiedBy>Wydra, Elianna</cp:lastModifiedBy>
  <cp:revision>12</cp:revision>
  <dcterms:created xsi:type="dcterms:W3CDTF">2021-12-08T14:51:00Z</dcterms:created>
  <dcterms:modified xsi:type="dcterms:W3CDTF">2022-10-10T14:49:00Z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0x0101009A992D116240524C9C3A24AB596DAABD</vt:lpwstr>
  </property>
  <property fmtid="{D5CDD505-2E9C-101B-9397-08002B2CF9AE}" pid="3" name="Order">
    <vt:r8>594200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