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1C96D" w14:textId="51575495" w:rsidR="00A76841" w:rsidRPr="00860978" w:rsidRDefault="00A76841" w:rsidP="00A43BCC">
      <w:pPr>
        <w:tabs>
          <w:tab w:val="right" w:pos="10350"/>
        </w:tabs>
        <w:rPr>
          <w:rFonts w:ascii="Arial" w:hAnsi="Arial" w:cs="Arial"/>
          <w:sz w:val="22"/>
          <w:szCs w:val="22"/>
        </w:rPr>
      </w:pPr>
      <w:r w:rsidRPr="00860978">
        <w:rPr>
          <w:rFonts w:ascii="Arial" w:hAnsi="Arial" w:cs="Arial"/>
          <w:noProof/>
          <w:snapToGrid/>
          <w:sz w:val="22"/>
          <w:szCs w:val="22"/>
        </w:rPr>
        <mc:AlternateContent>
          <mc:Choice Requires="wps">
            <w:drawing>
              <wp:inline distT="0" distB="0" distL="0" distR="0" wp14:anchorId="76477772" wp14:editId="29E3120D">
                <wp:extent cx="1828800" cy="619125"/>
                <wp:effectExtent l="0" t="0" r="0" b="9525"/>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19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57C9C8" w14:textId="77777777" w:rsidR="00A76841" w:rsidRDefault="00A76841" w:rsidP="00A76841">
                            <w:pPr>
                              <w:pBdr>
                                <w:top w:val="single" w:sz="6" w:space="0" w:color="FFFFFF"/>
                                <w:left w:val="single" w:sz="6" w:space="0" w:color="FFFFFF"/>
                                <w:bottom w:val="single" w:sz="6" w:space="0" w:color="FFFFFF"/>
                                <w:right w:val="single" w:sz="6" w:space="0" w:color="FFFFFF"/>
                              </w:pBdr>
                            </w:pPr>
                            <w:r>
                              <w:rPr>
                                <w:noProof/>
                                <w:sz w:val="20"/>
                              </w:rPr>
                              <w:drawing>
                                <wp:inline distT="0" distB="0" distL="0" distR="0" wp14:anchorId="2EBE38A4" wp14:editId="59EE277C">
                                  <wp:extent cx="1828800" cy="619125"/>
                                  <wp:effectExtent l="0" t="0" r="0"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06" t="-560" r="-606" b="-560"/>
                                          <a:stretch>
                                            <a:fillRect/>
                                          </a:stretch>
                                        </pic:blipFill>
                                        <pic:spPr bwMode="auto">
                                          <a:xfrm>
                                            <a:off x="0" y="0"/>
                                            <a:ext cx="1828800" cy="6191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inline>
            </w:drawing>
          </mc:Choice>
          <mc:Fallback>
            <w:pict>
              <v:rect w14:anchorId="76477772" id="Rectangle 2" o:spid="_x0000_s1026" style="width:2in;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" filled="f" stroked="f" strokeweight="0">
                <v:textbox inset="0,0,0,0">
                  <w:txbxContent>
                    <w:p w14:paraId="7457C9C8" w14:textId="77777777" w:rsidR="00A76841" w:rsidRDefault="00A76841" w:rsidP="00A76841">
                      <w:pPr>
                        <w:pBdr>
                          <w:top w:val="single" w:sz="6" w:space="0" w:color="FFFFFF"/>
                          <w:left w:val="single" w:sz="6" w:space="0" w:color="FFFFFF"/>
                          <w:bottom w:val="single" w:sz="6" w:space="0" w:color="FFFFFF"/>
                          <w:right w:val="single" w:sz="6" w:space="0" w:color="FFFFFF"/>
                        </w:pBdr>
                      </w:pPr>
                      <w:r>
                        <w:rPr>
                          <w:noProof/>
                          <w:sz w:val="20"/>
                        </w:rPr>
                        <w:drawing>
                          <wp:inline distT="0" distB="0" distL="0" distR="0" wp14:anchorId="2EBE38A4" wp14:editId="59EE277C">
                            <wp:extent cx="1828800" cy="619125"/>
                            <wp:effectExtent l="0" t="0" r="0"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06" t="-560" r="-606" b="-560"/>
                                    <a:stretch>
                                      <a:fillRect/>
                                    </a:stretch>
                                  </pic:blipFill>
                                  <pic:spPr bwMode="auto">
                                    <a:xfrm>
                                      <a:off x="0" y="0"/>
                                      <a:ext cx="1828800" cy="619125"/>
                                    </a:xfrm>
                                    <a:prstGeom prst="rect">
                                      <a:avLst/>
                                    </a:prstGeom>
                                    <a:noFill/>
                                    <a:ln>
                                      <a:noFill/>
                                    </a:ln>
                                  </pic:spPr>
                                </pic:pic>
                              </a:graphicData>
                            </a:graphic>
                          </wp:inline>
                        </w:drawing>
                      </w:r>
                    </w:p>
                  </w:txbxContent>
                </v:textbox>
                <w10:anchorlock/>
              </v:rect>
            </w:pict>
          </mc:Fallback>
        </mc:AlternateContent>
      </w:r>
      <w:r w:rsidRPr="00860978">
        <w:rPr>
          <w:rFonts w:ascii="Arial" w:hAnsi="Arial" w:cs="Arial"/>
          <w:sz w:val="22"/>
          <w:szCs w:val="22"/>
        </w:rPr>
        <w:tab/>
      </w:r>
      <w:r w:rsidRPr="00EC6C2A">
        <w:rPr>
          <w:rFonts w:ascii="Arial" w:hAnsi="Arial" w:cs="Arial"/>
          <w:sz w:val="22"/>
          <w:szCs w:val="22"/>
          <w:highlight w:val="yellow"/>
        </w:rPr>
        <w:t>FALL / WINTER / SPRING / SUMMER</w:t>
      </w:r>
    </w:p>
    <w:p w14:paraId="11C95DBA" w14:textId="77777777" w:rsidR="00A76841" w:rsidRPr="009B6E48" w:rsidRDefault="00A76841" w:rsidP="00A76841">
      <w:pPr>
        <w:tabs>
          <w:tab w:val="center" w:pos="5256"/>
        </w:tabs>
        <w:jc w:val="center"/>
        <w:rPr>
          <w:rFonts w:ascii="Arial" w:hAnsi="Arial" w:cs="Arial"/>
          <w:sz w:val="22"/>
          <w:szCs w:val="22"/>
          <w:u w:val="single"/>
        </w:rPr>
      </w:pPr>
      <w:r w:rsidRPr="009B6E48">
        <w:rPr>
          <w:rFonts w:ascii="Arial" w:hAnsi="Arial" w:cs="Arial"/>
          <w:b/>
          <w:sz w:val="22"/>
          <w:szCs w:val="22"/>
          <w:u w:val="single"/>
        </w:rPr>
        <w:t>APPLIED PHYSIOLOGY RESEARCH CONTRACT</w:t>
      </w:r>
    </w:p>
    <w:p w14:paraId="751D573F" w14:textId="77777777" w:rsidR="00A76841" w:rsidRPr="00860978" w:rsidRDefault="00A76841" w:rsidP="00A76841">
      <w:pPr>
        <w:rPr>
          <w:rFonts w:ascii="Arial" w:hAnsi="Arial" w:cs="Arial"/>
          <w:sz w:val="22"/>
          <w:szCs w:val="22"/>
        </w:rPr>
      </w:pPr>
    </w:p>
    <w:tbl>
      <w:tblPr>
        <w:tblW w:w="0" w:type="auto"/>
        <w:tblInd w:w="102" w:type="dxa"/>
        <w:tblLayout w:type="fixed"/>
        <w:tblCellMar>
          <w:left w:w="120" w:type="dxa"/>
          <w:right w:w="120" w:type="dxa"/>
        </w:tblCellMar>
        <w:tblLook w:val="0000" w:firstRow="0" w:lastRow="0" w:firstColumn="0" w:lastColumn="0" w:noHBand="0" w:noVBand="0"/>
      </w:tblPr>
      <w:tblGrid>
        <w:gridCol w:w="2178"/>
        <w:gridCol w:w="1710"/>
        <w:gridCol w:w="3600"/>
        <w:gridCol w:w="2861"/>
      </w:tblGrid>
      <w:tr w:rsidR="00A76841" w:rsidRPr="00860978" w14:paraId="7277D297" w14:textId="77777777" w:rsidTr="005B16DA">
        <w:tc>
          <w:tcPr>
            <w:tcW w:w="3888" w:type="dxa"/>
            <w:gridSpan w:val="2"/>
            <w:tcBorders>
              <w:top w:val="single" w:sz="7" w:space="0" w:color="000000"/>
              <w:left w:val="single" w:sz="7" w:space="0" w:color="000000"/>
              <w:bottom w:val="single" w:sz="7" w:space="0" w:color="000000"/>
              <w:right w:val="single" w:sz="7" w:space="0" w:color="000000"/>
            </w:tcBorders>
          </w:tcPr>
          <w:p w14:paraId="01A91250" w14:textId="77777777" w:rsidR="00A76841" w:rsidRPr="00860978" w:rsidRDefault="00A76841" w:rsidP="005B16DA">
            <w:pPr>
              <w:spacing w:line="120" w:lineRule="exact"/>
              <w:rPr>
                <w:rFonts w:ascii="Arial" w:hAnsi="Arial" w:cs="Arial"/>
                <w:i/>
                <w:sz w:val="22"/>
                <w:szCs w:val="22"/>
              </w:rPr>
            </w:pPr>
          </w:p>
          <w:p w14:paraId="4E303571" w14:textId="77777777" w:rsidR="00A76841" w:rsidRPr="00EC6C2A" w:rsidRDefault="00A76841" w:rsidP="005B16DA">
            <w:pPr>
              <w:rPr>
                <w:rFonts w:ascii="Arial" w:hAnsi="Arial" w:cs="Arial"/>
                <w:b/>
                <w:sz w:val="22"/>
                <w:szCs w:val="22"/>
              </w:rPr>
            </w:pPr>
            <w:r w:rsidRPr="00EC6C2A">
              <w:rPr>
                <w:rFonts w:ascii="Arial" w:hAnsi="Arial" w:cs="Arial"/>
                <w:b/>
                <w:sz w:val="22"/>
                <w:szCs w:val="22"/>
              </w:rPr>
              <w:t>NAME OF STUDENT</w:t>
            </w:r>
          </w:p>
          <w:p w14:paraId="2A7F1A9A" w14:textId="77777777" w:rsidR="00A76841" w:rsidRPr="00860978" w:rsidRDefault="00A76841" w:rsidP="005B16DA">
            <w:pPr>
              <w:spacing w:after="58"/>
              <w:rPr>
                <w:rFonts w:ascii="Arial" w:hAnsi="Arial" w:cs="Arial"/>
                <w:i/>
                <w:sz w:val="22"/>
                <w:szCs w:val="22"/>
              </w:rPr>
            </w:pPr>
          </w:p>
          <w:p w14:paraId="692C501F" w14:textId="77777777" w:rsidR="00A76841" w:rsidRPr="00860978" w:rsidRDefault="00A76841" w:rsidP="005B16DA">
            <w:pPr>
              <w:spacing w:after="58"/>
              <w:rPr>
                <w:rFonts w:ascii="Arial" w:hAnsi="Arial" w:cs="Arial"/>
                <w:i/>
                <w:sz w:val="22"/>
                <w:szCs w:val="22"/>
              </w:rPr>
            </w:pPr>
          </w:p>
        </w:tc>
        <w:tc>
          <w:tcPr>
            <w:tcW w:w="3600" w:type="dxa"/>
            <w:tcBorders>
              <w:top w:val="single" w:sz="7" w:space="0" w:color="000000"/>
              <w:left w:val="single" w:sz="7" w:space="0" w:color="000000"/>
              <w:bottom w:val="single" w:sz="7" w:space="0" w:color="000000"/>
              <w:right w:val="single" w:sz="7" w:space="0" w:color="000000"/>
            </w:tcBorders>
          </w:tcPr>
          <w:p w14:paraId="640AAEB8" w14:textId="77777777" w:rsidR="00A76841" w:rsidRPr="00860978" w:rsidRDefault="00A76841" w:rsidP="005B16DA">
            <w:pPr>
              <w:spacing w:line="120" w:lineRule="exact"/>
              <w:rPr>
                <w:rFonts w:ascii="Arial" w:hAnsi="Arial" w:cs="Arial"/>
                <w:i/>
                <w:sz w:val="22"/>
                <w:szCs w:val="22"/>
              </w:rPr>
            </w:pPr>
          </w:p>
          <w:p w14:paraId="08DDB38C" w14:textId="77777777" w:rsidR="00A76841" w:rsidRPr="00EC6C2A" w:rsidRDefault="00A76841" w:rsidP="005B16DA">
            <w:pPr>
              <w:spacing w:after="58"/>
              <w:rPr>
                <w:rFonts w:ascii="Arial" w:hAnsi="Arial" w:cs="Arial"/>
                <w:b/>
                <w:sz w:val="22"/>
                <w:szCs w:val="22"/>
              </w:rPr>
            </w:pPr>
            <w:r w:rsidRPr="00EC6C2A">
              <w:rPr>
                <w:rFonts w:ascii="Arial" w:hAnsi="Arial" w:cs="Arial"/>
                <w:b/>
                <w:sz w:val="22"/>
                <w:szCs w:val="22"/>
              </w:rPr>
              <w:t>UD-ID #</w:t>
            </w:r>
          </w:p>
        </w:tc>
        <w:tc>
          <w:tcPr>
            <w:tcW w:w="2861" w:type="dxa"/>
            <w:tcBorders>
              <w:top w:val="single" w:sz="7" w:space="0" w:color="000000"/>
              <w:left w:val="single" w:sz="7" w:space="0" w:color="000000"/>
              <w:bottom w:val="single" w:sz="7" w:space="0" w:color="000000"/>
              <w:right w:val="single" w:sz="7" w:space="0" w:color="000000"/>
            </w:tcBorders>
          </w:tcPr>
          <w:p w14:paraId="3C3DA826" w14:textId="77777777" w:rsidR="00A76841" w:rsidRPr="00860978" w:rsidRDefault="00A76841" w:rsidP="005B16DA">
            <w:pPr>
              <w:spacing w:line="120" w:lineRule="exact"/>
              <w:rPr>
                <w:rFonts w:ascii="Arial" w:hAnsi="Arial" w:cs="Arial"/>
                <w:i/>
                <w:sz w:val="22"/>
                <w:szCs w:val="22"/>
              </w:rPr>
            </w:pPr>
          </w:p>
          <w:p w14:paraId="0B695276" w14:textId="77777777" w:rsidR="00A43BCC" w:rsidRDefault="00A76841" w:rsidP="00A43BCC">
            <w:pPr>
              <w:spacing w:after="58"/>
              <w:rPr>
                <w:rFonts w:ascii="Arial" w:hAnsi="Arial" w:cs="Arial"/>
                <w:b/>
                <w:sz w:val="22"/>
                <w:szCs w:val="22"/>
              </w:rPr>
            </w:pPr>
            <w:r w:rsidRPr="00EC6C2A">
              <w:rPr>
                <w:rFonts w:ascii="Arial" w:hAnsi="Arial" w:cs="Arial"/>
                <w:b/>
                <w:sz w:val="22"/>
                <w:szCs w:val="22"/>
              </w:rPr>
              <w:t>Program Year</w:t>
            </w:r>
          </w:p>
          <w:p w14:paraId="59E99EA4" w14:textId="599D7829" w:rsidR="00A76841" w:rsidRPr="00860978" w:rsidRDefault="00A76841" w:rsidP="00A43BCC">
            <w:pPr>
              <w:spacing w:after="58"/>
              <w:rPr>
                <w:rFonts w:ascii="Arial" w:hAnsi="Arial" w:cs="Arial"/>
                <w:i/>
                <w:sz w:val="22"/>
                <w:szCs w:val="22"/>
              </w:rPr>
            </w:pPr>
            <w:r w:rsidRPr="00EC6C2A">
              <w:rPr>
                <w:rFonts w:ascii="Arial" w:hAnsi="Arial" w:cs="Arial"/>
                <w:sz w:val="22"/>
                <w:szCs w:val="22"/>
                <w:highlight w:val="yellow"/>
              </w:rPr>
              <w:t xml:space="preserve">1st </w:t>
            </w:r>
            <w:r w:rsidR="00A43BCC">
              <w:rPr>
                <w:rFonts w:ascii="Arial" w:hAnsi="Arial" w:cs="Arial"/>
                <w:sz w:val="22"/>
                <w:szCs w:val="22"/>
                <w:highlight w:val="yellow"/>
              </w:rPr>
              <w:t>/</w:t>
            </w:r>
            <w:r w:rsidRPr="00EC6C2A">
              <w:rPr>
                <w:rFonts w:ascii="Arial" w:hAnsi="Arial" w:cs="Arial"/>
                <w:sz w:val="22"/>
                <w:szCs w:val="22"/>
                <w:highlight w:val="yellow"/>
              </w:rPr>
              <w:t xml:space="preserve"> 2nd </w:t>
            </w:r>
            <w:r w:rsidR="00A43BCC">
              <w:rPr>
                <w:rFonts w:ascii="Arial" w:hAnsi="Arial" w:cs="Arial"/>
                <w:sz w:val="22"/>
                <w:szCs w:val="22"/>
                <w:highlight w:val="yellow"/>
              </w:rPr>
              <w:t>/</w:t>
            </w:r>
            <w:r w:rsidRPr="00EC6C2A">
              <w:rPr>
                <w:rFonts w:ascii="Arial" w:hAnsi="Arial" w:cs="Arial"/>
                <w:sz w:val="22"/>
                <w:szCs w:val="22"/>
                <w:highlight w:val="yellow"/>
              </w:rPr>
              <w:t xml:space="preserve"> 3rd </w:t>
            </w:r>
            <w:r w:rsidR="00A43BCC">
              <w:rPr>
                <w:rFonts w:ascii="Arial" w:hAnsi="Arial" w:cs="Arial"/>
                <w:sz w:val="22"/>
                <w:szCs w:val="22"/>
                <w:highlight w:val="yellow"/>
              </w:rPr>
              <w:t>/</w:t>
            </w:r>
            <w:r w:rsidRPr="00EC6C2A">
              <w:rPr>
                <w:rFonts w:ascii="Arial" w:hAnsi="Arial" w:cs="Arial"/>
                <w:sz w:val="22"/>
                <w:szCs w:val="22"/>
                <w:highlight w:val="yellow"/>
              </w:rPr>
              <w:t xml:space="preserve"> 4th</w:t>
            </w:r>
          </w:p>
        </w:tc>
      </w:tr>
      <w:tr w:rsidR="00A76841" w:rsidRPr="00860978" w14:paraId="25DD364E" w14:textId="77777777" w:rsidTr="005B16DA">
        <w:tc>
          <w:tcPr>
            <w:tcW w:w="2178" w:type="dxa"/>
            <w:tcBorders>
              <w:top w:val="single" w:sz="7" w:space="0" w:color="000000"/>
              <w:left w:val="single" w:sz="7" w:space="0" w:color="000000"/>
              <w:bottom w:val="single" w:sz="7" w:space="0" w:color="000000"/>
              <w:right w:val="single" w:sz="7" w:space="0" w:color="000000"/>
            </w:tcBorders>
          </w:tcPr>
          <w:p w14:paraId="79D6E2F6" w14:textId="77777777" w:rsidR="00A76841" w:rsidRPr="00860978" w:rsidRDefault="00A76841" w:rsidP="005B16DA">
            <w:pPr>
              <w:spacing w:line="120" w:lineRule="exact"/>
              <w:rPr>
                <w:rFonts w:ascii="Arial" w:hAnsi="Arial" w:cs="Arial"/>
                <w:i/>
                <w:sz w:val="22"/>
                <w:szCs w:val="22"/>
              </w:rPr>
            </w:pPr>
          </w:p>
          <w:p w14:paraId="43CDFE2A" w14:textId="77777777" w:rsidR="00A76841" w:rsidRPr="00EC6C2A" w:rsidRDefault="00A76841" w:rsidP="005B16DA">
            <w:pPr>
              <w:spacing w:after="58"/>
              <w:rPr>
                <w:rFonts w:ascii="Arial" w:hAnsi="Arial" w:cs="Arial"/>
                <w:b/>
                <w:sz w:val="22"/>
                <w:szCs w:val="22"/>
              </w:rPr>
            </w:pPr>
            <w:r w:rsidRPr="00EC6C2A">
              <w:rPr>
                <w:rFonts w:ascii="Arial" w:hAnsi="Arial" w:cs="Arial"/>
                <w:b/>
                <w:sz w:val="22"/>
                <w:szCs w:val="22"/>
              </w:rPr>
              <w:t>KAAP 868</w:t>
            </w:r>
          </w:p>
        </w:tc>
        <w:tc>
          <w:tcPr>
            <w:tcW w:w="1710" w:type="dxa"/>
            <w:tcBorders>
              <w:top w:val="single" w:sz="7" w:space="0" w:color="000000"/>
              <w:left w:val="single" w:sz="7" w:space="0" w:color="000000"/>
              <w:bottom w:val="single" w:sz="7" w:space="0" w:color="000000"/>
              <w:right w:val="single" w:sz="7" w:space="0" w:color="000000"/>
            </w:tcBorders>
          </w:tcPr>
          <w:p w14:paraId="509C6268" w14:textId="77777777" w:rsidR="00A76841" w:rsidRPr="00860978" w:rsidRDefault="00A76841" w:rsidP="005B16DA">
            <w:pPr>
              <w:spacing w:line="120" w:lineRule="exact"/>
              <w:rPr>
                <w:rFonts w:ascii="Arial" w:hAnsi="Arial" w:cs="Arial"/>
                <w:i/>
                <w:sz w:val="22"/>
                <w:szCs w:val="22"/>
              </w:rPr>
            </w:pPr>
          </w:p>
          <w:p w14:paraId="1A77FEC2" w14:textId="77777777" w:rsidR="00A76841" w:rsidRPr="00EC6C2A" w:rsidRDefault="00A76841" w:rsidP="005B16DA">
            <w:pPr>
              <w:spacing w:after="58"/>
              <w:rPr>
                <w:rFonts w:ascii="Arial" w:hAnsi="Arial" w:cs="Arial"/>
                <w:b/>
                <w:sz w:val="22"/>
                <w:szCs w:val="22"/>
              </w:rPr>
            </w:pPr>
            <w:r w:rsidRPr="00EC6C2A">
              <w:rPr>
                <w:rFonts w:ascii="Arial" w:hAnsi="Arial" w:cs="Arial"/>
                <w:b/>
                <w:sz w:val="22"/>
                <w:szCs w:val="22"/>
              </w:rPr>
              <w:t>3 CREDITS</w:t>
            </w:r>
          </w:p>
        </w:tc>
        <w:tc>
          <w:tcPr>
            <w:tcW w:w="6461" w:type="dxa"/>
            <w:gridSpan w:val="2"/>
            <w:tcBorders>
              <w:top w:val="single" w:sz="7" w:space="0" w:color="000000"/>
              <w:left w:val="single" w:sz="7" w:space="0" w:color="000000"/>
              <w:bottom w:val="single" w:sz="7" w:space="0" w:color="000000"/>
              <w:right w:val="single" w:sz="7" w:space="0" w:color="000000"/>
            </w:tcBorders>
          </w:tcPr>
          <w:p w14:paraId="08751D31" w14:textId="77777777" w:rsidR="00A76841" w:rsidRPr="00860978" w:rsidRDefault="00A76841" w:rsidP="005B16DA">
            <w:pPr>
              <w:spacing w:line="120" w:lineRule="exact"/>
              <w:rPr>
                <w:rFonts w:ascii="Arial" w:hAnsi="Arial" w:cs="Arial"/>
                <w:i/>
                <w:sz w:val="22"/>
                <w:szCs w:val="22"/>
              </w:rPr>
            </w:pPr>
          </w:p>
          <w:p w14:paraId="0FED8392" w14:textId="77777777" w:rsidR="00A76841" w:rsidRPr="00EC6C2A" w:rsidRDefault="00A76841" w:rsidP="005B16DA">
            <w:pPr>
              <w:spacing w:after="58"/>
              <w:rPr>
                <w:rFonts w:ascii="Arial" w:hAnsi="Arial" w:cs="Arial"/>
                <w:b/>
                <w:i/>
                <w:sz w:val="22"/>
                <w:szCs w:val="22"/>
              </w:rPr>
            </w:pPr>
            <w:r w:rsidRPr="00EC6C2A">
              <w:rPr>
                <w:rFonts w:ascii="Arial" w:hAnsi="Arial" w:cs="Arial"/>
                <w:b/>
                <w:sz w:val="22"/>
                <w:szCs w:val="22"/>
              </w:rPr>
              <w:t>NAME OF FACULTY SPONSOR:</w:t>
            </w:r>
          </w:p>
        </w:tc>
      </w:tr>
      <w:tr w:rsidR="00A76841" w:rsidRPr="00860978" w14:paraId="53601699" w14:textId="77777777" w:rsidTr="005B16DA">
        <w:tc>
          <w:tcPr>
            <w:tcW w:w="10349" w:type="dxa"/>
            <w:gridSpan w:val="4"/>
            <w:tcBorders>
              <w:top w:val="single" w:sz="7" w:space="0" w:color="000000"/>
              <w:left w:val="single" w:sz="7" w:space="0" w:color="000000"/>
              <w:bottom w:val="single" w:sz="7" w:space="0" w:color="000000"/>
              <w:right w:val="single" w:sz="7" w:space="0" w:color="000000"/>
            </w:tcBorders>
          </w:tcPr>
          <w:p w14:paraId="32792601" w14:textId="77777777" w:rsidR="00A76841" w:rsidRPr="00860978" w:rsidRDefault="00A76841" w:rsidP="005B16DA">
            <w:pPr>
              <w:spacing w:line="120" w:lineRule="exact"/>
              <w:rPr>
                <w:rFonts w:ascii="Arial" w:hAnsi="Arial" w:cs="Arial"/>
                <w:i/>
                <w:sz w:val="22"/>
                <w:szCs w:val="22"/>
              </w:rPr>
            </w:pPr>
          </w:p>
          <w:p w14:paraId="6CB3BBC4" w14:textId="77777777" w:rsidR="00A76841" w:rsidRDefault="00A76841" w:rsidP="005B16DA">
            <w:pPr>
              <w:jc w:val="center"/>
              <w:rPr>
                <w:rFonts w:ascii="Arial" w:hAnsi="Arial" w:cs="Arial"/>
                <w:sz w:val="22"/>
                <w:szCs w:val="22"/>
              </w:rPr>
            </w:pPr>
            <w:r>
              <w:rPr>
                <w:rFonts w:ascii="Arial" w:hAnsi="Arial" w:cs="Arial"/>
                <w:sz w:val="22"/>
                <w:szCs w:val="22"/>
                <w:highlight w:val="yellow"/>
              </w:rPr>
              <w:t>A</w:t>
            </w:r>
            <w:r w:rsidRPr="00860978">
              <w:rPr>
                <w:rFonts w:ascii="Arial" w:hAnsi="Arial" w:cs="Arial"/>
                <w:sz w:val="22"/>
                <w:szCs w:val="22"/>
                <w:highlight w:val="yellow"/>
              </w:rPr>
              <w:t>cademic credit requires 45 hours of participation.</w:t>
            </w:r>
            <w:r w:rsidRPr="00860978">
              <w:rPr>
                <w:rFonts w:ascii="Arial" w:hAnsi="Arial" w:cs="Arial"/>
                <w:sz w:val="22"/>
                <w:szCs w:val="22"/>
              </w:rPr>
              <w:t xml:space="preserve"> </w:t>
            </w:r>
          </w:p>
          <w:p w14:paraId="46375260" w14:textId="77777777" w:rsidR="00A76841" w:rsidRPr="00860978" w:rsidRDefault="00A76841" w:rsidP="005B16DA">
            <w:pPr>
              <w:jc w:val="center"/>
              <w:rPr>
                <w:rFonts w:ascii="Arial" w:hAnsi="Arial" w:cs="Arial"/>
                <w:i/>
                <w:sz w:val="22"/>
                <w:szCs w:val="22"/>
              </w:rPr>
            </w:pPr>
            <w:r w:rsidRPr="00860978">
              <w:rPr>
                <w:rFonts w:ascii="Arial" w:hAnsi="Arial" w:cs="Arial"/>
                <w:sz w:val="22"/>
                <w:szCs w:val="22"/>
              </w:rPr>
              <w:t>A maximum of 12 credits of KAAP868 may count toward Graduate Degrees.</w:t>
            </w:r>
          </w:p>
        </w:tc>
      </w:tr>
      <w:tr w:rsidR="00A76841" w:rsidRPr="00860978" w14:paraId="265E671E" w14:textId="77777777" w:rsidTr="005B16DA">
        <w:trPr>
          <w:trHeight w:val="1810"/>
        </w:trPr>
        <w:tc>
          <w:tcPr>
            <w:tcW w:w="10349" w:type="dxa"/>
            <w:gridSpan w:val="4"/>
            <w:tcBorders>
              <w:top w:val="single" w:sz="7" w:space="0" w:color="000000"/>
              <w:left w:val="single" w:sz="7" w:space="0" w:color="000000"/>
              <w:bottom w:val="single" w:sz="7" w:space="0" w:color="000000"/>
              <w:right w:val="single" w:sz="7" w:space="0" w:color="000000"/>
            </w:tcBorders>
          </w:tcPr>
          <w:p w14:paraId="284FD0BD" w14:textId="77777777" w:rsidR="00A76841" w:rsidRPr="00860978" w:rsidRDefault="00A76841" w:rsidP="005B16DA">
            <w:pPr>
              <w:spacing w:line="120" w:lineRule="exact"/>
              <w:rPr>
                <w:rFonts w:ascii="Arial" w:hAnsi="Arial" w:cs="Arial"/>
                <w:i/>
                <w:sz w:val="22"/>
                <w:szCs w:val="22"/>
              </w:rPr>
            </w:pPr>
          </w:p>
          <w:p w14:paraId="5453C029" w14:textId="06122AE0" w:rsidR="00A76841" w:rsidRDefault="00A76841" w:rsidP="00A76841">
            <w:pPr>
              <w:pStyle w:val="Default"/>
            </w:pPr>
            <w:r w:rsidRPr="00EC6C2A">
              <w:rPr>
                <w:b/>
                <w:sz w:val="22"/>
                <w:szCs w:val="22"/>
              </w:rPr>
              <w:t>NARRATIVE DESCRIPTION OF THE SUPERVISED STUDY:</w:t>
            </w:r>
            <w:r w:rsidR="00A43BCC">
              <w:t xml:space="preserve"> </w:t>
            </w:r>
          </w:p>
          <w:p w14:paraId="38BBF578" w14:textId="77777777" w:rsidR="00A76841" w:rsidRDefault="00A76841" w:rsidP="005B16DA">
            <w:pPr>
              <w:rPr>
                <w:rFonts w:ascii="Arial" w:eastAsiaTheme="minorHAnsi" w:hAnsi="Arial" w:cs="Arial"/>
                <w:snapToGrid/>
                <w:color w:val="000000"/>
                <w:szCs w:val="24"/>
              </w:rPr>
            </w:pPr>
          </w:p>
          <w:p w14:paraId="13EA80DD" w14:textId="1DC4CC2C" w:rsidR="00577795" w:rsidRPr="00577795" w:rsidRDefault="00577795" w:rsidP="005B16DA">
            <w:pPr>
              <w:rPr>
                <w:rFonts w:ascii="Arial" w:hAnsi="Arial" w:cs="Arial"/>
                <w:sz w:val="22"/>
                <w:szCs w:val="22"/>
              </w:rPr>
            </w:pPr>
            <w:r w:rsidRPr="00577795">
              <w:rPr>
                <w:rFonts w:ascii="Arial" w:hAnsi="Arial" w:cs="Arial"/>
                <w:sz w:val="20"/>
              </w:rPr>
              <w:t>The graduate student will be involved in the ongoing research in their mentor’s lab completing 3 hours per week for each credit they are registered (3 credits = 9 hours per week). Students will check in regularly with their mentor regarding their progress on assigned projects (method of check-in will vary from lab to lab).</w:t>
            </w:r>
          </w:p>
        </w:tc>
      </w:tr>
      <w:tr w:rsidR="00A76841" w:rsidRPr="00860978" w14:paraId="47DB927C" w14:textId="77777777" w:rsidTr="005B16DA">
        <w:trPr>
          <w:trHeight w:val="2296"/>
        </w:trPr>
        <w:tc>
          <w:tcPr>
            <w:tcW w:w="10349" w:type="dxa"/>
            <w:gridSpan w:val="4"/>
            <w:tcBorders>
              <w:top w:val="single" w:sz="7" w:space="0" w:color="000000"/>
              <w:left w:val="single" w:sz="7" w:space="0" w:color="000000"/>
              <w:bottom w:val="single" w:sz="7" w:space="0" w:color="000000"/>
              <w:right w:val="single" w:sz="7" w:space="0" w:color="000000"/>
            </w:tcBorders>
          </w:tcPr>
          <w:p w14:paraId="0EA6B2A8" w14:textId="77777777" w:rsidR="00A76841" w:rsidRPr="00EC6C2A" w:rsidRDefault="00A76841" w:rsidP="005B16DA">
            <w:pPr>
              <w:spacing w:line="120" w:lineRule="exact"/>
              <w:rPr>
                <w:rFonts w:ascii="Arial" w:hAnsi="Arial" w:cs="Arial"/>
                <w:b/>
                <w:i/>
                <w:sz w:val="22"/>
                <w:szCs w:val="22"/>
              </w:rPr>
            </w:pPr>
          </w:p>
          <w:p w14:paraId="4D53ADF5" w14:textId="77777777" w:rsidR="00A76841" w:rsidRDefault="00A76841" w:rsidP="00AF665E">
            <w:pPr>
              <w:pStyle w:val="Default"/>
            </w:pPr>
            <w:r w:rsidRPr="00EC6C2A">
              <w:rPr>
                <w:b/>
                <w:sz w:val="22"/>
                <w:szCs w:val="22"/>
              </w:rPr>
              <w:t>O</w:t>
            </w:r>
            <w:r>
              <w:rPr>
                <w:b/>
                <w:sz w:val="22"/>
                <w:szCs w:val="22"/>
              </w:rPr>
              <w:t>BJECTIVES OF STUDY</w:t>
            </w:r>
            <w:r w:rsidRPr="00EC6C2A">
              <w:rPr>
                <w:b/>
                <w:sz w:val="22"/>
                <w:szCs w:val="22"/>
              </w:rPr>
              <w:t>:</w:t>
            </w:r>
            <w:r w:rsidR="00A43BCC">
              <w:t xml:space="preserve"> </w:t>
            </w:r>
          </w:p>
          <w:p w14:paraId="661D2A9B" w14:textId="77777777" w:rsidR="00AF665E" w:rsidRDefault="00AF665E" w:rsidP="00AF665E">
            <w:pPr>
              <w:pStyle w:val="Default"/>
            </w:pPr>
          </w:p>
          <w:p w14:paraId="71E0604E" w14:textId="61C50B28" w:rsidR="00AF665E" w:rsidRPr="00AF665E" w:rsidRDefault="00AF665E" w:rsidP="00AF665E">
            <w:pPr>
              <w:pStyle w:val="Default"/>
            </w:pPr>
            <w:r>
              <w:rPr>
                <w:sz w:val="20"/>
                <w:szCs w:val="20"/>
              </w:rPr>
              <w:t>The objective of the research credits is for graduate students to become proficient in the laboratory techniques used in their mentor’s lab, to initially assist with data collections to leading data collections as they move through the doctoral program. This research experience is viewed as an opportunity for the graduate student to immerse themselves in the research process by participating in hypothesis driven research in their mentor’s laboratory and building the necessary requisite skills to complete their dissertation and become an independent researcher upon graduation</w:t>
            </w:r>
            <w:r>
              <w:rPr>
                <w:sz w:val="20"/>
                <w:szCs w:val="20"/>
              </w:rPr>
              <w:t>.</w:t>
            </w:r>
          </w:p>
        </w:tc>
      </w:tr>
      <w:tr w:rsidR="00A76841" w:rsidRPr="00860978" w14:paraId="3646622A" w14:textId="77777777" w:rsidTr="005B16DA">
        <w:trPr>
          <w:trHeight w:val="2566"/>
        </w:trPr>
        <w:tc>
          <w:tcPr>
            <w:tcW w:w="10349" w:type="dxa"/>
            <w:gridSpan w:val="4"/>
            <w:tcBorders>
              <w:top w:val="single" w:sz="7" w:space="0" w:color="000000"/>
              <w:left w:val="single" w:sz="7" w:space="0" w:color="000000"/>
              <w:bottom w:val="single" w:sz="7" w:space="0" w:color="000000"/>
              <w:right w:val="single" w:sz="7" w:space="0" w:color="000000"/>
            </w:tcBorders>
          </w:tcPr>
          <w:p w14:paraId="4D8F8C84" w14:textId="77777777" w:rsidR="00A76841" w:rsidRPr="00EC6C2A" w:rsidRDefault="00A76841" w:rsidP="005B16DA">
            <w:pPr>
              <w:spacing w:line="120" w:lineRule="exact"/>
              <w:rPr>
                <w:rFonts w:ascii="Arial" w:hAnsi="Arial" w:cs="Arial"/>
                <w:b/>
                <w:i/>
                <w:sz w:val="22"/>
                <w:szCs w:val="22"/>
              </w:rPr>
            </w:pPr>
          </w:p>
          <w:p w14:paraId="179F0529" w14:textId="4EE3C8F9" w:rsidR="00A76841" w:rsidRDefault="00A76841" w:rsidP="00A76841">
            <w:pPr>
              <w:pStyle w:val="Default"/>
              <w:rPr>
                <w:sz w:val="22"/>
                <w:szCs w:val="22"/>
              </w:rPr>
            </w:pPr>
            <w:r w:rsidRPr="00EC6C2A">
              <w:rPr>
                <w:b/>
                <w:sz w:val="22"/>
                <w:szCs w:val="22"/>
              </w:rPr>
              <w:t>STUDENT TIME TABLE FOR PROJECT LISTED BY WEEK:</w:t>
            </w:r>
            <w:r w:rsidRPr="00C70F23">
              <w:rPr>
                <w:sz w:val="22"/>
                <w:szCs w:val="22"/>
              </w:rPr>
              <w:t xml:space="preserve"> </w:t>
            </w:r>
          </w:p>
          <w:p w14:paraId="13A1CACE" w14:textId="77777777" w:rsidR="00A43BCC" w:rsidRDefault="00A43BCC" w:rsidP="00A76841">
            <w:pPr>
              <w:pStyle w:val="Default"/>
            </w:pPr>
          </w:p>
          <w:p w14:paraId="0DF22B65" w14:textId="77777777" w:rsidR="000A0F1B" w:rsidRPr="000A0F1B" w:rsidRDefault="000A0F1B" w:rsidP="000A0F1B">
            <w:pPr>
              <w:pStyle w:val="Default"/>
              <w:rPr>
                <w:sz w:val="20"/>
                <w:szCs w:val="20"/>
              </w:rPr>
            </w:pPr>
            <w:bookmarkStart w:id="0" w:name="_GoBack"/>
            <w:r w:rsidRPr="000A0F1B">
              <w:rPr>
                <w:sz w:val="20"/>
                <w:szCs w:val="20"/>
              </w:rPr>
              <w:t xml:space="preserve">Week 1: Graduate student will meet with faculty mentor to discuss expectations in the lab for the semester. Review of projects to be involved with or tasks to complete. </w:t>
            </w:r>
          </w:p>
          <w:p w14:paraId="1B8E1EF5" w14:textId="1E776D4D" w:rsidR="00A76841" w:rsidRPr="00C70F23" w:rsidRDefault="000A0F1B" w:rsidP="000A0F1B">
            <w:pPr>
              <w:rPr>
                <w:rFonts w:ascii="Arial" w:hAnsi="Arial" w:cs="Arial"/>
                <w:sz w:val="22"/>
                <w:szCs w:val="22"/>
              </w:rPr>
            </w:pPr>
            <w:r w:rsidRPr="000A0F1B">
              <w:rPr>
                <w:rFonts w:ascii="Arial" w:hAnsi="Arial" w:cs="Arial"/>
                <w:sz w:val="20"/>
              </w:rPr>
              <w:t>Week 2-15: Graduate students will report weekly to their faculty mentor on their progress in the lab for the given week. This may be face to face in lab meetings or one on one meetings with their mentor. Expectations will vary from mentor to mentor regarding the method of check-in as well as the type of projects to be completed.</w:t>
            </w:r>
            <w:bookmarkEnd w:id="0"/>
          </w:p>
        </w:tc>
      </w:tr>
    </w:tbl>
    <w:p w14:paraId="4530B1D6" w14:textId="77777777" w:rsidR="00A76841" w:rsidRPr="00860978" w:rsidRDefault="00A76841" w:rsidP="00A76841">
      <w:pPr>
        <w:rPr>
          <w:rFonts w:ascii="Arial" w:hAnsi="Arial" w:cs="Arial"/>
          <w:sz w:val="22"/>
          <w:szCs w:val="22"/>
        </w:rPr>
      </w:pPr>
    </w:p>
    <w:tbl>
      <w:tblPr>
        <w:tblW w:w="0" w:type="auto"/>
        <w:tblInd w:w="1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firstRow="0" w:lastRow="0" w:firstColumn="0" w:lastColumn="0" w:noHBand="0" w:noVBand="0"/>
      </w:tblPr>
      <w:tblGrid>
        <w:gridCol w:w="4986"/>
        <w:gridCol w:w="5363"/>
      </w:tblGrid>
      <w:tr w:rsidR="00A76841" w:rsidRPr="00860978" w14:paraId="116090FC" w14:textId="77777777" w:rsidTr="005B16DA">
        <w:trPr>
          <w:trHeight w:val="1408"/>
        </w:trPr>
        <w:tc>
          <w:tcPr>
            <w:tcW w:w="10349" w:type="dxa"/>
            <w:gridSpan w:val="2"/>
          </w:tcPr>
          <w:p w14:paraId="78232AA4" w14:textId="77777777" w:rsidR="00A76841" w:rsidRPr="00860978" w:rsidRDefault="00A76841" w:rsidP="005B16DA">
            <w:pPr>
              <w:spacing w:line="120" w:lineRule="exact"/>
              <w:rPr>
                <w:rFonts w:ascii="Arial" w:hAnsi="Arial" w:cs="Arial"/>
                <w:i/>
                <w:sz w:val="22"/>
                <w:szCs w:val="22"/>
              </w:rPr>
            </w:pPr>
          </w:p>
          <w:p w14:paraId="2B440B33" w14:textId="5C2FD7DF" w:rsidR="00A76841" w:rsidRDefault="00A76841" w:rsidP="00A76841">
            <w:pPr>
              <w:pStyle w:val="Default"/>
            </w:pPr>
            <w:r w:rsidRPr="00EC6C2A">
              <w:rPr>
                <w:b/>
                <w:sz w:val="22"/>
                <w:szCs w:val="22"/>
              </w:rPr>
              <w:t>FACULTY SPONSOR’S OBLIGATIONS (completed by sponsor):</w:t>
            </w:r>
            <w:r w:rsidRPr="001F295C">
              <w:rPr>
                <w:sz w:val="20"/>
                <w:u w:val="single"/>
              </w:rPr>
              <w:t xml:space="preserve"> </w:t>
            </w:r>
          </w:p>
          <w:p w14:paraId="2131AB96" w14:textId="77777777" w:rsidR="00A76841" w:rsidRDefault="00A76841" w:rsidP="005B16DA">
            <w:pPr>
              <w:rPr>
                <w:rFonts w:ascii="Arial" w:hAnsi="Arial" w:cs="Arial"/>
                <w:sz w:val="22"/>
                <w:szCs w:val="22"/>
              </w:rPr>
            </w:pPr>
          </w:p>
          <w:p w14:paraId="09904D45" w14:textId="77777777" w:rsidR="00766AAE" w:rsidRDefault="00766AAE" w:rsidP="00766AAE">
            <w:pPr>
              <w:pStyle w:val="Default"/>
              <w:rPr>
                <w:sz w:val="20"/>
                <w:szCs w:val="20"/>
              </w:rPr>
            </w:pPr>
            <w:r>
              <w:rPr>
                <w:sz w:val="20"/>
                <w:szCs w:val="20"/>
              </w:rPr>
              <w:t xml:space="preserve">1. Mentors will outline expected responsibilities of the graduate student in the lab during the first week of the semester. </w:t>
            </w:r>
          </w:p>
          <w:p w14:paraId="7FF1173F" w14:textId="77777777" w:rsidR="00766AAE" w:rsidRDefault="00766AAE" w:rsidP="00766AAE">
            <w:pPr>
              <w:pStyle w:val="Default"/>
              <w:rPr>
                <w:sz w:val="20"/>
                <w:szCs w:val="20"/>
              </w:rPr>
            </w:pPr>
            <w:r>
              <w:rPr>
                <w:sz w:val="20"/>
                <w:szCs w:val="20"/>
              </w:rPr>
              <w:t xml:space="preserve">2. Mentors will supervise all research experiences. </w:t>
            </w:r>
          </w:p>
          <w:p w14:paraId="5F15BB27" w14:textId="77777777" w:rsidR="00766AAE" w:rsidRDefault="00766AAE" w:rsidP="00766AAE">
            <w:pPr>
              <w:pStyle w:val="Default"/>
              <w:rPr>
                <w:sz w:val="20"/>
                <w:szCs w:val="20"/>
              </w:rPr>
            </w:pPr>
            <w:r>
              <w:rPr>
                <w:sz w:val="20"/>
                <w:szCs w:val="20"/>
              </w:rPr>
              <w:t xml:space="preserve">3. Mentors will check in at least bi-weekly with the graduate student to determine progress made on assigned research projects. </w:t>
            </w:r>
          </w:p>
          <w:p w14:paraId="5FB9BD54" w14:textId="77777777" w:rsidR="00766AAE" w:rsidRDefault="00766AAE" w:rsidP="00766AAE">
            <w:pPr>
              <w:pStyle w:val="Default"/>
              <w:rPr>
                <w:sz w:val="20"/>
                <w:szCs w:val="20"/>
              </w:rPr>
            </w:pPr>
            <w:r>
              <w:rPr>
                <w:sz w:val="20"/>
                <w:szCs w:val="20"/>
              </w:rPr>
              <w:t>4. Review laboratory notebook or findings on a regular basis.</w:t>
            </w:r>
          </w:p>
          <w:p w14:paraId="0DD0768C" w14:textId="7EA52963" w:rsidR="00766AAE" w:rsidRPr="00766AAE" w:rsidRDefault="00766AAE" w:rsidP="005B16DA">
            <w:pPr>
              <w:rPr>
                <w:rFonts w:ascii="Arial" w:hAnsi="Arial" w:cs="Arial"/>
                <w:sz w:val="22"/>
                <w:szCs w:val="22"/>
              </w:rPr>
            </w:pPr>
          </w:p>
        </w:tc>
      </w:tr>
      <w:tr w:rsidR="00A76841" w:rsidRPr="00860978" w14:paraId="6863F06D" w14:textId="77777777" w:rsidTr="003A6B4A">
        <w:trPr>
          <w:trHeight w:val="3685"/>
        </w:trPr>
        <w:tc>
          <w:tcPr>
            <w:tcW w:w="10349" w:type="dxa"/>
            <w:gridSpan w:val="2"/>
          </w:tcPr>
          <w:p w14:paraId="40A6C8E5" w14:textId="77777777" w:rsidR="00A76841" w:rsidRPr="00134492" w:rsidRDefault="00A76841" w:rsidP="005B16DA">
            <w:pPr>
              <w:spacing w:line="120" w:lineRule="exact"/>
              <w:rPr>
                <w:rFonts w:ascii="Arial" w:hAnsi="Arial" w:cs="Arial"/>
                <w:i/>
                <w:sz w:val="20"/>
                <w:szCs w:val="22"/>
              </w:rPr>
            </w:pPr>
          </w:p>
          <w:p w14:paraId="1A1095DB" w14:textId="40EE0C37" w:rsidR="00A76841" w:rsidRDefault="00A76841" w:rsidP="005B16DA">
            <w:pPr>
              <w:rPr>
                <w:rFonts w:ascii="Arial" w:hAnsi="Arial" w:cs="Arial"/>
                <w:b/>
                <w:sz w:val="20"/>
                <w:szCs w:val="22"/>
              </w:rPr>
            </w:pPr>
            <w:r w:rsidRPr="00134492">
              <w:rPr>
                <w:rFonts w:ascii="Arial" w:hAnsi="Arial" w:cs="Arial"/>
                <w:b/>
                <w:sz w:val="20"/>
                <w:szCs w:val="22"/>
              </w:rPr>
              <w:t>EVALUATION METHODOLOGY (include weightings by %):</w:t>
            </w:r>
          </w:p>
          <w:p w14:paraId="0757697C" w14:textId="77777777" w:rsidR="00A43BCC" w:rsidRPr="00134492" w:rsidRDefault="00A43BCC" w:rsidP="005B16DA">
            <w:pPr>
              <w:rPr>
                <w:rFonts w:ascii="Arial" w:hAnsi="Arial" w:cs="Arial"/>
                <w:sz w:val="20"/>
                <w:szCs w:val="22"/>
              </w:rPr>
            </w:pPr>
          </w:p>
          <w:p w14:paraId="0FFB2639" w14:textId="570B10D4" w:rsidR="00134492" w:rsidRPr="00134492" w:rsidRDefault="00A76841" w:rsidP="00A76841">
            <w:pPr>
              <w:pStyle w:val="Default"/>
              <w:rPr>
                <w:sz w:val="20"/>
                <w:szCs w:val="22"/>
              </w:rPr>
            </w:pPr>
            <w:r w:rsidRPr="00134492">
              <w:rPr>
                <w:sz w:val="20"/>
                <w:szCs w:val="22"/>
              </w:rPr>
              <w:t>KAAP868 Research is graded A-F. Components required to receive each grade “level” must be described in this section.</w:t>
            </w:r>
            <w:r w:rsidR="00A43BCC" w:rsidRPr="00134492">
              <w:rPr>
                <w:sz w:val="20"/>
                <w:szCs w:val="22"/>
              </w:rPr>
              <w:t xml:space="preserve"> </w:t>
            </w:r>
          </w:p>
          <w:p w14:paraId="30F61BB2" w14:textId="77777777" w:rsidR="00A76841" w:rsidRPr="00134492" w:rsidRDefault="00A76841" w:rsidP="00A76841">
            <w:pPr>
              <w:pStyle w:val="Default"/>
              <w:rPr>
                <w:sz w:val="20"/>
                <w:szCs w:val="22"/>
              </w:rPr>
            </w:pPr>
            <w:r w:rsidRPr="00134492">
              <w:rPr>
                <w:sz w:val="20"/>
                <w:szCs w:val="22"/>
              </w:rPr>
              <w:t xml:space="preserve">1. Completion of the appropriate number of hours (25%) </w:t>
            </w:r>
          </w:p>
          <w:p w14:paraId="6C913DF9" w14:textId="77777777" w:rsidR="00A76841" w:rsidRPr="00134492" w:rsidRDefault="00A76841" w:rsidP="00A76841">
            <w:pPr>
              <w:pStyle w:val="Default"/>
              <w:rPr>
                <w:sz w:val="20"/>
                <w:szCs w:val="22"/>
              </w:rPr>
            </w:pPr>
            <w:r w:rsidRPr="00134492">
              <w:rPr>
                <w:sz w:val="20"/>
                <w:szCs w:val="22"/>
              </w:rPr>
              <w:t xml:space="preserve">2. Quality of work in lab (50%) </w:t>
            </w:r>
          </w:p>
          <w:p w14:paraId="1B037025" w14:textId="77777777" w:rsidR="00A76841" w:rsidRPr="00134492" w:rsidRDefault="00A76841" w:rsidP="00A76841">
            <w:pPr>
              <w:pStyle w:val="Default"/>
              <w:rPr>
                <w:sz w:val="20"/>
                <w:szCs w:val="22"/>
              </w:rPr>
            </w:pPr>
            <w:r w:rsidRPr="00134492">
              <w:rPr>
                <w:sz w:val="20"/>
                <w:szCs w:val="22"/>
              </w:rPr>
              <w:t xml:space="preserve">3. Laboratory notebook/record keeping of work (25%) </w:t>
            </w:r>
          </w:p>
          <w:p w14:paraId="6DF20A7D" w14:textId="77777777" w:rsidR="00A76841" w:rsidRPr="00134492" w:rsidRDefault="00A76841" w:rsidP="00A76841">
            <w:pPr>
              <w:pStyle w:val="Default"/>
              <w:rPr>
                <w:sz w:val="20"/>
                <w:szCs w:val="22"/>
              </w:rPr>
            </w:pPr>
          </w:p>
          <w:p w14:paraId="79894F73" w14:textId="77777777" w:rsidR="00A76841" w:rsidRPr="00134492" w:rsidRDefault="00A76841" w:rsidP="00A76841">
            <w:pPr>
              <w:pStyle w:val="Default"/>
              <w:rPr>
                <w:sz w:val="20"/>
                <w:szCs w:val="22"/>
              </w:rPr>
            </w:pPr>
            <w:r w:rsidRPr="00134492">
              <w:rPr>
                <w:sz w:val="20"/>
                <w:szCs w:val="22"/>
              </w:rPr>
              <w:t xml:space="preserve">Please note, some of the expectations related to ‘quality work’ above include: appropriate depth of understanding of laboratory methods; effective use, development and maintenance of documentation to support laboratory methods; responsiveness to relevant lab needs such as scheduling, maintaining inventory and contributing to ongoing projects; behaviors that contribute to a thriving team research environment such as effective communication and group problem solving, and staying current in the literature related to this project. Students will be evaluated appropriately for their level of seniority. </w:t>
            </w:r>
          </w:p>
          <w:p w14:paraId="23B9DA4D" w14:textId="77777777" w:rsidR="00A76841" w:rsidRPr="00134492" w:rsidRDefault="00A76841" w:rsidP="00A76841">
            <w:pPr>
              <w:pStyle w:val="Default"/>
              <w:rPr>
                <w:sz w:val="20"/>
                <w:szCs w:val="22"/>
              </w:rPr>
            </w:pPr>
          </w:p>
          <w:p w14:paraId="2BF888A0" w14:textId="77777777" w:rsidR="00A76841" w:rsidRPr="00134492" w:rsidRDefault="00A76841" w:rsidP="00A76841">
            <w:pPr>
              <w:rPr>
                <w:rFonts w:ascii="Arial" w:hAnsi="Arial" w:cs="Arial"/>
                <w:sz w:val="20"/>
                <w:szCs w:val="22"/>
              </w:rPr>
            </w:pPr>
            <w:r w:rsidRPr="00134492">
              <w:rPr>
                <w:rFonts w:ascii="Arial" w:hAnsi="Arial" w:cs="Arial"/>
                <w:sz w:val="20"/>
                <w:szCs w:val="22"/>
              </w:rPr>
              <w:t xml:space="preserve">Note that merely meeting expectations might represent “good” that is consistent with the grade of a B. Rigorous development of new technical and analytical abilities both within and outside of your comfort zone will represent outstanding work. </w:t>
            </w:r>
          </w:p>
          <w:p w14:paraId="789E34FE" w14:textId="77777777" w:rsidR="00A76841" w:rsidRPr="00134492" w:rsidRDefault="00A76841" w:rsidP="005B16DA">
            <w:pPr>
              <w:spacing w:after="58"/>
              <w:rPr>
                <w:rFonts w:ascii="Arial" w:hAnsi="Arial" w:cs="Arial"/>
                <w:sz w:val="20"/>
                <w:szCs w:val="22"/>
              </w:rPr>
            </w:pPr>
          </w:p>
        </w:tc>
      </w:tr>
      <w:tr w:rsidR="00A76841" w:rsidRPr="00860978" w14:paraId="4BEEB349" w14:textId="77777777" w:rsidTr="005B16DA">
        <w:tc>
          <w:tcPr>
            <w:tcW w:w="4986" w:type="dxa"/>
          </w:tcPr>
          <w:p w14:paraId="5D0B850D" w14:textId="77777777" w:rsidR="00A76841" w:rsidRPr="00860978" w:rsidRDefault="00A76841" w:rsidP="005B16DA">
            <w:pPr>
              <w:spacing w:line="120" w:lineRule="exact"/>
              <w:rPr>
                <w:rFonts w:ascii="Arial" w:hAnsi="Arial" w:cs="Arial"/>
                <w:i/>
                <w:sz w:val="22"/>
                <w:szCs w:val="22"/>
              </w:rPr>
            </w:pPr>
          </w:p>
          <w:p w14:paraId="1DFC1C71" w14:textId="77777777" w:rsidR="00A76841" w:rsidRPr="00EC6C2A" w:rsidRDefault="00A76841" w:rsidP="005B16DA">
            <w:pPr>
              <w:rPr>
                <w:rFonts w:ascii="Arial" w:hAnsi="Arial" w:cs="Arial"/>
                <w:b/>
                <w:i/>
                <w:sz w:val="22"/>
                <w:szCs w:val="22"/>
              </w:rPr>
            </w:pPr>
            <w:r w:rsidRPr="00EC6C2A">
              <w:rPr>
                <w:rFonts w:ascii="Arial" w:hAnsi="Arial" w:cs="Arial"/>
                <w:b/>
                <w:sz w:val="22"/>
                <w:szCs w:val="22"/>
              </w:rPr>
              <w:t>STUDENT SIGNATURE AND DATE</w:t>
            </w:r>
          </w:p>
          <w:p w14:paraId="6BDBD0EC" w14:textId="77777777" w:rsidR="00A76841" w:rsidRPr="00860978" w:rsidRDefault="00A76841" w:rsidP="005B16DA">
            <w:pPr>
              <w:rPr>
                <w:rFonts w:ascii="Arial" w:hAnsi="Arial" w:cs="Arial"/>
                <w:i/>
                <w:sz w:val="22"/>
                <w:szCs w:val="22"/>
              </w:rPr>
            </w:pPr>
          </w:p>
          <w:p w14:paraId="6AEADE93" w14:textId="77777777" w:rsidR="00A76841" w:rsidRPr="00860978" w:rsidRDefault="00A76841" w:rsidP="005B16DA">
            <w:pPr>
              <w:spacing w:after="58"/>
              <w:rPr>
                <w:rFonts w:ascii="Arial" w:hAnsi="Arial" w:cs="Arial"/>
                <w:i/>
                <w:sz w:val="22"/>
                <w:szCs w:val="22"/>
              </w:rPr>
            </w:pPr>
          </w:p>
        </w:tc>
        <w:tc>
          <w:tcPr>
            <w:tcW w:w="5363" w:type="dxa"/>
          </w:tcPr>
          <w:p w14:paraId="4F699C85" w14:textId="77777777" w:rsidR="00A76841" w:rsidRPr="00860978" w:rsidRDefault="00A76841" w:rsidP="005B16DA">
            <w:pPr>
              <w:spacing w:line="120" w:lineRule="exact"/>
              <w:rPr>
                <w:rFonts w:ascii="Arial" w:hAnsi="Arial" w:cs="Arial"/>
                <w:i/>
                <w:sz w:val="22"/>
                <w:szCs w:val="22"/>
              </w:rPr>
            </w:pPr>
          </w:p>
          <w:p w14:paraId="21A6828B" w14:textId="77777777" w:rsidR="00A76841" w:rsidRPr="00EC6C2A" w:rsidRDefault="00A76841" w:rsidP="005B16DA">
            <w:pPr>
              <w:rPr>
                <w:rFonts w:ascii="Arial" w:hAnsi="Arial" w:cs="Arial"/>
                <w:b/>
                <w:sz w:val="22"/>
                <w:szCs w:val="22"/>
              </w:rPr>
            </w:pPr>
            <w:r w:rsidRPr="00EC6C2A">
              <w:rPr>
                <w:rFonts w:ascii="Arial" w:hAnsi="Arial" w:cs="Arial"/>
                <w:b/>
                <w:sz w:val="22"/>
                <w:szCs w:val="22"/>
              </w:rPr>
              <w:t>FACULTY SPONSOR’S SIGNATURE AND DATE</w:t>
            </w:r>
          </w:p>
          <w:p w14:paraId="0BEADB60" w14:textId="77777777" w:rsidR="00A76841" w:rsidRPr="00860978" w:rsidRDefault="00A76841" w:rsidP="005B16DA">
            <w:pPr>
              <w:spacing w:after="58"/>
              <w:rPr>
                <w:rFonts w:ascii="Arial" w:hAnsi="Arial" w:cs="Arial"/>
                <w:i/>
                <w:sz w:val="22"/>
                <w:szCs w:val="22"/>
              </w:rPr>
            </w:pPr>
          </w:p>
        </w:tc>
      </w:tr>
    </w:tbl>
    <w:p w14:paraId="1F60E751" w14:textId="77777777" w:rsidR="00A76841" w:rsidRPr="00860978" w:rsidRDefault="00A76841" w:rsidP="00A76841">
      <w:pPr>
        <w:rPr>
          <w:rFonts w:ascii="Arial" w:hAnsi="Arial" w:cs="Arial"/>
          <w:sz w:val="22"/>
          <w:szCs w:val="22"/>
        </w:rPr>
      </w:pPr>
    </w:p>
    <w:p w14:paraId="6396C233" w14:textId="77777777" w:rsidR="006D084F" w:rsidRDefault="006D084F"/>
    <w:sectPr w:rsidR="006D084F">
      <w:endnotePr>
        <w:numFmt w:val="decimal"/>
      </w:endnotePr>
      <w:pgSz w:w="12240" w:h="15840" w:code="1"/>
      <w:pgMar w:top="720" w:right="720" w:bottom="662" w:left="1008" w:header="1152" w:footer="57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841"/>
    <w:rsid w:val="000A0F1B"/>
    <w:rsid w:val="00134492"/>
    <w:rsid w:val="003A6B4A"/>
    <w:rsid w:val="00577795"/>
    <w:rsid w:val="006D084F"/>
    <w:rsid w:val="00766AAE"/>
    <w:rsid w:val="008439CD"/>
    <w:rsid w:val="00A43BCC"/>
    <w:rsid w:val="00A76841"/>
    <w:rsid w:val="00AF6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A606D"/>
  <w15:chartTrackingRefBased/>
  <w15:docId w15:val="{9090687B-28D6-47B6-86AB-DB9E4D00A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841"/>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684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257768-0eef-4236-9788-d5539fc85b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992D116240524C9C3A24AB596DAABD" ma:contentTypeVersion="10" ma:contentTypeDescription="Create a new document." ma:contentTypeScope="" ma:versionID="3a080606d839b9fdd6ee496e356ad4b1">
  <xsd:schema xmlns:xsd="http://www.w3.org/2001/XMLSchema" xmlns:xs="http://www.w3.org/2001/XMLSchema" xmlns:p="http://schemas.microsoft.com/office/2006/metadata/properties" xmlns:ns2="f3257768-0eef-4236-9788-d5539fc85bc3" targetNamespace="http://schemas.microsoft.com/office/2006/metadata/properties" ma:root="true" ma:fieldsID="2d6a60bcd63190055ac081a439b6ecd1" ns2:_="">
    <xsd:import namespace="f3257768-0eef-4236-9788-d5539fc85b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57768-0eef-4236-9788-d5539fc85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112047-8702-4ac9-aeff-28ab65cc26e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3638D1-2056-4800-8F92-05D86F0B7177}">
  <ds:schemaRefs>
    <ds:schemaRef ds:uri="http://schemas.microsoft.com/office/2006/metadata/properties"/>
    <ds:schemaRef ds:uri="http://purl.org/dc/dcmitype/"/>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http://purl.org/dc/elements/1.1/"/>
    <ds:schemaRef ds:uri="f3257768-0eef-4236-9788-d5539fc85bc3"/>
    <ds:schemaRef ds:uri="http://purl.org/dc/terms/"/>
  </ds:schemaRefs>
</ds:datastoreItem>
</file>

<file path=customXml/itemProps2.xml><?xml version="1.0" encoding="utf-8"?>
<ds:datastoreItem xmlns:ds="http://schemas.openxmlformats.org/officeDocument/2006/customXml" ds:itemID="{1BE40B70-59F3-408C-8F87-9E23534E8C71}">
  <ds:schemaRefs>
    <ds:schemaRef ds:uri="http://schemas.microsoft.com/sharepoint/v3/contenttype/forms"/>
  </ds:schemaRefs>
</ds:datastoreItem>
</file>

<file path=customXml/itemProps3.xml><?xml version="1.0" encoding="utf-8"?>
<ds:datastoreItem xmlns:ds="http://schemas.openxmlformats.org/officeDocument/2006/customXml" ds:itemID="{9EA68DD3-5E69-477A-9871-AFC36B9C42F2}"/>
</file>

<file path=docProps/app.xml><?xml version="1.0" encoding="utf-8"?>
<Properties xmlns="http://schemas.openxmlformats.org/officeDocument/2006/extended-properties" xmlns:vt="http://schemas.openxmlformats.org/officeDocument/2006/docPropsVTypes">
  <Template>Normal</Template>
  <TotalTime>12</TotalTime>
  <Pages>2</Pages>
  <Words>524</Words>
  <Characters>2989</Characters>
  <Application>Microsoft Office Word</Application>
  <DocSecurity>0</DocSecurity>
  <Lines>24</Lines>
  <Paragraphs>7</Paragraphs>
  <ScaleCrop>false</ScaleCrop>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Wydra, Elianna</dc:creator>
  <cp:keywords/>
  <dc:description/>
  <cp:lastModifiedBy>Wydra, Elianna</cp:lastModifiedBy>
  <cp:revision>9</cp:revision>
  <dcterms:created xsi:type="dcterms:W3CDTF">2021-12-08T14:51:00Z</dcterms:created>
  <dcterms:modified xsi:type="dcterms:W3CDTF">2022-10-10T14:47:00Z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0x0101009A992D116240524C9C3A24AB596DAABD</vt:lpwstr>
  </property>
  <property fmtid="{D5CDD505-2E9C-101B-9397-08002B2CF9AE}" pid="3" name="Order">
    <vt:r8>594200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